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7509" w14:textId="26FFE452" w:rsidR="00DE0CD7" w:rsidRDefault="00DE0CD7" w:rsidP="003073AC">
      <w:pPr>
        <w:spacing w:after="0" w:line="240" w:lineRule="auto"/>
        <w:jc w:val="center"/>
        <w:rPr>
          <w:rFonts w:ascii="Times New Roman" w:hAnsi="Times New Roman"/>
          <w:b/>
          <w:sz w:val="28"/>
          <w:szCs w:val="28"/>
        </w:rPr>
      </w:pPr>
      <w:bookmarkStart w:id="0" w:name="_Hlk125568030"/>
      <w:bookmarkEnd w:id="0"/>
      <w:r>
        <w:rPr>
          <w:rFonts w:ascii="Times New Roman" w:hAnsi="Times New Roman"/>
          <w:b/>
          <w:sz w:val="28"/>
          <w:szCs w:val="28"/>
        </w:rPr>
        <w:t>УПРАВЛІННЯ ОСВІТИ І НАУКИ</w:t>
      </w:r>
    </w:p>
    <w:p w14:paraId="41E6E39F" w14:textId="6D72032B" w:rsidR="00DE0CD7" w:rsidRDefault="00DE0CD7" w:rsidP="003073AC">
      <w:pPr>
        <w:spacing w:after="0" w:line="240" w:lineRule="auto"/>
        <w:jc w:val="center"/>
        <w:rPr>
          <w:rFonts w:ascii="Times New Roman" w:hAnsi="Times New Roman"/>
          <w:b/>
          <w:sz w:val="28"/>
          <w:szCs w:val="28"/>
        </w:rPr>
      </w:pPr>
      <w:r>
        <w:rPr>
          <w:rFonts w:ascii="Times New Roman" w:hAnsi="Times New Roman"/>
          <w:b/>
          <w:sz w:val="28"/>
          <w:szCs w:val="28"/>
        </w:rPr>
        <w:t>ЧЕРКАСЬКОЇ ОБЛАСНОЇ ДЕРЖАВНОЇ АДМІНІСТРАЦІЇ</w:t>
      </w:r>
    </w:p>
    <w:p w14:paraId="49F07724" w14:textId="316CFC6F" w:rsidR="00DE0CD7" w:rsidRDefault="00DE0CD7" w:rsidP="003073AC">
      <w:pPr>
        <w:spacing w:after="0" w:line="240" w:lineRule="auto"/>
        <w:jc w:val="center"/>
        <w:rPr>
          <w:rFonts w:ascii="Times New Roman" w:hAnsi="Times New Roman"/>
          <w:b/>
          <w:sz w:val="28"/>
          <w:szCs w:val="28"/>
        </w:rPr>
      </w:pPr>
      <w:r>
        <w:rPr>
          <w:rFonts w:ascii="Times New Roman" w:hAnsi="Times New Roman"/>
          <w:b/>
          <w:sz w:val="28"/>
          <w:szCs w:val="28"/>
        </w:rPr>
        <w:t xml:space="preserve">КОМУНАЛЬНИЙ НАВЧАЛЬНИЙ ЗАКЛАД </w:t>
      </w:r>
    </w:p>
    <w:p w14:paraId="3D1D04DE" w14:textId="7BEF5816" w:rsidR="00DE0CD7" w:rsidRDefault="00DE0CD7" w:rsidP="003073AC">
      <w:pPr>
        <w:spacing w:after="0" w:line="240" w:lineRule="auto"/>
        <w:jc w:val="center"/>
        <w:rPr>
          <w:rFonts w:ascii="Times New Roman" w:hAnsi="Times New Roman"/>
          <w:b/>
          <w:sz w:val="28"/>
          <w:szCs w:val="28"/>
        </w:rPr>
      </w:pPr>
      <w:r>
        <w:rPr>
          <w:rFonts w:ascii="Times New Roman" w:hAnsi="Times New Roman"/>
          <w:b/>
          <w:sz w:val="28"/>
          <w:szCs w:val="28"/>
        </w:rPr>
        <w:t>«ЧЕРКАСЬКИЙ ОБЛАСНИЙ ІНСТИТУТ ПІСЛЯДИПЛОМНОЇ ОСВІТИ ПЕДАГОГІЧНИХ ПРАЦІВНИКІВ ЧЕРКАСЬКОЇ ОБЛАСНОЇ РАДИ»</w:t>
      </w:r>
    </w:p>
    <w:p w14:paraId="206568CB" w14:textId="77777777" w:rsidR="00DE0CD7" w:rsidRDefault="00DE0CD7" w:rsidP="003073AC">
      <w:pPr>
        <w:spacing w:after="0" w:line="240" w:lineRule="auto"/>
        <w:jc w:val="center"/>
        <w:rPr>
          <w:rFonts w:ascii="Times New Roman" w:hAnsi="Times New Roman"/>
          <w:b/>
          <w:sz w:val="28"/>
          <w:szCs w:val="28"/>
        </w:rPr>
      </w:pPr>
    </w:p>
    <w:p w14:paraId="343E3F34" w14:textId="77777777" w:rsidR="001A5753" w:rsidRDefault="001A5753" w:rsidP="003073AC">
      <w:pPr>
        <w:spacing w:after="0" w:line="240" w:lineRule="auto"/>
        <w:ind w:left="-360" w:firstLine="360"/>
        <w:jc w:val="both"/>
        <w:rPr>
          <w:rFonts w:ascii="Times New Roman" w:hAnsi="Times New Roman"/>
          <w:b/>
          <w:sz w:val="28"/>
          <w:szCs w:val="28"/>
        </w:rPr>
      </w:pPr>
    </w:p>
    <w:p w14:paraId="530B74D9" w14:textId="77777777" w:rsidR="001A5753" w:rsidRDefault="001A5753" w:rsidP="003073AC">
      <w:pPr>
        <w:spacing w:after="0" w:line="240" w:lineRule="auto"/>
        <w:jc w:val="both"/>
        <w:rPr>
          <w:rFonts w:ascii="Times New Roman" w:hAnsi="Times New Roman"/>
          <w:b/>
          <w:sz w:val="28"/>
          <w:szCs w:val="28"/>
        </w:rPr>
      </w:pPr>
    </w:p>
    <w:p w14:paraId="798E8331" w14:textId="28133C1B" w:rsidR="001A5753" w:rsidRDefault="00F611F3" w:rsidP="003073AC">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14:paraId="04F591E2" w14:textId="5BEA35CF" w:rsidR="00DE0CD7" w:rsidRDefault="00DE0CD7" w:rsidP="003073AC">
      <w:pPr>
        <w:spacing w:after="0" w:line="240" w:lineRule="auto"/>
        <w:jc w:val="center"/>
        <w:rPr>
          <w:rFonts w:ascii="Times New Roman" w:hAnsi="Times New Roman"/>
          <w:b/>
          <w:sz w:val="28"/>
          <w:szCs w:val="28"/>
        </w:rPr>
      </w:pPr>
    </w:p>
    <w:p w14:paraId="431F3492" w14:textId="1F308DDF" w:rsidR="00DE0CD7" w:rsidRDefault="00DE0CD7" w:rsidP="003073AC">
      <w:pPr>
        <w:spacing w:after="0" w:line="240" w:lineRule="auto"/>
        <w:jc w:val="center"/>
        <w:rPr>
          <w:rFonts w:ascii="Times New Roman" w:hAnsi="Times New Roman"/>
          <w:b/>
          <w:sz w:val="28"/>
          <w:szCs w:val="28"/>
        </w:rPr>
      </w:pPr>
    </w:p>
    <w:p w14:paraId="24BF6CC5" w14:textId="5EBC835A" w:rsidR="00DE0CD7" w:rsidRDefault="00DE0CD7" w:rsidP="003073AC">
      <w:pPr>
        <w:spacing w:after="0" w:line="240" w:lineRule="auto"/>
        <w:jc w:val="center"/>
        <w:rPr>
          <w:rFonts w:ascii="Times New Roman" w:hAnsi="Times New Roman"/>
          <w:b/>
          <w:sz w:val="28"/>
          <w:szCs w:val="28"/>
        </w:rPr>
      </w:pPr>
    </w:p>
    <w:p w14:paraId="0107FFF9" w14:textId="2AF392A1" w:rsidR="00DE0CD7" w:rsidRDefault="00DE0CD7" w:rsidP="003073AC">
      <w:pPr>
        <w:spacing w:after="0" w:line="240" w:lineRule="auto"/>
        <w:jc w:val="center"/>
        <w:rPr>
          <w:rFonts w:ascii="Times New Roman" w:hAnsi="Times New Roman"/>
          <w:b/>
          <w:sz w:val="28"/>
          <w:szCs w:val="28"/>
        </w:rPr>
      </w:pPr>
    </w:p>
    <w:p w14:paraId="5D4CF38B" w14:textId="0B54EF9A" w:rsidR="00DE0CD7" w:rsidRDefault="00DE0CD7" w:rsidP="00DE0CD7">
      <w:pPr>
        <w:spacing w:after="0" w:line="240" w:lineRule="auto"/>
        <w:jc w:val="right"/>
        <w:rPr>
          <w:rFonts w:ascii="Times New Roman" w:hAnsi="Times New Roman"/>
          <w:b/>
          <w:sz w:val="28"/>
          <w:szCs w:val="28"/>
        </w:rPr>
      </w:pPr>
      <w:r>
        <w:rPr>
          <w:rFonts w:ascii="Times New Roman" w:hAnsi="Times New Roman"/>
          <w:b/>
          <w:sz w:val="28"/>
          <w:szCs w:val="28"/>
        </w:rPr>
        <w:t>І.М.</w:t>
      </w:r>
      <w:r w:rsidR="003711FE">
        <w:rPr>
          <w:rFonts w:ascii="Times New Roman" w:hAnsi="Times New Roman"/>
          <w:b/>
          <w:sz w:val="28"/>
          <w:szCs w:val="28"/>
        </w:rPr>
        <w:t xml:space="preserve"> </w:t>
      </w:r>
      <w:r>
        <w:rPr>
          <w:rFonts w:ascii="Times New Roman" w:hAnsi="Times New Roman"/>
          <w:b/>
          <w:sz w:val="28"/>
          <w:szCs w:val="28"/>
        </w:rPr>
        <w:t>Руденко</w:t>
      </w:r>
    </w:p>
    <w:p w14:paraId="5600CF2C" w14:textId="7818BF7F" w:rsidR="00DE0CD7" w:rsidRDefault="00DE0CD7" w:rsidP="00DE0CD7">
      <w:pPr>
        <w:spacing w:after="0" w:line="240" w:lineRule="auto"/>
        <w:jc w:val="right"/>
        <w:rPr>
          <w:rFonts w:ascii="Times New Roman" w:hAnsi="Times New Roman"/>
          <w:b/>
          <w:sz w:val="28"/>
          <w:szCs w:val="28"/>
        </w:rPr>
      </w:pPr>
    </w:p>
    <w:p w14:paraId="68775648" w14:textId="5903FD3A" w:rsidR="00DE0CD7" w:rsidRDefault="00DE0CD7" w:rsidP="00DE0CD7">
      <w:pPr>
        <w:spacing w:after="0" w:line="240" w:lineRule="auto"/>
        <w:jc w:val="right"/>
        <w:rPr>
          <w:rFonts w:ascii="Times New Roman" w:hAnsi="Times New Roman"/>
          <w:b/>
          <w:sz w:val="28"/>
          <w:szCs w:val="28"/>
        </w:rPr>
      </w:pPr>
    </w:p>
    <w:p w14:paraId="09167D5B" w14:textId="3ED3B306" w:rsidR="00DE0CD7" w:rsidRDefault="00DE0CD7" w:rsidP="00DE0CD7">
      <w:pPr>
        <w:spacing w:after="0" w:line="240" w:lineRule="auto"/>
        <w:jc w:val="right"/>
        <w:rPr>
          <w:rFonts w:ascii="Times New Roman" w:hAnsi="Times New Roman"/>
          <w:b/>
          <w:sz w:val="28"/>
          <w:szCs w:val="28"/>
        </w:rPr>
      </w:pPr>
    </w:p>
    <w:p w14:paraId="5A87B20A" w14:textId="22C600B4" w:rsidR="00DE0CD7" w:rsidRDefault="00DE0CD7" w:rsidP="00DE0CD7">
      <w:pPr>
        <w:spacing w:after="0" w:line="240" w:lineRule="auto"/>
        <w:jc w:val="right"/>
        <w:rPr>
          <w:rFonts w:ascii="Times New Roman" w:hAnsi="Times New Roman"/>
          <w:b/>
          <w:sz w:val="28"/>
          <w:szCs w:val="28"/>
        </w:rPr>
      </w:pPr>
    </w:p>
    <w:p w14:paraId="2115AF6B" w14:textId="77777777" w:rsidR="00DE0CD7" w:rsidRDefault="00DE0CD7" w:rsidP="00DE0CD7">
      <w:pPr>
        <w:spacing w:after="0" w:line="240" w:lineRule="auto"/>
        <w:jc w:val="right"/>
        <w:rPr>
          <w:rFonts w:ascii="Times New Roman" w:hAnsi="Times New Roman"/>
          <w:b/>
          <w:sz w:val="28"/>
          <w:szCs w:val="28"/>
        </w:rPr>
      </w:pPr>
    </w:p>
    <w:p w14:paraId="437B93A6" w14:textId="77777777" w:rsidR="00DE0CD7" w:rsidRDefault="00DE0CD7" w:rsidP="00DE0CD7">
      <w:pPr>
        <w:spacing w:after="0" w:line="240" w:lineRule="auto"/>
        <w:jc w:val="right"/>
        <w:rPr>
          <w:rFonts w:ascii="Times New Roman" w:hAnsi="Times New Roman"/>
          <w:b/>
          <w:sz w:val="28"/>
          <w:szCs w:val="28"/>
        </w:rPr>
      </w:pPr>
    </w:p>
    <w:p w14:paraId="2DE90A51" w14:textId="7E6A8F2F" w:rsidR="00DE0CD7" w:rsidRPr="00DE0CD7" w:rsidRDefault="00DE0CD7" w:rsidP="00DE0CD7">
      <w:pPr>
        <w:spacing w:after="0" w:line="240" w:lineRule="auto"/>
        <w:jc w:val="center"/>
        <w:rPr>
          <w:rFonts w:ascii="Times New Roman" w:hAnsi="Times New Roman"/>
          <w:b/>
          <w:sz w:val="28"/>
          <w:szCs w:val="28"/>
        </w:rPr>
      </w:pPr>
      <w:r w:rsidRPr="00DE0CD7">
        <w:rPr>
          <w:rFonts w:ascii="Times New Roman" w:hAnsi="Times New Roman"/>
          <w:b/>
          <w:sz w:val="28"/>
          <w:szCs w:val="28"/>
        </w:rPr>
        <w:t>П</w:t>
      </w:r>
      <w:r>
        <w:rPr>
          <w:rFonts w:ascii="Times New Roman" w:hAnsi="Times New Roman"/>
          <w:b/>
          <w:sz w:val="28"/>
          <w:szCs w:val="28"/>
        </w:rPr>
        <w:t>РОФІЛАКТИКА ПРОФЕСІЙНОГО ВИГОРАННЯ ЯК БАЗОВА НЕОБХІДНІСТЬ ЗБЕРЕЖЕННЯ МЕНТАЛЬНОГО ЗДОРОВ</w:t>
      </w:r>
      <w:r w:rsidRPr="00DE0CD7">
        <w:rPr>
          <w:rFonts w:ascii="Times New Roman" w:hAnsi="Times New Roman"/>
          <w:b/>
          <w:sz w:val="28"/>
          <w:szCs w:val="28"/>
        </w:rPr>
        <w:t>’</w:t>
      </w:r>
      <w:r>
        <w:rPr>
          <w:rFonts w:ascii="Times New Roman" w:hAnsi="Times New Roman"/>
          <w:b/>
          <w:sz w:val="28"/>
          <w:szCs w:val="28"/>
        </w:rPr>
        <w:t>Я ПЕДАГОГІЧНИХ ПРАЦІВНИКІВ</w:t>
      </w:r>
    </w:p>
    <w:p w14:paraId="327C1A45" w14:textId="57F74DEC" w:rsidR="00DE0CD7" w:rsidRDefault="00DE0CD7" w:rsidP="003073AC">
      <w:pPr>
        <w:spacing w:after="0" w:line="240" w:lineRule="auto"/>
        <w:jc w:val="both"/>
        <w:rPr>
          <w:rFonts w:ascii="Times New Roman" w:hAnsi="Times New Roman"/>
          <w:b/>
          <w:sz w:val="28"/>
          <w:szCs w:val="28"/>
        </w:rPr>
      </w:pPr>
    </w:p>
    <w:p w14:paraId="45753D76" w14:textId="3DC3B2D5" w:rsidR="00DE0CD7" w:rsidRDefault="00DE0CD7" w:rsidP="003073AC">
      <w:pPr>
        <w:spacing w:after="0" w:line="240" w:lineRule="auto"/>
        <w:jc w:val="both"/>
        <w:rPr>
          <w:rFonts w:ascii="Times New Roman" w:hAnsi="Times New Roman"/>
          <w:b/>
          <w:sz w:val="28"/>
          <w:szCs w:val="28"/>
        </w:rPr>
      </w:pPr>
    </w:p>
    <w:p w14:paraId="17B05C7D" w14:textId="63D8E958" w:rsidR="00DE0CD7" w:rsidRDefault="00DE0CD7" w:rsidP="003073AC">
      <w:pPr>
        <w:spacing w:after="0" w:line="240" w:lineRule="auto"/>
        <w:jc w:val="both"/>
        <w:rPr>
          <w:rFonts w:ascii="Times New Roman" w:hAnsi="Times New Roman"/>
          <w:b/>
          <w:sz w:val="28"/>
          <w:szCs w:val="28"/>
        </w:rPr>
      </w:pPr>
    </w:p>
    <w:p w14:paraId="137CCF2E" w14:textId="3624D501" w:rsidR="00DE0CD7" w:rsidRDefault="00DE0CD7" w:rsidP="003073AC">
      <w:pPr>
        <w:spacing w:after="0" w:line="240" w:lineRule="auto"/>
        <w:jc w:val="both"/>
        <w:rPr>
          <w:rFonts w:ascii="Times New Roman" w:hAnsi="Times New Roman"/>
          <w:b/>
          <w:sz w:val="28"/>
          <w:szCs w:val="28"/>
        </w:rPr>
      </w:pPr>
    </w:p>
    <w:p w14:paraId="3E0C512B" w14:textId="77777777" w:rsidR="00DE0CD7" w:rsidRDefault="00DE0CD7" w:rsidP="003073AC">
      <w:pPr>
        <w:spacing w:after="0" w:line="240" w:lineRule="auto"/>
        <w:jc w:val="both"/>
        <w:rPr>
          <w:rFonts w:ascii="Times New Roman" w:hAnsi="Times New Roman"/>
          <w:b/>
          <w:sz w:val="28"/>
          <w:szCs w:val="28"/>
        </w:rPr>
      </w:pPr>
    </w:p>
    <w:p w14:paraId="7787CCAD" w14:textId="77777777" w:rsidR="001A5753" w:rsidRDefault="001A5753" w:rsidP="003073AC">
      <w:pPr>
        <w:spacing w:after="0" w:line="240" w:lineRule="auto"/>
        <w:ind w:left="-357" w:firstLine="357"/>
        <w:jc w:val="right"/>
        <w:rPr>
          <w:rFonts w:ascii="Times New Roman" w:hAnsi="Times New Roman"/>
          <w:bCs/>
          <w:sz w:val="28"/>
          <w:szCs w:val="28"/>
        </w:rPr>
      </w:pPr>
    </w:p>
    <w:p w14:paraId="7AC2F07D" w14:textId="74C5F642" w:rsidR="001A5753" w:rsidRPr="00DE0CD7" w:rsidRDefault="00DE0CD7" w:rsidP="00DE0CD7">
      <w:pPr>
        <w:spacing w:after="0" w:line="240" w:lineRule="auto"/>
        <w:ind w:left="-357" w:firstLine="357"/>
        <w:jc w:val="center"/>
        <w:rPr>
          <w:rFonts w:ascii="Times New Roman" w:hAnsi="Times New Roman"/>
          <w:bCs/>
          <w:i/>
          <w:iCs/>
          <w:sz w:val="28"/>
          <w:szCs w:val="28"/>
        </w:rPr>
      </w:pPr>
      <w:r w:rsidRPr="00DE0CD7">
        <w:rPr>
          <w:rFonts w:ascii="Times New Roman" w:hAnsi="Times New Roman"/>
          <w:bCs/>
          <w:i/>
          <w:iCs/>
          <w:sz w:val="28"/>
          <w:szCs w:val="28"/>
        </w:rPr>
        <w:t>На</w:t>
      </w:r>
      <w:r w:rsidR="002C74F7">
        <w:rPr>
          <w:rFonts w:ascii="Times New Roman" w:hAnsi="Times New Roman"/>
          <w:bCs/>
          <w:i/>
          <w:iCs/>
          <w:sz w:val="28"/>
          <w:szCs w:val="28"/>
        </w:rPr>
        <w:t>уково-методични</w:t>
      </w:r>
      <w:r w:rsidRPr="00DE0CD7">
        <w:rPr>
          <w:rFonts w:ascii="Times New Roman" w:hAnsi="Times New Roman"/>
          <w:bCs/>
          <w:i/>
          <w:iCs/>
          <w:sz w:val="28"/>
          <w:szCs w:val="28"/>
        </w:rPr>
        <w:t>й посібник</w:t>
      </w:r>
    </w:p>
    <w:p w14:paraId="2390F235" w14:textId="77777777" w:rsidR="001A5753" w:rsidRDefault="001A5753" w:rsidP="003073AC">
      <w:pPr>
        <w:spacing w:after="0" w:line="240" w:lineRule="auto"/>
        <w:ind w:left="-357" w:firstLine="357"/>
        <w:jc w:val="right"/>
        <w:rPr>
          <w:rFonts w:ascii="Times New Roman" w:hAnsi="Times New Roman"/>
          <w:bCs/>
          <w:sz w:val="28"/>
          <w:szCs w:val="28"/>
        </w:rPr>
      </w:pPr>
    </w:p>
    <w:p w14:paraId="0AA8AC68" w14:textId="77777777" w:rsidR="001A5753" w:rsidRDefault="001A5753" w:rsidP="003073AC">
      <w:pPr>
        <w:spacing w:after="0" w:line="240" w:lineRule="auto"/>
        <w:ind w:left="-360" w:firstLine="360"/>
        <w:jc w:val="both"/>
        <w:rPr>
          <w:rFonts w:ascii="Times New Roman" w:hAnsi="Times New Roman"/>
          <w:sz w:val="28"/>
          <w:szCs w:val="28"/>
        </w:rPr>
      </w:pPr>
    </w:p>
    <w:p w14:paraId="03EABA65" w14:textId="77777777" w:rsidR="001A5753" w:rsidRDefault="001A5753" w:rsidP="003073AC">
      <w:pPr>
        <w:spacing w:after="0" w:line="240" w:lineRule="auto"/>
        <w:ind w:left="-360" w:firstLine="360"/>
        <w:jc w:val="both"/>
        <w:rPr>
          <w:rFonts w:ascii="Times New Roman" w:hAnsi="Times New Roman"/>
          <w:sz w:val="28"/>
          <w:szCs w:val="28"/>
        </w:rPr>
      </w:pPr>
    </w:p>
    <w:p w14:paraId="0C3FBE1B" w14:textId="77777777" w:rsidR="00DE0CD7" w:rsidRDefault="00DE0CD7" w:rsidP="003073AC">
      <w:pPr>
        <w:spacing w:after="0" w:line="240" w:lineRule="auto"/>
        <w:jc w:val="center"/>
        <w:rPr>
          <w:rFonts w:ascii="Times New Roman" w:hAnsi="Times New Roman"/>
          <w:sz w:val="28"/>
          <w:szCs w:val="28"/>
        </w:rPr>
      </w:pPr>
    </w:p>
    <w:p w14:paraId="599A6D0E" w14:textId="77777777" w:rsidR="00DE0CD7" w:rsidRDefault="00DE0CD7" w:rsidP="003073AC">
      <w:pPr>
        <w:spacing w:after="0" w:line="240" w:lineRule="auto"/>
        <w:jc w:val="center"/>
        <w:rPr>
          <w:rFonts w:ascii="Times New Roman" w:hAnsi="Times New Roman"/>
          <w:sz w:val="28"/>
          <w:szCs w:val="28"/>
        </w:rPr>
      </w:pPr>
    </w:p>
    <w:p w14:paraId="59FA7579" w14:textId="77777777" w:rsidR="00DE0CD7" w:rsidRDefault="00DE0CD7" w:rsidP="003073AC">
      <w:pPr>
        <w:spacing w:after="0" w:line="240" w:lineRule="auto"/>
        <w:jc w:val="center"/>
        <w:rPr>
          <w:rFonts w:ascii="Times New Roman" w:hAnsi="Times New Roman"/>
          <w:sz w:val="28"/>
          <w:szCs w:val="28"/>
        </w:rPr>
      </w:pPr>
    </w:p>
    <w:p w14:paraId="67A9F04C" w14:textId="77777777" w:rsidR="00DE0CD7" w:rsidRDefault="00DE0CD7" w:rsidP="003073AC">
      <w:pPr>
        <w:spacing w:after="0" w:line="240" w:lineRule="auto"/>
        <w:jc w:val="center"/>
        <w:rPr>
          <w:rFonts w:ascii="Times New Roman" w:hAnsi="Times New Roman"/>
          <w:sz w:val="28"/>
          <w:szCs w:val="28"/>
        </w:rPr>
      </w:pPr>
    </w:p>
    <w:p w14:paraId="79048A83" w14:textId="77777777" w:rsidR="00DE0CD7" w:rsidRDefault="00DE0CD7" w:rsidP="003073AC">
      <w:pPr>
        <w:spacing w:after="0" w:line="240" w:lineRule="auto"/>
        <w:jc w:val="center"/>
        <w:rPr>
          <w:rFonts w:ascii="Times New Roman" w:hAnsi="Times New Roman"/>
          <w:sz w:val="28"/>
          <w:szCs w:val="28"/>
        </w:rPr>
      </w:pPr>
    </w:p>
    <w:p w14:paraId="2127A276" w14:textId="77777777" w:rsidR="00DE0CD7" w:rsidRDefault="00DE0CD7" w:rsidP="003073AC">
      <w:pPr>
        <w:spacing w:after="0" w:line="240" w:lineRule="auto"/>
        <w:jc w:val="center"/>
        <w:rPr>
          <w:rFonts w:ascii="Times New Roman" w:hAnsi="Times New Roman"/>
          <w:sz w:val="28"/>
          <w:szCs w:val="28"/>
        </w:rPr>
      </w:pPr>
    </w:p>
    <w:p w14:paraId="24D73A8F" w14:textId="77777777" w:rsidR="00DE0CD7" w:rsidRDefault="00DE0CD7" w:rsidP="003073AC">
      <w:pPr>
        <w:spacing w:after="0" w:line="240" w:lineRule="auto"/>
        <w:jc w:val="center"/>
        <w:rPr>
          <w:rFonts w:ascii="Times New Roman" w:hAnsi="Times New Roman"/>
          <w:sz w:val="28"/>
          <w:szCs w:val="28"/>
        </w:rPr>
      </w:pPr>
    </w:p>
    <w:p w14:paraId="236AE96A" w14:textId="77777777" w:rsidR="00DE0CD7" w:rsidRDefault="00DE0CD7" w:rsidP="003073AC">
      <w:pPr>
        <w:spacing w:after="0" w:line="240" w:lineRule="auto"/>
        <w:jc w:val="center"/>
        <w:rPr>
          <w:rFonts w:ascii="Times New Roman" w:hAnsi="Times New Roman"/>
          <w:sz w:val="28"/>
          <w:szCs w:val="28"/>
        </w:rPr>
      </w:pPr>
    </w:p>
    <w:p w14:paraId="48D08E63" w14:textId="77777777" w:rsidR="00DE0CD7" w:rsidRDefault="00DE0CD7" w:rsidP="003073AC">
      <w:pPr>
        <w:spacing w:after="0" w:line="240" w:lineRule="auto"/>
        <w:jc w:val="center"/>
        <w:rPr>
          <w:rFonts w:ascii="Times New Roman" w:hAnsi="Times New Roman"/>
          <w:sz w:val="28"/>
          <w:szCs w:val="28"/>
        </w:rPr>
      </w:pPr>
    </w:p>
    <w:p w14:paraId="28E06974" w14:textId="77777777" w:rsidR="00DE0CD7" w:rsidRDefault="00DE0CD7" w:rsidP="003073AC">
      <w:pPr>
        <w:spacing w:after="0" w:line="240" w:lineRule="auto"/>
        <w:jc w:val="center"/>
        <w:rPr>
          <w:rFonts w:ascii="Times New Roman" w:hAnsi="Times New Roman"/>
          <w:sz w:val="28"/>
          <w:szCs w:val="28"/>
        </w:rPr>
      </w:pPr>
    </w:p>
    <w:p w14:paraId="307BA14F" w14:textId="53434919" w:rsidR="00DE0CD7" w:rsidRDefault="00DE0CD7" w:rsidP="00DE0CD7">
      <w:pPr>
        <w:spacing w:after="0" w:line="240" w:lineRule="auto"/>
        <w:jc w:val="center"/>
        <w:rPr>
          <w:rFonts w:ascii="Times New Roman" w:hAnsi="Times New Roman"/>
          <w:sz w:val="28"/>
          <w:szCs w:val="28"/>
        </w:rPr>
      </w:pPr>
      <w:r>
        <w:rPr>
          <w:rFonts w:ascii="Times New Roman" w:hAnsi="Times New Roman"/>
          <w:sz w:val="28"/>
          <w:szCs w:val="28"/>
        </w:rPr>
        <w:t>Черкаси –</w:t>
      </w:r>
      <w:r w:rsidR="00D30991">
        <w:rPr>
          <w:rFonts w:ascii="Times New Roman" w:hAnsi="Times New Roman"/>
          <w:sz w:val="28"/>
          <w:szCs w:val="28"/>
        </w:rPr>
        <w:t xml:space="preserve"> 202</w:t>
      </w:r>
      <w:r>
        <w:rPr>
          <w:rFonts w:ascii="Times New Roman" w:hAnsi="Times New Roman"/>
          <w:sz w:val="28"/>
          <w:szCs w:val="28"/>
        </w:rPr>
        <w:t xml:space="preserve">4 </w:t>
      </w:r>
    </w:p>
    <w:p w14:paraId="575814EE" w14:textId="4505F55E" w:rsidR="00DE0CD7" w:rsidRPr="006961C1" w:rsidRDefault="00DE0CD7" w:rsidP="00DE0CD7">
      <w:pPr>
        <w:spacing w:after="0" w:line="240" w:lineRule="auto"/>
        <w:rPr>
          <w:rFonts w:ascii="Times New Roman" w:hAnsi="Times New Roman"/>
          <w:sz w:val="28"/>
          <w:szCs w:val="28"/>
        </w:rPr>
      </w:pPr>
      <w:r w:rsidRPr="006961C1">
        <w:rPr>
          <w:rFonts w:ascii="Times New Roman" w:hAnsi="Times New Roman"/>
          <w:sz w:val="28"/>
          <w:szCs w:val="28"/>
        </w:rPr>
        <w:lastRenderedPageBreak/>
        <w:t>УДК 159.922</w:t>
      </w:r>
    </w:p>
    <w:p w14:paraId="10A2DF02" w14:textId="38C2EC0F" w:rsidR="00DE0CD7" w:rsidRPr="006961C1" w:rsidRDefault="00DE0CD7" w:rsidP="00DE0CD7">
      <w:pPr>
        <w:spacing w:after="0" w:line="240" w:lineRule="auto"/>
        <w:rPr>
          <w:rFonts w:ascii="Times New Roman" w:hAnsi="Times New Roman"/>
          <w:sz w:val="28"/>
          <w:szCs w:val="28"/>
        </w:rPr>
      </w:pPr>
      <w:r w:rsidRPr="006961C1">
        <w:rPr>
          <w:rFonts w:ascii="Times New Roman" w:hAnsi="Times New Roman"/>
          <w:sz w:val="28"/>
          <w:szCs w:val="28"/>
        </w:rPr>
        <w:t>ББК 88.5я73</w:t>
      </w:r>
    </w:p>
    <w:p w14:paraId="28E6C794" w14:textId="40E3EEA2" w:rsidR="00DE0CD7" w:rsidRPr="006961C1" w:rsidRDefault="00DE0CD7" w:rsidP="00DE0CD7">
      <w:pPr>
        <w:spacing w:after="0" w:line="240" w:lineRule="auto"/>
        <w:rPr>
          <w:rFonts w:ascii="Times New Roman" w:hAnsi="Times New Roman"/>
          <w:sz w:val="28"/>
          <w:szCs w:val="28"/>
        </w:rPr>
      </w:pPr>
      <w:r w:rsidRPr="006961C1">
        <w:rPr>
          <w:rFonts w:ascii="Times New Roman" w:hAnsi="Times New Roman"/>
          <w:sz w:val="28"/>
          <w:szCs w:val="28"/>
        </w:rPr>
        <w:t>Р</w:t>
      </w:r>
      <w:r w:rsidR="006961C1" w:rsidRPr="006961C1">
        <w:rPr>
          <w:rFonts w:ascii="Times New Roman" w:hAnsi="Times New Roman"/>
          <w:sz w:val="28"/>
          <w:szCs w:val="28"/>
        </w:rPr>
        <w:t>83</w:t>
      </w:r>
    </w:p>
    <w:p w14:paraId="0F36E634" w14:textId="77777777" w:rsidR="00DE0CD7" w:rsidRDefault="00DE0CD7" w:rsidP="003073AC">
      <w:pPr>
        <w:spacing w:after="0" w:line="240" w:lineRule="auto"/>
        <w:jc w:val="center"/>
        <w:rPr>
          <w:rFonts w:ascii="Times New Roman" w:hAnsi="Times New Roman"/>
          <w:b/>
          <w:sz w:val="28"/>
          <w:szCs w:val="28"/>
        </w:rPr>
      </w:pPr>
    </w:p>
    <w:p w14:paraId="3D199998" w14:textId="6B3BC4C8" w:rsidR="00354D0F" w:rsidRPr="00354D0F" w:rsidRDefault="00354D0F" w:rsidP="00354D0F">
      <w:pPr>
        <w:spacing w:after="0" w:line="360" w:lineRule="auto"/>
        <w:jc w:val="both"/>
        <w:rPr>
          <w:rFonts w:ascii="Times New Roman" w:hAnsi="Times New Roman"/>
          <w:bCs/>
          <w:sz w:val="28"/>
          <w:szCs w:val="28"/>
        </w:rPr>
      </w:pPr>
      <w:r w:rsidRPr="00900567">
        <w:rPr>
          <w:rFonts w:ascii="Times New Roman" w:hAnsi="Times New Roman"/>
          <w:b/>
          <w:sz w:val="28"/>
          <w:szCs w:val="28"/>
        </w:rPr>
        <w:t>Руденко І.М.</w:t>
      </w:r>
      <w:r w:rsidRPr="00354D0F">
        <w:rPr>
          <w:rFonts w:ascii="Times New Roman" w:hAnsi="Times New Roman"/>
          <w:bCs/>
          <w:sz w:val="28"/>
          <w:szCs w:val="28"/>
        </w:rPr>
        <w:t xml:space="preserve"> Профілактика професійного вигорання як базова необхідність збереження ментального здоров’я педагогічних працівників: </w:t>
      </w:r>
      <w:r w:rsidR="002C6B38">
        <w:rPr>
          <w:rFonts w:ascii="Times New Roman" w:hAnsi="Times New Roman"/>
          <w:bCs/>
          <w:sz w:val="28"/>
          <w:szCs w:val="28"/>
        </w:rPr>
        <w:t xml:space="preserve">науковий </w:t>
      </w:r>
      <w:r w:rsidRPr="00354D0F">
        <w:rPr>
          <w:rFonts w:ascii="Times New Roman" w:hAnsi="Times New Roman"/>
          <w:bCs/>
          <w:sz w:val="28"/>
          <w:szCs w:val="28"/>
        </w:rPr>
        <w:t>посібник. Черкаси: КНЗ «ЧОІПОПП ЧОР», 202</w:t>
      </w:r>
      <w:r>
        <w:rPr>
          <w:rFonts w:ascii="Times New Roman" w:hAnsi="Times New Roman"/>
          <w:bCs/>
          <w:sz w:val="28"/>
          <w:szCs w:val="28"/>
        </w:rPr>
        <w:t>4</w:t>
      </w:r>
      <w:r w:rsidRPr="00354D0F">
        <w:rPr>
          <w:rFonts w:ascii="Times New Roman" w:hAnsi="Times New Roman"/>
          <w:bCs/>
          <w:sz w:val="28"/>
          <w:szCs w:val="28"/>
        </w:rPr>
        <w:t xml:space="preserve">. </w:t>
      </w:r>
      <w:r w:rsidRPr="00AA1B5D">
        <w:rPr>
          <w:rFonts w:ascii="Times New Roman" w:hAnsi="Times New Roman"/>
          <w:bCs/>
          <w:sz w:val="28"/>
          <w:szCs w:val="28"/>
        </w:rPr>
        <w:t xml:space="preserve">с. </w:t>
      </w:r>
      <w:r w:rsidR="00AA1B5D" w:rsidRPr="00AA1B5D">
        <w:rPr>
          <w:rFonts w:ascii="Times New Roman" w:hAnsi="Times New Roman"/>
          <w:bCs/>
          <w:sz w:val="28"/>
          <w:szCs w:val="28"/>
        </w:rPr>
        <w:t>68</w:t>
      </w:r>
      <w:r w:rsidRPr="00AA1B5D">
        <w:rPr>
          <w:rFonts w:ascii="Times New Roman" w:hAnsi="Times New Roman"/>
          <w:bCs/>
          <w:sz w:val="28"/>
          <w:szCs w:val="28"/>
        </w:rPr>
        <w:t>.</w:t>
      </w:r>
    </w:p>
    <w:p w14:paraId="1A263370" w14:textId="77777777" w:rsidR="00354D0F" w:rsidRPr="00354D0F" w:rsidRDefault="00354D0F" w:rsidP="00354D0F">
      <w:pPr>
        <w:spacing w:after="0" w:line="360" w:lineRule="auto"/>
        <w:jc w:val="both"/>
        <w:rPr>
          <w:rFonts w:ascii="Times New Roman" w:hAnsi="Times New Roman"/>
          <w:bCs/>
          <w:sz w:val="28"/>
          <w:szCs w:val="28"/>
        </w:rPr>
      </w:pPr>
    </w:p>
    <w:p w14:paraId="469013A6" w14:textId="77777777" w:rsidR="00354D0F" w:rsidRPr="00354D0F" w:rsidRDefault="00354D0F" w:rsidP="00354D0F">
      <w:pPr>
        <w:spacing w:after="0" w:line="360" w:lineRule="auto"/>
        <w:jc w:val="both"/>
        <w:rPr>
          <w:rFonts w:ascii="Times New Roman" w:hAnsi="Times New Roman"/>
          <w:bCs/>
          <w:sz w:val="28"/>
          <w:szCs w:val="28"/>
        </w:rPr>
      </w:pPr>
    </w:p>
    <w:p w14:paraId="204E977B" w14:textId="67F6236C" w:rsidR="00354D0F" w:rsidRPr="00900567" w:rsidRDefault="00354D0F" w:rsidP="00354D0F">
      <w:pPr>
        <w:spacing w:after="0" w:line="360" w:lineRule="auto"/>
        <w:jc w:val="both"/>
        <w:rPr>
          <w:rFonts w:ascii="Times New Roman" w:hAnsi="Times New Roman"/>
          <w:b/>
          <w:sz w:val="28"/>
          <w:szCs w:val="28"/>
        </w:rPr>
      </w:pPr>
      <w:r w:rsidRPr="00900567">
        <w:rPr>
          <w:rFonts w:ascii="Times New Roman" w:hAnsi="Times New Roman"/>
          <w:b/>
          <w:sz w:val="28"/>
          <w:szCs w:val="28"/>
        </w:rPr>
        <w:t>АВТОР:</w:t>
      </w:r>
    </w:p>
    <w:p w14:paraId="02160ACD" w14:textId="62CE0532" w:rsidR="00354D0F" w:rsidRPr="00354D0F" w:rsidRDefault="00354D0F" w:rsidP="003778F9">
      <w:pPr>
        <w:spacing w:after="0" w:line="360" w:lineRule="auto"/>
        <w:ind w:firstLine="567"/>
        <w:jc w:val="both"/>
        <w:rPr>
          <w:rFonts w:ascii="Times New Roman" w:hAnsi="Times New Roman"/>
          <w:bCs/>
          <w:sz w:val="28"/>
          <w:szCs w:val="28"/>
        </w:rPr>
      </w:pPr>
      <w:r w:rsidRPr="002C6B38">
        <w:rPr>
          <w:rFonts w:ascii="Times New Roman" w:hAnsi="Times New Roman"/>
          <w:b/>
          <w:sz w:val="28"/>
          <w:szCs w:val="28"/>
        </w:rPr>
        <w:t>Руденко І.М.,</w:t>
      </w:r>
      <w:r w:rsidRPr="00354D0F">
        <w:rPr>
          <w:rFonts w:ascii="Times New Roman" w:hAnsi="Times New Roman"/>
          <w:bCs/>
          <w:sz w:val="28"/>
          <w:szCs w:val="28"/>
        </w:rPr>
        <w:t xml:space="preserve"> кандидат психологічних наук, доцент кафедри психології КНЗ «Черкаський обласний інститут післядипломної освіти педагогічних працівників Черкаської обласної ради» </w:t>
      </w:r>
    </w:p>
    <w:p w14:paraId="22A90808" w14:textId="77777777" w:rsidR="00354D0F" w:rsidRPr="00354D0F" w:rsidRDefault="00354D0F" w:rsidP="00354D0F">
      <w:pPr>
        <w:spacing w:after="0" w:line="360" w:lineRule="auto"/>
        <w:jc w:val="both"/>
        <w:rPr>
          <w:rFonts w:ascii="Times New Roman" w:hAnsi="Times New Roman"/>
          <w:bCs/>
          <w:sz w:val="28"/>
          <w:szCs w:val="28"/>
        </w:rPr>
      </w:pPr>
    </w:p>
    <w:p w14:paraId="788F119F" w14:textId="77777777" w:rsidR="00354D0F" w:rsidRPr="002C6B38" w:rsidRDefault="00354D0F" w:rsidP="00354D0F">
      <w:pPr>
        <w:spacing w:after="0" w:line="360" w:lineRule="auto"/>
        <w:jc w:val="both"/>
        <w:rPr>
          <w:rFonts w:ascii="Times New Roman" w:hAnsi="Times New Roman"/>
          <w:b/>
          <w:sz w:val="28"/>
          <w:szCs w:val="28"/>
        </w:rPr>
      </w:pPr>
      <w:r w:rsidRPr="002C6B38">
        <w:rPr>
          <w:rFonts w:ascii="Times New Roman" w:hAnsi="Times New Roman"/>
          <w:b/>
          <w:sz w:val="28"/>
          <w:szCs w:val="28"/>
        </w:rPr>
        <w:t>РЕЦЕНЗЕНТИ:</w:t>
      </w:r>
    </w:p>
    <w:p w14:paraId="634F2ADB" w14:textId="51A83388" w:rsidR="002C6B38" w:rsidRPr="00354D0F" w:rsidRDefault="00354D0F" w:rsidP="003778F9">
      <w:pPr>
        <w:spacing w:after="0" w:line="360" w:lineRule="auto"/>
        <w:ind w:firstLine="567"/>
        <w:jc w:val="both"/>
        <w:rPr>
          <w:rFonts w:ascii="Times New Roman" w:hAnsi="Times New Roman"/>
          <w:bCs/>
          <w:sz w:val="28"/>
          <w:szCs w:val="28"/>
        </w:rPr>
      </w:pPr>
      <w:proofErr w:type="spellStart"/>
      <w:r w:rsidRPr="002C6B38">
        <w:rPr>
          <w:rFonts w:ascii="Times New Roman" w:hAnsi="Times New Roman"/>
          <w:b/>
          <w:sz w:val="28"/>
          <w:szCs w:val="28"/>
        </w:rPr>
        <w:t>Теслюк</w:t>
      </w:r>
      <w:proofErr w:type="spellEnd"/>
      <w:r w:rsidRPr="002C6B38">
        <w:rPr>
          <w:rFonts w:ascii="Times New Roman" w:hAnsi="Times New Roman"/>
          <w:b/>
          <w:sz w:val="28"/>
          <w:szCs w:val="28"/>
        </w:rPr>
        <w:t xml:space="preserve"> П.В.,</w:t>
      </w:r>
      <w:r w:rsidRPr="00354D0F">
        <w:rPr>
          <w:rFonts w:ascii="Times New Roman" w:hAnsi="Times New Roman"/>
          <w:bCs/>
          <w:sz w:val="28"/>
          <w:szCs w:val="28"/>
        </w:rPr>
        <w:t xml:space="preserve"> доцент кафедри педагогіки, психології та освітнього менеджменту комунального навчального закладу «Черкаський обласний інститут післядипломної освіти педагогічних працівників Черкаської обласної ради», кандидат психологічних наук, доцент</w:t>
      </w:r>
      <w:r w:rsidR="009F5273">
        <w:rPr>
          <w:rFonts w:ascii="Times New Roman" w:hAnsi="Times New Roman"/>
          <w:bCs/>
          <w:sz w:val="28"/>
          <w:szCs w:val="28"/>
        </w:rPr>
        <w:t>;</w:t>
      </w:r>
    </w:p>
    <w:p w14:paraId="653BDBAF" w14:textId="52F4AFAC" w:rsidR="00354D0F" w:rsidRPr="00325D9F" w:rsidRDefault="003778F9" w:rsidP="003778F9">
      <w:pPr>
        <w:spacing w:after="0" w:line="360" w:lineRule="auto"/>
        <w:ind w:firstLine="567"/>
        <w:jc w:val="both"/>
        <w:rPr>
          <w:rFonts w:ascii="Times New Roman" w:hAnsi="Times New Roman"/>
          <w:bCs/>
          <w:sz w:val="28"/>
          <w:szCs w:val="28"/>
        </w:rPr>
      </w:pPr>
      <w:proofErr w:type="spellStart"/>
      <w:r w:rsidRPr="00325D9F">
        <w:rPr>
          <w:rFonts w:ascii="Times New Roman" w:hAnsi="Times New Roman"/>
          <w:b/>
          <w:sz w:val="28"/>
          <w:szCs w:val="28"/>
        </w:rPr>
        <w:t>Люб</w:t>
      </w:r>
      <w:r w:rsidR="00325D9F" w:rsidRPr="00325D9F">
        <w:rPr>
          <w:rFonts w:ascii="Times New Roman" w:hAnsi="Times New Roman"/>
          <w:b/>
          <w:sz w:val="28"/>
          <w:szCs w:val="28"/>
        </w:rPr>
        <w:t>і</w:t>
      </w:r>
      <w:r w:rsidRPr="00325D9F">
        <w:rPr>
          <w:rFonts w:ascii="Times New Roman" w:hAnsi="Times New Roman"/>
          <w:b/>
          <w:sz w:val="28"/>
          <w:szCs w:val="28"/>
        </w:rPr>
        <w:t>ч</w:t>
      </w:r>
      <w:proofErr w:type="spellEnd"/>
      <w:r w:rsidRPr="00325D9F">
        <w:rPr>
          <w:rFonts w:ascii="Times New Roman" w:hAnsi="Times New Roman"/>
          <w:b/>
          <w:sz w:val="28"/>
          <w:szCs w:val="28"/>
        </w:rPr>
        <w:t xml:space="preserve"> Т.В.</w:t>
      </w:r>
      <w:r w:rsidR="00354D0F" w:rsidRPr="00325D9F">
        <w:rPr>
          <w:rFonts w:ascii="Times New Roman" w:hAnsi="Times New Roman"/>
          <w:b/>
          <w:sz w:val="28"/>
          <w:szCs w:val="28"/>
        </w:rPr>
        <w:t>,</w:t>
      </w:r>
      <w:r w:rsidR="00354D0F" w:rsidRPr="00325D9F">
        <w:rPr>
          <w:rFonts w:ascii="Times New Roman" w:hAnsi="Times New Roman"/>
          <w:bCs/>
          <w:sz w:val="28"/>
          <w:szCs w:val="28"/>
        </w:rPr>
        <w:t xml:space="preserve"> </w:t>
      </w:r>
      <w:r w:rsidR="00325D9F" w:rsidRPr="00325D9F">
        <w:rPr>
          <w:rFonts w:ascii="Times New Roman" w:hAnsi="Times New Roman"/>
          <w:bCs/>
          <w:sz w:val="28"/>
          <w:szCs w:val="28"/>
        </w:rPr>
        <w:t xml:space="preserve">практичний психолог Черкаської загальноосвітньої школи І-ІІІ ступенів </w:t>
      </w:r>
      <w:r w:rsidR="00354D0F" w:rsidRPr="00325D9F">
        <w:rPr>
          <w:rFonts w:ascii="Times New Roman" w:hAnsi="Times New Roman"/>
          <w:bCs/>
          <w:sz w:val="28"/>
          <w:szCs w:val="28"/>
        </w:rPr>
        <w:t xml:space="preserve">Черкаської </w:t>
      </w:r>
      <w:r w:rsidR="00325D9F" w:rsidRPr="00325D9F">
        <w:rPr>
          <w:rFonts w:ascii="Times New Roman" w:hAnsi="Times New Roman"/>
          <w:bCs/>
          <w:sz w:val="28"/>
          <w:szCs w:val="28"/>
        </w:rPr>
        <w:t>міської</w:t>
      </w:r>
      <w:r w:rsidR="00354D0F" w:rsidRPr="00325D9F">
        <w:rPr>
          <w:rFonts w:ascii="Times New Roman" w:hAnsi="Times New Roman"/>
          <w:bCs/>
          <w:sz w:val="28"/>
          <w:szCs w:val="28"/>
        </w:rPr>
        <w:t xml:space="preserve"> ради</w:t>
      </w:r>
      <w:r w:rsidR="00325D9F" w:rsidRPr="00325D9F">
        <w:rPr>
          <w:rFonts w:ascii="Times New Roman" w:hAnsi="Times New Roman"/>
          <w:bCs/>
          <w:sz w:val="28"/>
          <w:szCs w:val="28"/>
        </w:rPr>
        <w:t xml:space="preserve"> Черкаської області.</w:t>
      </w:r>
    </w:p>
    <w:p w14:paraId="4467AEED" w14:textId="77777777" w:rsidR="00354D0F" w:rsidRPr="00354D0F" w:rsidRDefault="00354D0F" w:rsidP="00354D0F">
      <w:pPr>
        <w:spacing w:after="0" w:line="360" w:lineRule="auto"/>
        <w:jc w:val="both"/>
        <w:rPr>
          <w:rFonts w:ascii="Times New Roman" w:hAnsi="Times New Roman"/>
          <w:bCs/>
          <w:sz w:val="28"/>
          <w:szCs w:val="28"/>
        </w:rPr>
      </w:pPr>
    </w:p>
    <w:p w14:paraId="3D2067D7" w14:textId="6218BFC2" w:rsidR="00354D0F" w:rsidRPr="00354D0F" w:rsidRDefault="00354D0F" w:rsidP="00354D0F">
      <w:pPr>
        <w:spacing w:after="0" w:line="360" w:lineRule="auto"/>
        <w:jc w:val="both"/>
        <w:rPr>
          <w:rFonts w:ascii="Times New Roman" w:hAnsi="Times New Roman"/>
          <w:bCs/>
          <w:sz w:val="28"/>
          <w:szCs w:val="28"/>
        </w:rPr>
      </w:pPr>
      <w:r w:rsidRPr="00354D0F">
        <w:rPr>
          <w:rFonts w:ascii="Times New Roman" w:hAnsi="Times New Roman"/>
          <w:bCs/>
          <w:sz w:val="28"/>
          <w:szCs w:val="28"/>
        </w:rPr>
        <w:t>Рекомендован</w:t>
      </w:r>
      <w:r w:rsidR="003778F9">
        <w:rPr>
          <w:rFonts w:ascii="Times New Roman" w:hAnsi="Times New Roman"/>
          <w:bCs/>
          <w:sz w:val="28"/>
          <w:szCs w:val="28"/>
        </w:rPr>
        <w:t>о</w:t>
      </w:r>
      <w:r w:rsidRPr="00354D0F">
        <w:rPr>
          <w:rFonts w:ascii="Times New Roman" w:hAnsi="Times New Roman"/>
          <w:bCs/>
          <w:sz w:val="28"/>
          <w:szCs w:val="28"/>
        </w:rPr>
        <w:t xml:space="preserve"> </w:t>
      </w:r>
      <w:r w:rsidR="003778F9">
        <w:rPr>
          <w:rFonts w:ascii="Times New Roman" w:hAnsi="Times New Roman"/>
          <w:bCs/>
          <w:sz w:val="28"/>
          <w:szCs w:val="28"/>
        </w:rPr>
        <w:t>в</w:t>
      </w:r>
      <w:r w:rsidRPr="00354D0F">
        <w:rPr>
          <w:rFonts w:ascii="Times New Roman" w:hAnsi="Times New Roman"/>
          <w:bCs/>
          <w:sz w:val="28"/>
          <w:szCs w:val="28"/>
        </w:rPr>
        <w:t>ченою радою комунального навчального закладу «Черкаський обласний інститут післядипломної освіти педагогічних працівників Черкаської обласної ради».</w:t>
      </w:r>
    </w:p>
    <w:p w14:paraId="1F3C8989" w14:textId="565F08DE" w:rsidR="00354D0F" w:rsidRPr="002833CD" w:rsidRDefault="00354D0F" w:rsidP="00354D0F">
      <w:pPr>
        <w:spacing w:after="0" w:line="360" w:lineRule="auto"/>
        <w:jc w:val="both"/>
        <w:rPr>
          <w:rFonts w:ascii="Times New Roman" w:hAnsi="Times New Roman"/>
          <w:bCs/>
          <w:sz w:val="28"/>
          <w:szCs w:val="28"/>
        </w:rPr>
      </w:pPr>
      <w:r w:rsidRPr="002833CD">
        <w:rPr>
          <w:rFonts w:ascii="Times New Roman" w:hAnsi="Times New Roman"/>
          <w:bCs/>
          <w:sz w:val="28"/>
          <w:szCs w:val="28"/>
        </w:rPr>
        <w:t xml:space="preserve">Протокол № 2  від </w:t>
      </w:r>
      <w:r w:rsidR="002833CD" w:rsidRPr="002833CD">
        <w:rPr>
          <w:rFonts w:ascii="Times New Roman" w:hAnsi="Times New Roman"/>
          <w:bCs/>
          <w:sz w:val="28"/>
          <w:szCs w:val="28"/>
        </w:rPr>
        <w:t>_</w:t>
      </w:r>
      <w:r w:rsidRPr="002833CD">
        <w:rPr>
          <w:rFonts w:ascii="Times New Roman" w:hAnsi="Times New Roman"/>
          <w:bCs/>
          <w:sz w:val="28"/>
          <w:szCs w:val="28"/>
        </w:rPr>
        <w:t>.</w:t>
      </w:r>
      <w:r w:rsidR="002833CD" w:rsidRPr="002833CD">
        <w:rPr>
          <w:rFonts w:ascii="Times New Roman" w:hAnsi="Times New Roman"/>
          <w:bCs/>
          <w:sz w:val="28"/>
          <w:szCs w:val="28"/>
        </w:rPr>
        <w:t>_</w:t>
      </w:r>
      <w:r w:rsidRPr="002833CD">
        <w:rPr>
          <w:rFonts w:ascii="Times New Roman" w:hAnsi="Times New Roman"/>
          <w:bCs/>
          <w:sz w:val="28"/>
          <w:szCs w:val="28"/>
        </w:rPr>
        <w:t>.202</w:t>
      </w:r>
      <w:r w:rsidR="002833CD" w:rsidRPr="002833CD">
        <w:rPr>
          <w:rFonts w:ascii="Times New Roman" w:hAnsi="Times New Roman"/>
          <w:bCs/>
          <w:sz w:val="28"/>
          <w:szCs w:val="28"/>
        </w:rPr>
        <w:t>4</w:t>
      </w:r>
      <w:r w:rsidRPr="002833CD">
        <w:rPr>
          <w:rFonts w:ascii="Times New Roman" w:hAnsi="Times New Roman"/>
          <w:bCs/>
          <w:sz w:val="28"/>
          <w:szCs w:val="28"/>
        </w:rPr>
        <w:t>.</w:t>
      </w:r>
    </w:p>
    <w:p w14:paraId="70750BDB" w14:textId="77777777" w:rsidR="00354D0F" w:rsidRPr="00354D0F" w:rsidRDefault="00354D0F" w:rsidP="00354D0F">
      <w:pPr>
        <w:spacing w:after="0" w:line="360" w:lineRule="auto"/>
        <w:jc w:val="both"/>
        <w:rPr>
          <w:rFonts w:ascii="Times New Roman" w:hAnsi="Times New Roman"/>
          <w:bCs/>
          <w:sz w:val="28"/>
          <w:szCs w:val="28"/>
        </w:rPr>
      </w:pPr>
    </w:p>
    <w:p w14:paraId="5554CE83" w14:textId="77777777" w:rsidR="00354D0F" w:rsidRPr="00354D0F" w:rsidRDefault="00354D0F" w:rsidP="00354D0F">
      <w:pPr>
        <w:spacing w:after="0" w:line="360" w:lineRule="auto"/>
        <w:jc w:val="both"/>
        <w:rPr>
          <w:rFonts w:ascii="Times New Roman" w:hAnsi="Times New Roman"/>
          <w:bCs/>
          <w:sz w:val="28"/>
          <w:szCs w:val="28"/>
        </w:rPr>
      </w:pPr>
    </w:p>
    <w:p w14:paraId="31835E78" w14:textId="77777777" w:rsidR="00354D0F" w:rsidRPr="00354D0F" w:rsidRDefault="00354D0F" w:rsidP="00354D0F">
      <w:pPr>
        <w:spacing w:after="0" w:line="360" w:lineRule="auto"/>
        <w:jc w:val="both"/>
        <w:rPr>
          <w:rFonts w:ascii="Times New Roman" w:hAnsi="Times New Roman"/>
          <w:bCs/>
          <w:sz w:val="28"/>
          <w:szCs w:val="28"/>
        </w:rPr>
      </w:pPr>
    </w:p>
    <w:p w14:paraId="356DB8F9" w14:textId="77777777" w:rsidR="00EC77A1" w:rsidRDefault="00EC77A1" w:rsidP="00900567">
      <w:pPr>
        <w:spacing w:after="0" w:line="360" w:lineRule="auto"/>
        <w:jc w:val="right"/>
        <w:rPr>
          <w:rFonts w:ascii="Times New Roman" w:hAnsi="Times New Roman"/>
          <w:bCs/>
          <w:i/>
          <w:iCs/>
          <w:sz w:val="28"/>
          <w:szCs w:val="28"/>
        </w:rPr>
      </w:pPr>
    </w:p>
    <w:p w14:paraId="2141DA1C" w14:textId="700CC851" w:rsidR="00DE0CD7" w:rsidRPr="00900567" w:rsidRDefault="00354D0F" w:rsidP="00900567">
      <w:pPr>
        <w:spacing w:after="0" w:line="360" w:lineRule="auto"/>
        <w:jc w:val="right"/>
        <w:rPr>
          <w:rFonts w:ascii="Times New Roman" w:hAnsi="Times New Roman"/>
          <w:bCs/>
          <w:i/>
          <w:iCs/>
          <w:sz w:val="28"/>
          <w:szCs w:val="28"/>
        </w:rPr>
      </w:pPr>
      <w:r w:rsidRPr="003778F9">
        <w:rPr>
          <w:rFonts w:ascii="Times New Roman" w:hAnsi="Times New Roman"/>
          <w:bCs/>
          <w:i/>
          <w:iCs/>
          <w:sz w:val="28"/>
          <w:szCs w:val="28"/>
        </w:rPr>
        <w:t>© КНЗ «ЧОІПОПП Черкаської обласної ради», 202</w:t>
      </w:r>
      <w:r w:rsidR="003778F9">
        <w:rPr>
          <w:rFonts w:ascii="Times New Roman" w:hAnsi="Times New Roman"/>
          <w:bCs/>
          <w:i/>
          <w:iCs/>
          <w:sz w:val="28"/>
          <w:szCs w:val="28"/>
        </w:rPr>
        <w:t>4</w:t>
      </w:r>
    </w:p>
    <w:p w14:paraId="0082EB15" w14:textId="117DC6D7" w:rsidR="0071273A" w:rsidRDefault="00D30991" w:rsidP="003073AC">
      <w:pPr>
        <w:spacing w:after="0" w:line="240" w:lineRule="auto"/>
        <w:jc w:val="center"/>
        <w:rPr>
          <w:rFonts w:ascii="Times New Roman" w:hAnsi="Times New Roman"/>
          <w:b/>
          <w:sz w:val="28"/>
          <w:szCs w:val="28"/>
        </w:rPr>
      </w:pPr>
      <w:r>
        <w:rPr>
          <w:rFonts w:ascii="Times New Roman" w:hAnsi="Times New Roman"/>
          <w:b/>
          <w:sz w:val="28"/>
          <w:szCs w:val="28"/>
        </w:rPr>
        <w:lastRenderedPageBreak/>
        <w:t>ЗМІСТ</w:t>
      </w:r>
    </w:p>
    <w:tbl>
      <w:tblPr>
        <w:tblpPr w:leftFromText="180" w:rightFromText="180" w:vertAnchor="text" w:horzAnchor="margin" w:tblpXSpec="center" w:tblpY="239"/>
        <w:tblW w:w="9464" w:type="dxa"/>
        <w:tblCellMar>
          <w:left w:w="68" w:type="dxa"/>
        </w:tblCellMar>
        <w:tblLook w:val="01E0" w:firstRow="1" w:lastRow="1" w:firstColumn="1" w:lastColumn="1" w:noHBand="0" w:noVBand="0"/>
      </w:tblPr>
      <w:tblGrid>
        <w:gridCol w:w="8617"/>
        <w:gridCol w:w="847"/>
      </w:tblGrid>
      <w:tr w:rsidR="001A5753" w14:paraId="4E30D36F" w14:textId="77777777" w:rsidTr="00A670B0">
        <w:trPr>
          <w:trHeight w:val="554"/>
        </w:trPr>
        <w:tc>
          <w:tcPr>
            <w:tcW w:w="8617" w:type="dxa"/>
            <w:shd w:val="clear" w:color="auto" w:fill="auto"/>
          </w:tcPr>
          <w:p w14:paraId="398125AC" w14:textId="77777777" w:rsidR="001A5753" w:rsidRDefault="00D30991" w:rsidP="00DE0CD7">
            <w:pPr>
              <w:spacing w:after="0" w:line="360" w:lineRule="auto"/>
              <w:jc w:val="both"/>
              <w:rPr>
                <w:rFonts w:ascii="Times New Roman" w:hAnsi="Times New Roman"/>
                <w:b/>
                <w:sz w:val="28"/>
                <w:szCs w:val="28"/>
              </w:rPr>
            </w:pPr>
            <w:r>
              <w:rPr>
                <w:rFonts w:ascii="Times New Roman" w:hAnsi="Times New Roman"/>
                <w:b/>
                <w:sz w:val="28"/>
                <w:szCs w:val="28"/>
              </w:rPr>
              <w:t>ВСТУП……………………………………………………………</w:t>
            </w:r>
            <w:r>
              <w:rPr>
                <w:rFonts w:ascii="Times New Roman" w:hAnsi="Times New Roman"/>
                <w:b/>
                <w:sz w:val="28"/>
                <w:szCs w:val="28"/>
                <w:lang w:val="en-US"/>
              </w:rPr>
              <w:t>………</w:t>
            </w:r>
          </w:p>
        </w:tc>
        <w:tc>
          <w:tcPr>
            <w:tcW w:w="847" w:type="dxa"/>
            <w:shd w:val="clear" w:color="auto" w:fill="auto"/>
            <w:vAlign w:val="center"/>
          </w:tcPr>
          <w:p w14:paraId="2A8F154C" w14:textId="61E2C382" w:rsidR="001A5753"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4</w:t>
            </w:r>
          </w:p>
        </w:tc>
      </w:tr>
      <w:tr w:rsidR="001A5753" w14:paraId="62E25E0A" w14:textId="77777777" w:rsidTr="00A670B0">
        <w:trPr>
          <w:trHeight w:val="162"/>
        </w:trPr>
        <w:tc>
          <w:tcPr>
            <w:tcW w:w="8617" w:type="dxa"/>
            <w:shd w:val="clear" w:color="auto" w:fill="auto"/>
          </w:tcPr>
          <w:p w14:paraId="422C2676" w14:textId="319A40BA" w:rsidR="001A5753" w:rsidRDefault="00D30991" w:rsidP="00DE0CD7">
            <w:pPr>
              <w:spacing w:after="0" w:line="360" w:lineRule="auto"/>
              <w:ind w:right="45"/>
              <w:jc w:val="both"/>
              <w:rPr>
                <w:rFonts w:ascii="Times New Roman" w:hAnsi="Times New Roman"/>
                <w:b/>
                <w:sz w:val="28"/>
                <w:szCs w:val="28"/>
              </w:rPr>
            </w:pPr>
            <w:r>
              <w:rPr>
                <w:rFonts w:ascii="Times New Roman" w:hAnsi="Times New Roman"/>
                <w:b/>
                <w:sz w:val="28"/>
                <w:szCs w:val="28"/>
              </w:rPr>
              <w:t>РОЗДІЛ 1. ТЕОРЕТИЧНИЙ АНАЛІЗ ОСОБЛИВОСТЕЙ ЕМОЦІЙНОГО ВИГОРАННЯ …………………………</w:t>
            </w:r>
            <w:r w:rsidR="0069591D">
              <w:rPr>
                <w:rFonts w:ascii="Times New Roman" w:hAnsi="Times New Roman"/>
                <w:b/>
                <w:sz w:val="28"/>
                <w:szCs w:val="28"/>
              </w:rPr>
              <w:t>……………..</w:t>
            </w:r>
            <w:r>
              <w:rPr>
                <w:rFonts w:ascii="Times New Roman" w:hAnsi="Times New Roman"/>
                <w:b/>
                <w:sz w:val="28"/>
                <w:szCs w:val="28"/>
              </w:rPr>
              <w:t xml:space="preserve"> </w:t>
            </w:r>
          </w:p>
        </w:tc>
        <w:tc>
          <w:tcPr>
            <w:tcW w:w="847" w:type="dxa"/>
            <w:shd w:val="clear" w:color="auto" w:fill="auto"/>
            <w:vAlign w:val="bottom"/>
          </w:tcPr>
          <w:p w14:paraId="32CC4E3E" w14:textId="05966C88" w:rsidR="001A5753"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5</w:t>
            </w:r>
          </w:p>
        </w:tc>
      </w:tr>
      <w:tr w:rsidR="001A5753" w14:paraId="0C2ADAC6" w14:textId="77777777" w:rsidTr="00A670B0">
        <w:trPr>
          <w:trHeight w:val="516"/>
        </w:trPr>
        <w:tc>
          <w:tcPr>
            <w:tcW w:w="8617" w:type="dxa"/>
            <w:shd w:val="clear" w:color="auto" w:fill="auto"/>
          </w:tcPr>
          <w:p w14:paraId="213E8458" w14:textId="77777777" w:rsidR="001A5753" w:rsidRDefault="00D30991" w:rsidP="00DE0CD7">
            <w:pPr>
              <w:spacing w:after="0" w:line="360" w:lineRule="auto"/>
              <w:jc w:val="both"/>
              <w:rPr>
                <w:rFonts w:ascii="Times New Roman" w:hAnsi="Times New Roman"/>
                <w:bCs/>
                <w:sz w:val="28"/>
                <w:szCs w:val="28"/>
              </w:rPr>
            </w:pPr>
            <w:r>
              <w:rPr>
                <w:rFonts w:ascii="Times New Roman" w:hAnsi="Times New Roman"/>
                <w:sz w:val="28"/>
                <w:szCs w:val="28"/>
              </w:rPr>
              <w:t>1.1.Психологічні особливості педагогічної діяльност</w:t>
            </w:r>
            <w:r w:rsidR="006242C7">
              <w:rPr>
                <w:rFonts w:ascii="Times New Roman" w:hAnsi="Times New Roman"/>
                <w:sz w:val="28"/>
                <w:szCs w:val="28"/>
              </w:rPr>
              <w:t>і</w:t>
            </w:r>
            <w:r>
              <w:rPr>
                <w:rFonts w:ascii="Times New Roman" w:hAnsi="Times New Roman"/>
                <w:sz w:val="28"/>
                <w:szCs w:val="28"/>
              </w:rPr>
              <w:t>…………………</w:t>
            </w:r>
          </w:p>
        </w:tc>
        <w:tc>
          <w:tcPr>
            <w:tcW w:w="847" w:type="dxa"/>
            <w:shd w:val="clear" w:color="auto" w:fill="auto"/>
            <w:vAlign w:val="bottom"/>
          </w:tcPr>
          <w:p w14:paraId="7667EE38" w14:textId="6391A4D1" w:rsidR="006242C7"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5</w:t>
            </w:r>
          </w:p>
        </w:tc>
      </w:tr>
      <w:tr w:rsidR="001A5753" w14:paraId="2596A4BA" w14:textId="77777777" w:rsidTr="00A670B0">
        <w:trPr>
          <w:trHeight w:val="157"/>
        </w:trPr>
        <w:tc>
          <w:tcPr>
            <w:tcW w:w="8617" w:type="dxa"/>
            <w:shd w:val="clear" w:color="auto" w:fill="auto"/>
          </w:tcPr>
          <w:p w14:paraId="63179E4B" w14:textId="77777777" w:rsidR="001A5753" w:rsidRDefault="00D30991" w:rsidP="00DE0CD7">
            <w:pPr>
              <w:spacing w:after="0" w:line="360" w:lineRule="auto"/>
              <w:jc w:val="both"/>
              <w:rPr>
                <w:rFonts w:ascii="Times New Roman" w:hAnsi="Times New Roman"/>
                <w:sz w:val="28"/>
                <w:szCs w:val="28"/>
              </w:rPr>
            </w:pPr>
            <w:r>
              <w:rPr>
                <w:rFonts w:ascii="Times New Roman" w:hAnsi="Times New Roman"/>
                <w:sz w:val="28"/>
                <w:szCs w:val="28"/>
              </w:rPr>
              <w:t>1.2. Феномен емоційного вигорання…………………………………….</w:t>
            </w:r>
          </w:p>
        </w:tc>
        <w:tc>
          <w:tcPr>
            <w:tcW w:w="847" w:type="dxa"/>
            <w:shd w:val="clear" w:color="auto" w:fill="auto"/>
            <w:vAlign w:val="bottom"/>
          </w:tcPr>
          <w:p w14:paraId="1C207E36" w14:textId="4A54DFB5" w:rsidR="001A5753"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6</w:t>
            </w:r>
          </w:p>
        </w:tc>
      </w:tr>
      <w:tr w:rsidR="001A5753" w14:paraId="4A5AE632" w14:textId="77777777" w:rsidTr="00A670B0">
        <w:trPr>
          <w:trHeight w:val="157"/>
        </w:trPr>
        <w:tc>
          <w:tcPr>
            <w:tcW w:w="8617" w:type="dxa"/>
            <w:shd w:val="clear" w:color="auto" w:fill="auto"/>
          </w:tcPr>
          <w:p w14:paraId="1F3A3582" w14:textId="72457BD2" w:rsidR="001A5753" w:rsidRDefault="00D30991" w:rsidP="00DE0CD7">
            <w:pPr>
              <w:shd w:val="clear" w:color="auto" w:fill="FFFFFF"/>
              <w:spacing w:after="0" w:line="360" w:lineRule="auto"/>
              <w:jc w:val="both"/>
            </w:pPr>
            <w:r>
              <w:rPr>
                <w:rFonts w:ascii="Times New Roman" w:hAnsi="Times New Roman"/>
                <w:sz w:val="28"/>
                <w:szCs w:val="28"/>
              </w:rPr>
              <w:t>1.3.</w:t>
            </w:r>
            <w:r w:rsidRPr="004419CE">
              <w:rPr>
                <w:rFonts w:ascii="Times New Roman" w:hAnsi="Times New Roman"/>
                <w:sz w:val="28"/>
                <w:szCs w:val="28"/>
              </w:rPr>
              <w:t xml:space="preserve"> Фактори, які впливають на виникнення синдрому </w:t>
            </w:r>
            <w:r w:rsidR="00065ECF">
              <w:rPr>
                <w:rFonts w:ascii="Times New Roman" w:hAnsi="Times New Roman"/>
                <w:sz w:val="28"/>
                <w:szCs w:val="28"/>
              </w:rPr>
              <w:t>професійного</w:t>
            </w:r>
            <w:r w:rsidRPr="004419CE">
              <w:rPr>
                <w:rFonts w:ascii="Times New Roman" w:hAnsi="Times New Roman"/>
                <w:sz w:val="28"/>
                <w:szCs w:val="28"/>
              </w:rPr>
              <w:t xml:space="preserve"> вигорання</w:t>
            </w:r>
            <w:r w:rsidR="00076E7B">
              <w:rPr>
                <w:rFonts w:ascii="Times New Roman" w:hAnsi="Times New Roman"/>
                <w:sz w:val="28"/>
                <w:szCs w:val="28"/>
              </w:rPr>
              <w:t xml:space="preserve"> </w:t>
            </w:r>
            <w:r w:rsidR="00322A42">
              <w:rPr>
                <w:rFonts w:ascii="Times New Roman" w:hAnsi="Times New Roman"/>
                <w:sz w:val="28"/>
                <w:szCs w:val="28"/>
              </w:rPr>
              <w:t>педагогів</w:t>
            </w:r>
            <w:r w:rsidRPr="004419CE">
              <w:rPr>
                <w:rFonts w:ascii="Times New Roman" w:hAnsi="Times New Roman"/>
                <w:sz w:val="28"/>
                <w:szCs w:val="28"/>
              </w:rPr>
              <w:t>……………………………………………….........</w:t>
            </w:r>
            <w:r w:rsidR="00901942">
              <w:rPr>
                <w:rFonts w:ascii="Times New Roman" w:hAnsi="Times New Roman"/>
                <w:sz w:val="28"/>
                <w:szCs w:val="28"/>
              </w:rPr>
              <w:t>.....</w:t>
            </w:r>
          </w:p>
        </w:tc>
        <w:tc>
          <w:tcPr>
            <w:tcW w:w="847" w:type="dxa"/>
            <w:shd w:val="clear" w:color="auto" w:fill="auto"/>
            <w:vAlign w:val="bottom"/>
          </w:tcPr>
          <w:p w14:paraId="17239013" w14:textId="7B8A1098" w:rsidR="001A5753"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12</w:t>
            </w:r>
          </w:p>
        </w:tc>
      </w:tr>
      <w:tr w:rsidR="000C0577" w14:paraId="7E545A78" w14:textId="77777777" w:rsidTr="00A670B0">
        <w:trPr>
          <w:trHeight w:val="157"/>
        </w:trPr>
        <w:tc>
          <w:tcPr>
            <w:tcW w:w="8617" w:type="dxa"/>
            <w:shd w:val="clear" w:color="auto" w:fill="auto"/>
          </w:tcPr>
          <w:p w14:paraId="5E899161" w14:textId="77C432D2" w:rsidR="000C0577" w:rsidRPr="000C0577" w:rsidRDefault="000C0577" w:rsidP="00DE0CD7">
            <w:pPr>
              <w:tabs>
                <w:tab w:val="left" w:pos="300"/>
              </w:tabs>
              <w:spacing w:after="0" w:line="360" w:lineRule="auto"/>
              <w:jc w:val="both"/>
              <w:rPr>
                <w:rFonts w:ascii="Times New Roman" w:hAnsi="Times New Roman"/>
                <w:b/>
                <w:bCs/>
                <w:sz w:val="28"/>
                <w:szCs w:val="28"/>
              </w:rPr>
            </w:pPr>
            <w:r w:rsidRPr="00555B8A">
              <w:rPr>
                <w:rFonts w:ascii="Times New Roman" w:hAnsi="Times New Roman"/>
                <w:b/>
                <w:bCs/>
                <w:sz w:val="28"/>
                <w:szCs w:val="28"/>
              </w:rPr>
              <w:t xml:space="preserve">РОЗДІЛ </w:t>
            </w:r>
            <w:r w:rsidR="00900567">
              <w:rPr>
                <w:rFonts w:ascii="Times New Roman" w:hAnsi="Times New Roman"/>
                <w:b/>
                <w:bCs/>
                <w:sz w:val="28"/>
                <w:szCs w:val="28"/>
              </w:rPr>
              <w:t>2</w:t>
            </w:r>
            <w:r w:rsidRPr="00555B8A">
              <w:rPr>
                <w:rFonts w:ascii="Times New Roman" w:hAnsi="Times New Roman"/>
                <w:b/>
                <w:bCs/>
                <w:sz w:val="28"/>
                <w:szCs w:val="28"/>
              </w:rPr>
              <w:t>.</w:t>
            </w:r>
            <w:r w:rsidR="00393966">
              <w:rPr>
                <w:rFonts w:ascii="Times New Roman" w:hAnsi="Times New Roman"/>
                <w:b/>
                <w:bCs/>
                <w:sz w:val="28"/>
                <w:szCs w:val="28"/>
              </w:rPr>
              <w:t xml:space="preserve"> </w:t>
            </w:r>
            <w:r w:rsidR="00737121">
              <w:rPr>
                <w:rFonts w:ascii="Times New Roman" w:hAnsi="Times New Roman"/>
                <w:b/>
                <w:bCs/>
                <w:sz w:val="28"/>
                <w:szCs w:val="28"/>
              </w:rPr>
              <w:t>ПРОФІЛАКТИК</w:t>
            </w:r>
            <w:r w:rsidR="009A3EA0">
              <w:rPr>
                <w:rFonts w:ascii="Times New Roman" w:hAnsi="Times New Roman"/>
                <w:b/>
                <w:bCs/>
                <w:sz w:val="28"/>
                <w:szCs w:val="28"/>
              </w:rPr>
              <w:t>А</w:t>
            </w:r>
            <w:r w:rsidR="00737121">
              <w:rPr>
                <w:rFonts w:ascii="Times New Roman" w:hAnsi="Times New Roman"/>
                <w:b/>
                <w:bCs/>
                <w:sz w:val="28"/>
                <w:szCs w:val="28"/>
              </w:rPr>
              <w:t xml:space="preserve"> </w:t>
            </w:r>
            <w:r w:rsidR="0017335D">
              <w:rPr>
                <w:rFonts w:ascii="Times New Roman" w:hAnsi="Times New Roman"/>
                <w:b/>
                <w:sz w:val="28"/>
                <w:szCs w:val="28"/>
              </w:rPr>
              <w:t xml:space="preserve"> </w:t>
            </w:r>
            <w:r w:rsidR="009A3EA0">
              <w:rPr>
                <w:rFonts w:ascii="Times New Roman" w:hAnsi="Times New Roman"/>
                <w:b/>
                <w:sz w:val="28"/>
                <w:szCs w:val="28"/>
              </w:rPr>
              <w:t xml:space="preserve"> </w:t>
            </w:r>
            <w:r w:rsidR="0017335D">
              <w:rPr>
                <w:rFonts w:ascii="Times New Roman" w:hAnsi="Times New Roman"/>
                <w:b/>
                <w:bCs/>
                <w:sz w:val="28"/>
                <w:szCs w:val="28"/>
              </w:rPr>
              <w:t xml:space="preserve"> </w:t>
            </w:r>
            <w:r w:rsidR="00900567">
              <w:rPr>
                <w:rFonts w:ascii="Times New Roman" w:hAnsi="Times New Roman"/>
                <w:b/>
                <w:bCs/>
                <w:sz w:val="28"/>
                <w:szCs w:val="28"/>
              </w:rPr>
              <w:t>ПРОФЕСІЙНОГО</w:t>
            </w:r>
            <w:r>
              <w:rPr>
                <w:rFonts w:ascii="Times New Roman" w:hAnsi="Times New Roman"/>
                <w:b/>
                <w:bCs/>
                <w:sz w:val="28"/>
                <w:szCs w:val="28"/>
              </w:rPr>
              <w:t xml:space="preserve"> ВИГОРАННЯ</w:t>
            </w:r>
            <w:r w:rsidR="0095641B">
              <w:rPr>
                <w:rFonts w:ascii="Times New Roman" w:hAnsi="Times New Roman"/>
                <w:b/>
                <w:bCs/>
                <w:sz w:val="28"/>
                <w:szCs w:val="28"/>
              </w:rPr>
              <w:t xml:space="preserve"> ПЕДАГОГІВ</w:t>
            </w:r>
            <w:r>
              <w:rPr>
                <w:rFonts w:ascii="Times New Roman" w:hAnsi="Times New Roman"/>
                <w:b/>
                <w:bCs/>
                <w:sz w:val="28"/>
                <w:szCs w:val="28"/>
              </w:rPr>
              <w:t>……</w:t>
            </w:r>
            <w:r w:rsidR="00737121">
              <w:rPr>
                <w:rFonts w:ascii="Times New Roman" w:hAnsi="Times New Roman"/>
                <w:b/>
                <w:bCs/>
                <w:sz w:val="28"/>
                <w:szCs w:val="28"/>
              </w:rPr>
              <w:t>…</w:t>
            </w:r>
            <w:r w:rsidR="00901942">
              <w:rPr>
                <w:rFonts w:ascii="Times New Roman" w:hAnsi="Times New Roman"/>
                <w:b/>
                <w:bCs/>
                <w:sz w:val="28"/>
                <w:szCs w:val="28"/>
              </w:rPr>
              <w:t>……………………………………………………..</w:t>
            </w:r>
          </w:p>
        </w:tc>
        <w:tc>
          <w:tcPr>
            <w:tcW w:w="847" w:type="dxa"/>
            <w:shd w:val="clear" w:color="auto" w:fill="auto"/>
            <w:vAlign w:val="bottom"/>
          </w:tcPr>
          <w:p w14:paraId="5E9B13D2" w14:textId="3F1BDAAA" w:rsidR="000C0577"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18</w:t>
            </w:r>
          </w:p>
        </w:tc>
      </w:tr>
      <w:tr w:rsidR="000C0577" w14:paraId="78516B58" w14:textId="77777777" w:rsidTr="00A670B0">
        <w:trPr>
          <w:trHeight w:val="157"/>
        </w:trPr>
        <w:tc>
          <w:tcPr>
            <w:tcW w:w="8617" w:type="dxa"/>
            <w:shd w:val="clear" w:color="auto" w:fill="auto"/>
          </w:tcPr>
          <w:p w14:paraId="051F9F1D" w14:textId="0016D894" w:rsidR="00EA640C" w:rsidRPr="00DF6D02" w:rsidRDefault="00065ECF" w:rsidP="00DE0CD7">
            <w:pPr>
              <w:tabs>
                <w:tab w:val="left" w:pos="300"/>
              </w:tabs>
              <w:spacing w:after="0" w:line="360" w:lineRule="auto"/>
              <w:jc w:val="both"/>
              <w:rPr>
                <w:rFonts w:ascii="Times New Roman" w:hAnsi="Times New Roman"/>
                <w:sz w:val="28"/>
                <w:szCs w:val="28"/>
              </w:rPr>
            </w:pPr>
            <w:r>
              <w:rPr>
                <w:rFonts w:ascii="Times New Roman" w:hAnsi="Times New Roman"/>
                <w:sz w:val="28"/>
                <w:szCs w:val="28"/>
              </w:rPr>
              <w:t>2</w:t>
            </w:r>
            <w:r w:rsidR="000C0577" w:rsidRPr="00555B8A">
              <w:rPr>
                <w:rFonts w:ascii="Times New Roman" w:hAnsi="Times New Roman"/>
                <w:sz w:val="28"/>
                <w:szCs w:val="28"/>
              </w:rPr>
              <w:t xml:space="preserve">.1. </w:t>
            </w:r>
            <w:r w:rsidR="00DF6D02" w:rsidRPr="00DF6D02">
              <w:rPr>
                <w:rFonts w:ascii="Times New Roman" w:hAnsi="Times New Roman"/>
                <w:sz w:val="28"/>
                <w:szCs w:val="28"/>
              </w:rPr>
              <w:t>Підходи</w:t>
            </w:r>
            <w:r w:rsidR="00D919C8">
              <w:rPr>
                <w:rFonts w:ascii="Times New Roman" w:hAnsi="Times New Roman"/>
                <w:sz w:val="28"/>
                <w:szCs w:val="28"/>
              </w:rPr>
              <w:t xml:space="preserve"> у роботі психолога з</w:t>
            </w:r>
            <w:r w:rsidR="00DF6D02" w:rsidRPr="00DF6D02">
              <w:rPr>
                <w:rFonts w:ascii="Times New Roman" w:hAnsi="Times New Roman"/>
                <w:sz w:val="28"/>
                <w:szCs w:val="28"/>
              </w:rPr>
              <w:t xml:space="preserve"> профілактики та корекції </w:t>
            </w:r>
            <w:r w:rsidR="009005C9">
              <w:rPr>
                <w:rFonts w:ascii="Times New Roman" w:hAnsi="Times New Roman"/>
                <w:sz w:val="28"/>
                <w:szCs w:val="28"/>
              </w:rPr>
              <w:t>професійного</w:t>
            </w:r>
            <w:r w:rsidR="00DF6D02" w:rsidRPr="00DF6D02">
              <w:rPr>
                <w:rFonts w:ascii="Times New Roman" w:hAnsi="Times New Roman"/>
                <w:sz w:val="28"/>
                <w:szCs w:val="28"/>
              </w:rPr>
              <w:t xml:space="preserve"> вигорання педагогів</w:t>
            </w:r>
            <w:r w:rsidR="00DF6D02">
              <w:rPr>
                <w:rFonts w:ascii="Times New Roman" w:hAnsi="Times New Roman"/>
                <w:sz w:val="28"/>
                <w:szCs w:val="28"/>
              </w:rPr>
              <w:t>……………………………………….</w:t>
            </w:r>
          </w:p>
        </w:tc>
        <w:tc>
          <w:tcPr>
            <w:tcW w:w="847" w:type="dxa"/>
            <w:shd w:val="clear" w:color="auto" w:fill="auto"/>
            <w:vAlign w:val="bottom"/>
          </w:tcPr>
          <w:p w14:paraId="2927D635" w14:textId="53B0DF8D" w:rsidR="000C0577"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18</w:t>
            </w:r>
          </w:p>
        </w:tc>
      </w:tr>
      <w:tr w:rsidR="000C0577" w14:paraId="64522870" w14:textId="77777777" w:rsidTr="00A670B0">
        <w:trPr>
          <w:trHeight w:val="157"/>
        </w:trPr>
        <w:tc>
          <w:tcPr>
            <w:tcW w:w="8617" w:type="dxa"/>
            <w:shd w:val="clear" w:color="auto" w:fill="auto"/>
          </w:tcPr>
          <w:p w14:paraId="669002BB" w14:textId="6472C0BF" w:rsidR="000C0577" w:rsidRDefault="00065ECF" w:rsidP="00DE0CD7">
            <w:pPr>
              <w:tabs>
                <w:tab w:val="left" w:pos="300"/>
              </w:tabs>
              <w:spacing w:after="0" w:line="360" w:lineRule="auto"/>
              <w:jc w:val="both"/>
              <w:rPr>
                <w:rFonts w:ascii="Times New Roman" w:hAnsi="Times New Roman"/>
                <w:sz w:val="28"/>
                <w:szCs w:val="28"/>
              </w:rPr>
            </w:pPr>
            <w:r>
              <w:rPr>
                <w:rFonts w:ascii="Times New Roman" w:hAnsi="Times New Roman"/>
                <w:sz w:val="28"/>
                <w:szCs w:val="28"/>
              </w:rPr>
              <w:t>2</w:t>
            </w:r>
            <w:r w:rsidR="00A807CA">
              <w:rPr>
                <w:rFonts w:ascii="Times New Roman" w:hAnsi="Times New Roman"/>
                <w:sz w:val="28"/>
                <w:szCs w:val="28"/>
              </w:rPr>
              <w:t xml:space="preserve">.2. </w:t>
            </w:r>
            <w:r w:rsidR="00216BDC" w:rsidRPr="00216BDC">
              <w:rPr>
                <w:rFonts w:ascii="Times New Roman" w:hAnsi="Times New Roman"/>
                <w:sz w:val="28"/>
                <w:szCs w:val="28"/>
              </w:rPr>
              <w:t xml:space="preserve">Програма тренінгу, спрямована на запобігання синдрому </w:t>
            </w:r>
            <w:r w:rsidR="009005C9">
              <w:rPr>
                <w:rFonts w:ascii="Times New Roman" w:hAnsi="Times New Roman"/>
                <w:sz w:val="28"/>
                <w:szCs w:val="28"/>
              </w:rPr>
              <w:t>професійного</w:t>
            </w:r>
            <w:r w:rsidR="00216BDC" w:rsidRPr="00216BDC">
              <w:rPr>
                <w:rFonts w:ascii="Times New Roman" w:hAnsi="Times New Roman"/>
                <w:sz w:val="28"/>
                <w:szCs w:val="28"/>
              </w:rPr>
              <w:t xml:space="preserve"> вигорання педагогів………………………………………</w:t>
            </w:r>
          </w:p>
        </w:tc>
        <w:tc>
          <w:tcPr>
            <w:tcW w:w="847" w:type="dxa"/>
            <w:shd w:val="clear" w:color="auto" w:fill="auto"/>
            <w:vAlign w:val="bottom"/>
          </w:tcPr>
          <w:p w14:paraId="3DC5B233" w14:textId="62C14083" w:rsidR="000C0577"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25</w:t>
            </w:r>
          </w:p>
        </w:tc>
      </w:tr>
      <w:tr w:rsidR="001A5753" w14:paraId="2C17C5A4" w14:textId="77777777" w:rsidTr="00A670B0">
        <w:trPr>
          <w:trHeight w:val="157"/>
        </w:trPr>
        <w:tc>
          <w:tcPr>
            <w:tcW w:w="8617" w:type="dxa"/>
            <w:shd w:val="clear" w:color="auto" w:fill="auto"/>
          </w:tcPr>
          <w:p w14:paraId="3EE64FB1" w14:textId="19689E5A" w:rsidR="00555B8A" w:rsidRPr="00AA5E62" w:rsidRDefault="00065ECF" w:rsidP="00DE0CD7">
            <w:pPr>
              <w:tabs>
                <w:tab w:val="left" w:pos="300"/>
              </w:tabs>
              <w:spacing w:after="0" w:line="360" w:lineRule="auto"/>
              <w:jc w:val="both"/>
              <w:rPr>
                <w:rFonts w:ascii="Times New Roman" w:hAnsi="Times New Roman"/>
                <w:sz w:val="28"/>
                <w:szCs w:val="28"/>
              </w:rPr>
            </w:pPr>
            <w:r>
              <w:rPr>
                <w:rFonts w:ascii="Times New Roman" w:hAnsi="Times New Roman"/>
                <w:sz w:val="28"/>
                <w:szCs w:val="28"/>
              </w:rPr>
              <w:t>2</w:t>
            </w:r>
            <w:r w:rsidR="00555B8A">
              <w:rPr>
                <w:rFonts w:ascii="Times New Roman" w:hAnsi="Times New Roman"/>
                <w:sz w:val="28"/>
                <w:szCs w:val="28"/>
              </w:rPr>
              <w:t>.3.</w:t>
            </w:r>
            <w:r w:rsidR="004419CE">
              <w:rPr>
                <w:rFonts w:ascii="Times New Roman" w:hAnsi="Times New Roman"/>
                <w:sz w:val="28"/>
                <w:szCs w:val="28"/>
              </w:rPr>
              <w:t xml:space="preserve"> </w:t>
            </w:r>
            <w:r w:rsidR="004419CE" w:rsidRPr="00FB0A35">
              <w:rPr>
                <w:rFonts w:ascii="Times New Roman" w:hAnsi="Times New Roman"/>
                <w:sz w:val="28"/>
                <w:szCs w:val="28"/>
              </w:rPr>
              <w:t>Реко</w:t>
            </w:r>
            <w:r w:rsidR="000C0577" w:rsidRPr="00FB0A35">
              <w:rPr>
                <w:rFonts w:ascii="Times New Roman" w:hAnsi="Times New Roman"/>
                <w:sz w:val="28"/>
                <w:szCs w:val="28"/>
              </w:rPr>
              <w:t xml:space="preserve">мендації </w:t>
            </w:r>
            <w:r w:rsidR="00EF6381">
              <w:rPr>
                <w:rFonts w:ascii="Times New Roman" w:hAnsi="Times New Roman"/>
                <w:sz w:val="28"/>
                <w:szCs w:val="28"/>
              </w:rPr>
              <w:t xml:space="preserve">педагогам </w:t>
            </w:r>
            <w:r w:rsidR="008F7193" w:rsidRPr="00FB0A35">
              <w:rPr>
                <w:rFonts w:ascii="Times New Roman" w:hAnsi="Times New Roman"/>
                <w:sz w:val="28"/>
                <w:szCs w:val="28"/>
              </w:rPr>
              <w:t>що</w:t>
            </w:r>
            <w:r w:rsidR="000C0577" w:rsidRPr="00FB0A35">
              <w:rPr>
                <w:rFonts w:ascii="Times New Roman" w:hAnsi="Times New Roman"/>
                <w:sz w:val="28"/>
                <w:szCs w:val="28"/>
              </w:rPr>
              <w:t>до само</w:t>
            </w:r>
            <w:r w:rsidR="009A3EA0" w:rsidRPr="00FB0A35">
              <w:rPr>
                <w:rFonts w:ascii="Times New Roman" w:hAnsi="Times New Roman"/>
                <w:sz w:val="28"/>
                <w:szCs w:val="28"/>
              </w:rPr>
              <w:t>допомоги</w:t>
            </w:r>
            <w:r w:rsidR="00AA5E62" w:rsidRPr="00FB0A35">
              <w:rPr>
                <w:rFonts w:ascii="Times New Roman" w:hAnsi="Times New Roman"/>
                <w:sz w:val="28"/>
                <w:szCs w:val="28"/>
              </w:rPr>
              <w:t xml:space="preserve"> </w:t>
            </w:r>
            <w:r w:rsidR="00901942">
              <w:rPr>
                <w:rFonts w:ascii="Times New Roman" w:hAnsi="Times New Roman"/>
                <w:sz w:val="28"/>
                <w:szCs w:val="28"/>
              </w:rPr>
              <w:t>……………………</w:t>
            </w:r>
            <w:r w:rsidR="00D30A91">
              <w:rPr>
                <w:rFonts w:ascii="Times New Roman" w:hAnsi="Times New Roman"/>
                <w:sz w:val="28"/>
                <w:szCs w:val="28"/>
              </w:rPr>
              <w:t>…</w:t>
            </w:r>
          </w:p>
        </w:tc>
        <w:tc>
          <w:tcPr>
            <w:tcW w:w="847" w:type="dxa"/>
            <w:shd w:val="clear" w:color="auto" w:fill="auto"/>
            <w:vAlign w:val="bottom"/>
          </w:tcPr>
          <w:p w14:paraId="248C0E92" w14:textId="2A00972F" w:rsidR="001A5753"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60</w:t>
            </w:r>
          </w:p>
        </w:tc>
      </w:tr>
      <w:tr w:rsidR="000C0577" w14:paraId="14901995" w14:textId="77777777" w:rsidTr="00A670B0">
        <w:trPr>
          <w:trHeight w:val="157"/>
        </w:trPr>
        <w:tc>
          <w:tcPr>
            <w:tcW w:w="8617" w:type="dxa"/>
            <w:shd w:val="clear" w:color="auto" w:fill="auto"/>
          </w:tcPr>
          <w:p w14:paraId="2705ECD0" w14:textId="5D664951" w:rsidR="000C0577" w:rsidRDefault="00065ECF" w:rsidP="00DE0CD7">
            <w:pPr>
              <w:tabs>
                <w:tab w:val="left" w:pos="300"/>
              </w:tabs>
              <w:spacing w:after="0" w:line="360" w:lineRule="auto"/>
              <w:jc w:val="both"/>
              <w:rPr>
                <w:rFonts w:ascii="Times New Roman" w:hAnsi="Times New Roman"/>
                <w:sz w:val="28"/>
                <w:szCs w:val="28"/>
              </w:rPr>
            </w:pPr>
            <w:r>
              <w:rPr>
                <w:rFonts w:ascii="Times New Roman" w:hAnsi="Times New Roman"/>
                <w:sz w:val="28"/>
                <w:szCs w:val="28"/>
              </w:rPr>
              <w:t>2.4.</w:t>
            </w:r>
            <w:r w:rsidR="00D30A91">
              <w:rPr>
                <w:rFonts w:ascii="Times New Roman" w:hAnsi="Times New Roman"/>
                <w:sz w:val="28"/>
                <w:szCs w:val="28"/>
              </w:rPr>
              <w:t xml:space="preserve"> Рекомендації к</w:t>
            </w:r>
            <w:r w:rsidR="00D30A91" w:rsidRPr="00D30A91">
              <w:rPr>
                <w:rFonts w:ascii="Times New Roman" w:hAnsi="Times New Roman"/>
                <w:sz w:val="28"/>
                <w:szCs w:val="28"/>
              </w:rPr>
              <w:t xml:space="preserve">ерівникам ЗЗСО </w:t>
            </w:r>
            <w:r w:rsidR="00D30A91">
              <w:rPr>
                <w:rFonts w:ascii="Times New Roman" w:hAnsi="Times New Roman"/>
                <w:sz w:val="28"/>
                <w:szCs w:val="28"/>
              </w:rPr>
              <w:t>щодо</w:t>
            </w:r>
            <w:r w:rsidR="00D30A91" w:rsidRPr="00D30A91">
              <w:rPr>
                <w:rFonts w:ascii="Times New Roman" w:hAnsi="Times New Roman"/>
                <w:sz w:val="28"/>
                <w:szCs w:val="28"/>
              </w:rPr>
              <w:t xml:space="preserve"> психопрофілактичн</w:t>
            </w:r>
            <w:r w:rsidR="00D30A91">
              <w:rPr>
                <w:rFonts w:ascii="Times New Roman" w:hAnsi="Times New Roman"/>
                <w:sz w:val="28"/>
                <w:szCs w:val="28"/>
              </w:rPr>
              <w:t>ої</w:t>
            </w:r>
            <w:r w:rsidR="00D30A91" w:rsidRPr="00D30A91">
              <w:rPr>
                <w:rFonts w:ascii="Times New Roman" w:hAnsi="Times New Roman"/>
                <w:sz w:val="28"/>
                <w:szCs w:val="28"/>
              </w:rPr>
              <w:t xml:space="preserve"> технологі</w:t>
            </w:r>
            <w:r w:rsidR="00D30A91">
              <w:rPr>
                <w:rFonts w:ascii="Times New Roman" w:hAnsi="Times New Roman"/>
                <w:sz w:val="28"/>
                <w:szCs w:val="28"/>
              </w:rPr>
              <w:t>ї</w:t>
            </w:r>
            <w:r w:rsidR="00D30A91" w:rsidRPr="00D30A91">
              <w:rPr>
                <w:rFonts w:ascii="Times New Roman" w:hAnsi="Times New Roman"/>
                <w:sz w:val="28"/>
                <w:szCs w:val="28"/>
              </w:rPr>
              <w:t xml:space="preserve"> антивигорання педколективу</w:t>
            </w:r>
            <w:r w:rsidR="00D30A91">
              <w:rPr>
                <w:rFonts w:ascii="Times New Roman" w:hAnsi="Times New Roman"/>
                <w:sz w:val="28"/>
                <w:szCs w:val="28"/>
              </w:rPr>
              <w:t>…………………………………</w:t>
            </w:r>
          </w:p>
        </w:tc>
        <w:tc>
          <w:tcPr>
            <w:tcW w:w="847" w:type="dxa"/>
            <w:shd w:val="clear" w:color="auto" w:fill="auto"/>
            <w:vAlign w:val="bottom"/>
          </w:tcPr>
          <w:p w14:paraId="295A9EF0" w14:textId="758164B7" w:rsidR="000C0577"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62</w:t>
            </w:r>
          </w:p>
        </w:tc>
      </w:tr>
      <w:tr w:rsidR="001A5753" w14:paraId="0699A70E" w14:textId="77777777" w:rsidTr="00A670B0">
        <w:trPr>
          <w:trHeight w:val="157"/>
        </w:trPr>
        <w:tc>
          <w:tcPr>
            <w:tcW w:w="8617" w:type="dxa"/>
            <w:shd w:val="clear" w:color="auto" w:fill="auto"/>
          </w:tcPr>
          <w:p w14:paraId="77322C09" w14:textId="77777777" w:rsidR="001A5753" w:rsidRDefault="00D30991" w:rsidP="00DE0CD7">
            <w:pPr>
              <w:tabs>
                <w:tab w:val="left" w:pos="300"/>
              </w:tabs>
              <w:spacing w:after="0" w:line="360" w:lineRule="auto"/>
              <w:jc w:val="both"/>
              <w:rPr>
                <w:rFonts w:ascii="Times New Roman" w:hAnsi="Times New Roman"/>
                <w:b/>
                <w:sz w:val="28"/>
                <w:szCs w:val="28"/>
              </w:rPr>
            </w:pPr>
            <w:r>
              <w:rPr>
                <w:rFonts w:ascii="Times New Roman" w:hAnsi="Times New Roman"/>
                <w:b/>
                <w:sz w:val="28"/>
                <w:szCs w:val="28"/>
              </w:rPr>
              <w:t>ВИСНОВКИ………………………………………………………………</w:t>
            </w:r>
          </w:p>
        </w:tc>
        <w:tc>
          <w:tcPr>
            <w:tcW w:w="847" w:type="dxa"/>
            <w:shd w:val="clear" w:color="auto" w:fill="auto"/>
            <w:vAlign w:val="bottom"/>
          </w:tcPr>
          <w:p w14:paraId="5AD05D57" w14:textId="3027880B" w:rsidR="001A5753"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64</w:t>
            </w:r>
          </w:p>
        </w:tc>
      </w:tr>
      <w:tr w:rsidR="001A5753" w14:paraId="12661B3B" w14:textId="77777777" w:rsidTr="00A670B0">
        <w:trPr>
          <w:trHeight w:val="162"/>
        </w:trPr>
        <w:tc>
          <w:tcPr>
            <w:tcW w:w="8617" w:type="dxa"/>
            <w:shd w:val="clear" w:color="auto" w:fill="auto"/>
          </w:tcPr>
          <w:p w14:paraId="4FAA6C66" w14:textId="77777777" w:rsidR="001A5753" w:rsidRDefault="0071273A" w:rsidP="00DE0CD7">
            <w:pPr>
              <w:spacing w:after="0" w:line="360" w:lineRule="auto"/>
              <w:jc w:val="both"/>
              <w:rPr>
                <w:rFonts w:ascii="Times New Roman" w:hAnsi="Times New Roman"/>
                <w:sz w:val="28"/>
                <w:szCs w:val="28"/>
              </w:rPr>
            </w:pPr>
            <w:r>
              <w:rPr>
                <w:rFonts w:ascii="Times New Roman" w:hAnsi="Times New Roman"/>
                <w:b/>
                <w:sz w:val="28"/>
                <w:szCs w:val="28"/>
              </w:rPr>
              <w:t>СПИСОК</w:t>
            </w:r>
            <w:r w:rsidR="00D30991">
              <w:rPr>
                <w:rFonts w:ascii="Times New Roman" w:hAnsi="Times New Roman"/>
                <w:b/>
                <w:sz w:val="28"/>
                <w:szCs w:val="28"/>
              </w:rPr>
              <w:t xml:space="preserve"> ДЖЕРЕЛ</w:t>
            </w:r>
            <w:r w:rsidR="00901942">
              <w:rPr>
                <w:rFonts w:ascii="Times New Roman" w:hAnsi="Times New Roman"/>
                <w:b/>
                <w:sz w:val="28"/>
                <w:szCs w:val="28"/>
              </w:rPr>
              <w:t xml:space="preserve"> І ЛІТЕРАТУРИ</w:t>
            </w:r>
            <w:r w:rsidR="00D30991">
              <w:rPr>
                <w:rFonts w:ascii="Times New Roman" w:hAnsi="Times New Roman"/>
                <w:sz w:val="28"/>
                <w:szCs w:val="28"/>
              </w:rPr>
              <w:t>…………</w:t>
            </w:r>
            <w:r>
              <w:rPr>
                <w:rFonts w:ascii="Times New Roman" w:hAnsi="Times New Roman"/>
                <w:sz w:val="28"/>
                <w:szCs w:val="28"/>
              </w:rPr>
              <w:t>………………………</w:t>
            </w:r>
          </w:p>
        </w:tc>
        <w:tc>
          <w:tcPr>
            <w:tcW w:w="847" w:type="dxa"/>
            <w:shd w:val="clear" w:color="auto" w:fill="auto"/>
          </w:tcPr>
          <w:p w14:paraId="580D5441" w14:textId="342FD73E" w:rsidR="001A5753" w:rsidRPr="00A670B0" w:rsidRDefault="00A670B0" w:rsidP="00DE0CD7">
            <w:pPr>
              <w:spacing w:after="0" w:line="360" w:lineRule="auto"/>
              <w:jc w:val="both"/>
              <w:rPr>
                <w:rFonts w:ascii="Times New Roman" w:hAnsi="Times New Roman"/>
                <w:sz w:val="28"/>
                <w:szCs w:val="28"/>
              </w:rPr>
            </w:pPr>
            <w:r w:rsidRPr="00A670B0">
              <w:rPr>
                <w:rFonts w:ascii="Times New Roman" w:hAnsi="Times New Roman"/>
                <w:sz w:val="28"/>
                <w:szCs w:val="28"/>
              </w:rPr>
              <w:t>66</w:t>
            </w:r>
          </w:p>
        </w:tc>
      </w:tr>
    </w:tbl>
    <w:p w14:paraId="2D110BD9"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5F422D41"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097AB1D3"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219EDA94"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79E0E004"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4969430A"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66C4CDD8"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226E75F2"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25C08B6B"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3A1EB869"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49953AA2"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341B2E0F"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7666C048" w14:textId="77777777" w:rsidR="003073AC" w:rsidRDefault="003073AC" w:rsidP="003073AC">
      <w:pPr>
        <w:pStyle w:val="Standard"/>
        <w:jc w:val="center"/>
        <w:rPr>
          <w:rFonts w:ascii="Times New Roman" w:hAnsi="Times New Roman" w:cs="Times New Roman"/>
          <w:b/>
          <w:bCs/>
          <w:sz w:val="28"/>
          <w:szCs w:val="28"/>
          <w:shd w:val="clear" w:color="auto" w:fill="FFFFFF"/>
          <w:lang w:val="uk-UA"/>
        </w:rPr>
      </w:pPr>
    </w:p>
    <w:p w14:paraId="124DF044" w14:textId="77777777" w:rsidR="0040433F" w:rsidRDefault="0040433F" w:rsidP="003073AC">
      <w:pPr>
        <w:pStyle w:val="Standard"/>
        <w:jc w:val="center"/>
        <w:rPr>
          <w:rFonts w:ascii="Times New Roman" w:hAnsi="Times New Roman" w:cs="Times New Roman"/>
          <w:b/>
          <w:bCs/>
          <w:sz w:val="28"/>
          <w:szCs w:val="28"/>
          <w:shd w:val="clear" w:color="auto" w:fill="FFFFFF"/>
          <w:lang w:val="uk-UA"/>
        </w:rPr>
      </w:pPr>
    </w:p>
    <w:p w14:paraId="53362805" w14:textId="77777777" w:rsidR="0040433F" w:rsidRDefault="0040433F" w:rsidP="003073AC">
      <w:pPr>
        <w:pStyle w:val="Standard"/>
        <w:jc w:val="center"/>
        <w:rPr>
          <w:rFonts w:ascii="Times New Roman" w:hAnsi="Times New Roman" w:cs="Times New Roman"/>
          <w:b/>
          <w:bCs/>
          <w:sz w:val="28"/>
          <w:szCs w:val="28"/>
          <w:shd w:val="clear" w:color="auto" w:fill="FFFFFF"/>
          <w:lang w:val="uk-UA"/>
        </w:rPr>
      </w:pPr>
    </w:p>
    <w:p w14:paraId="722F6333" w14:textId="53071ED1" w:rsidR="00850FB1" w:rsidRDefault="00850FB1" w:rsidP="003073AC">
      <w:pPr>
        <w:pStyle w:val="Standard"/>
        <w:jc w:val="center"/>
        <w:rPr>
          <w:rFonts w:ascii="Times New Roman" w:hAnsi="Times New Roman" w:cs="Times New Roman"/>
          <w:b/>
          <w:bCs/>
          <w:sz w:val="28"/>
          <w:szCs w:val="28"/>
          <w:shd w:val="clear" w:color="auto" w:fill="FFFFFF"/>
          <w:lang w:val="uk-UA"/>
        </w:rPr>
      </w:pPr>
      <w:r w:rsidRPr="00850FB1">
        <w:rPr>
          <w:rFonts w:ascii="Times New Roman" w:hAnsi="Times New Roman" w:cs="Times New Roman"/>
          <w:b/>
          <w:bCs/>
          <w:sz w:val="28"/>
          <w:szCs w:val="28"/>
          <w:shd w:val="clear" w:color="auto" w:fill="FFFFFF"/>
          <w:lang w:val="uk-UA"/>
        </w:rPr>
        <w:lastRenderedPageBreak/>
        <w:t>ВСТУП</w:t>
      </w:r>
    </w:p>
    <w:p w14:paraId="5C6813D6" w14:textId="77777777" w:rsidR="00D30A91" w:rsidRPr="00850FB1" w:rsidRDefault="00D30A91" w:rsidP="003073AC">
      <w:pPr>
        <w:pStyle w:val="Standard"/>
        <w:jc w:val="center"/>
        <w:rPr>
          <w:rFonts w:ascii="Times New Roman" w:hAnsi="Times New Roman" w:cs="Times New Roman"/>
          <w:b/>
          <w:bCs/>
          <w:sz w:val="28"/>
          <w:szCs w:val="28"/>
          <w:shd w:val="clear" w:color="auto" w:fill="FFFFFF"/>
          <w:lang w:val="uk-UA"/>
        </w:rPr>
      </w:pPr>
    </w:p>
    <w:p w14:paraId="33262C0E" w14:textId="6766353A" w:rsidR="00D30A91" w:rsidRPr="00D30A91" w:rsidRDefault="00D30A91" w:rsidP="0069591D">
      <w:pPr>
        <w:pStyle w:val="Standard"/>
        <w:spacing w:line="276" w:lineRule="auto"/>
        <w:ind w:firstLine="567"/>
        <w:jc w:val="both"/>
        <w:rPr>
          <w:rFonts w:ascii="Times New Roman" w:hAnsi="Times New Roman" w:cs="Times New Roman"/>
          <w:sz w:val="28"/>
          <w:szCs w:val="28"/>
          <w:shd w:val="clear" w:color="auto" w:fill="FFFFFF"/>
          <w:lang w:val="uk-UA"/>
        </w:rPr>
      </w:pPr>
      <w:r w:rsidRPr="00D30A91">
        <w:rPr>
          <w:rFonts w:ascii="Times New Roman" w:hAnsi="Times New Roman" w:cs="Times New Roman"/>
          <w:sz w:val="28"/>
          <w:szCs w:val="28"/>
          <w:shd w:val="clear" w:color="auto" w:fill="FFFFFF"/>
          <w:lang w:val="uk-UA"/>
        </w:rPr>
        <w:t>Вивчення питання особливостей професійного вигорання педагогічних працівників загальноосвітніх навчальних закладів постає необхідним в умовах сьогодення. Велика емоційна напруга в професійній діяльності педагога, особливо в умовах воєнного стану, надмірні навантаження та нестандартні стресові ситуації</w:t>
      </w:r>
      <w:r w:rsidR="00A83D8E">
        <w:rPr>
          <w:rFonts w:ascii="Times New Roman" w:hAnsi="Times New Roman" w:cs="Times New Roman"/>
          <w:sz w:val="28"/>
          <w:szCs w:val="28"/>
          <w:shd w:val="clear" w:color="auto" w:fill="FFFFFF"/>
          <w:lang w:val="uk-UA"/>
        </w:rPr>
        <w:t xml:space="preserve"> при повітряних тривогах та при сповіщенні про </w:t>
      </w:r>
      <w:proofErr w:type="spellStart"/>
      <w:r w:rsidR="00A83D8E">
        <w:rPr>
          <w:rFonts w:ascii="Times New Roman" w:hAnsi="Times New Roman" w:cs="Times New Roman"/>
          <w:sz w:val="28"/>
          <w:szCs w:val="28"/>
          <w:shd w:val="clear" w:color="auto" w:fill="FFFFFF"/>
          <w:lang w:val="uk-UA"/>
        </w:rPr>
        <w:t>замінування</w:t>
      </w:r>
      <w:proofErr w:type="spellEnd"/>
      <w:r w:rsidR="00A83D8E">
        <w:rPr>
          <w:rFonts w:ascii="Times New Roman" w:hAnsi="Times New Roman" w:cs="Times New Roman"/>
          <w:sz w:val="28"/>
          <w:szCs w:val="28"/>
          <w:shd w:val="clear" w:color="auto" w:fill="FFFFFF"/>
          <w:lang w:val="uk-UA"/>
        </w:rPr>
        <w:t xml:space="preserve"> закладів освіти; </w:t>
      </w:r>
      <w:r w:rsidRPr="00D30A91">
        <w:rPr>
          <w:rFonts w:ascii="Times New Roman" w:hAnsi="Times New Roman" w:cs="Times New Roman"/>
          <w:sz w:val="28"/>
          <w:szCs w:val="28"/>
          <w:shd w:val="clear" w:color="auto" w:fill="FFFFFF"/>
          <w:lang w:val="uk-UA"/>
        </w:rPr>
        <w:t xml:space="preserve">підвищена відповідальність за життя та благополуччя учнів; освітні реформи, які мають стрімкий характер, вимагають швидкого реагування та впровадження нових змін в освітній процес та, відповідно, </w:t>
      </w:r>
      <w:r w:rsidR="00BA74BF" w:rsidRPr="00D30A91">
        <w:rPr>
          <w:rFonts w:ascii="Times New Roman" w:hAnsi="Times New Roman" w:cs="Times New Roman"/>
          <w:sz w:val="28"/>
          <w:szCs w:val="28"/>
          <w:shd w:val="clear" w:color="auto" w:fill="FFFFFF"/>
          <w:lang w:val="uk-UA"/>
        </w:rPr>
        <w:t>необґрунтований</w:t>
      </w:r>
      <w:r w:rsidRPr="00D30A91">
        <w:rPr>
          <w:rFonts w:ascii="Times New Roman" w:hAnsi="Times New Roman" w:cs="Times New Roman"/>
          <w:sz w:val="28"/>
          <w:szCs w:val="28"/>
          <w:shd w:val="clear" w:color="auto" w:fill="FFFFFF"/>
          <w:lang w:val="uk-UA"/>
        </w:rPr>
        <w:t xml:space="preserve"> цейтнот – це все збільшує ризик розвитку синдрому професійного вигорання у педагогічних працівників. </w:t>
      </w:r>
    </w:p>
    <w:p w14:paraId="51559A47" w14:textId="78F6473F" w:rsidR="00D30A91" w:rsidRDefault="0069591D" w:rsidP="0069591D">
      <w:pPr>
        <w:pStyle w:val="Standard"/>
        <w:spacing w:line="276"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Психоемоційний стан педагогів</w:t>
      </w:r>
      <w:r w:rsidRPr="0069591D">
        <w:rPr>
          <w:rFonts w:ascii="Times New Roman" w:hAnsi="Times New Roman" w:cs="Times New Roman"/>
          <w:sz w:val="28"/>
          <w:szCs w:val="28"/>
          <w:shd w:val="clear" w:color="auto" w:fill="FFFFFF"/>
          <w:lang w:val="uk-UA"/>
        </w:rPr>
        <w:t xml:space="preserve"> безпосередньо впливає на </w:t>
      </w:r>
      <w:r>
        <w:rPr>
          <w:rFonts w:ascii="Times New Roman" w:hAnsi="Times New Roman" w:cs="Times New Roman"/>
          <w:sz w:val="28"/>
          <w:szCs w:val="28"/>
          <w:shd w:val="clear" w:color="auto" w:fill="FFFFFF"/>
          <w:lang w:val="uk-UA"/>
        </w:rPr>
        <w:t xml:space="preserve">їх </w:t>
      </w:r>
      <w:r w:rsidRPr="0069591D">
        <w:rPr>
          <w:rFonts w:ascii="Times New Roman" w:hAnsi="Times New Roman" w:cs="Times New Roman"/>
          <w:sz w:val="28"/>
          <w:szCs w:val="28"/>
          <w:shd w:val="clear" w:color="auto" w:fill="FFFFFF"/>
          <w:lang w:val="uk-UA"/>
        </w:rPr>
        <w:t>успішність</w:t>
      </w:r>
      <w:r>
        <w:rPr>
          <w:rFonts w:ascii="Times New Roman" w:hAnsi="Times New Roman" w:cs="Times New Roman"/>
          <w:sz w:val="28"/>
          <w:szCs w:val="28"/>
          <w:shd w:val="clear" w:color="auto" w:fill="FFFFFF"/>
          <w:lang w:val="uk-UA"/>
        </w:rPr>
        <w:t xml:space="preserve"> в </w:t>
      </w:r>
      <w:r w:rsidRPr="0069591D">
        <w:rPr>
          <w:rFonts w:ascii="Times New Roman" w:hAnsi="Times New Roman" w:cs="Times New Roman"/>
          <w:sz w:val="28"/>
          <w:szCs w:val="28"/>
          <w:shd w:val="clear" w:color="auto" w:fill="FFFFFF"/>
          <w:lang w:val="uk-UA"/>
        </w:rPr>
        <w:t xml:space="preserve"> професійної діяльності та </w:t>
      </w:r>
      <w:r>
        <w:rPr>
          <w:rFonts w:ascii="Times New Roman" w:hAnsi="Times New Roman" w:cs="Times New Roman"/>
          <w:sz w:val="28"/>
          <w:szCs w:val="28"/>
          <w:shd w:val="clear" w:color="auto" w:fill="FFFFFF"/>
          <w:lang w:val="uk-UA"/>
        </w:rPr>
        <w:t xml:space="preserve">на якість </w:t>
      </w:r>
      <w:r w:rsidRPr="0069591D">
        <w:rPr>
          <w:rFonts w:ascii="Times New Roman" w:hAnsi="Times New Roman" w:cs="Times New Roman"/>
          <w:sz w:val="28"/>
          <w:szCs w:val="28"/>
          <w:shd w:val="clear" w:color="auto" w:fill="FFFFFF"/>
          <w:lang w:val="uk-UA"/>
        </w:rPr>
        <w:t>життя в цілому</w:t>
      </w:r>
      <w:r>
        <w:rPr>
          <w:rFonts w:ascii="Times New Roman" w:hAnsi="Times New Roman" w:cs="Times New Roman"/>
          <w:sz w:val="28"/>
          <w:szCs w:val="28"/>
          <w:shd w:val="clear" w:color="auto" w:fill="FFFFFF"/>
          <w:lang w:val="uk-UA"/>
        </w:rPr>
        <w:t xml:space="preserve"> </w:t>
      </w:r>
      <w:r w:rsidR="00D30A91">
        <w:rPr>
          <w:rFonts w:ascii="Times New Roman" w:hAnsi="Times New Roman" w:cs="Times New Roman"/>
          <w:sz w:val="28"/>
          <w:szCs w:val="28"/>
          <w:shd w:val="clear" w:color="auto" w:fill="FFFFFF"/>
          <w:lang w:val="uk-UA"/>
        </w:rPr>
        <w:t xml:space="preserve">Відтак </w:t>
      </w:r>
      <w:r w:rsidR="00D30A91" w:rsidRPr="00D30A91">
        <w:rPr>
          <w:rFonts w:ascii="Times New Roman" w:hAnsi="Times New Roman" w:cs="Times New Roman"/>
          <w:sz w:val="28"/>
          <w:szCs w:val="28"/>
          <w:shd w:val="clear" w:color="auto" w:fill="FFFFFF"/>
          <w:lang w:val="uk-UA"/>
        </w:rPr>
        <w:t xml:space="preserve">питанню професійного вигорання </w:t>
      </w:r>
      <w:r w:rsidR="00D30A91">
        <w:rPr>
          <w:rFonts w:ascii="Times New Roman" w:hAnsi="Times New Roman" w:cs="Times New Roman"/>
          <w:sz w:val="28"/>
          <w:szCs w:val="28"/>
          <w:shd w:val="clear" w:color="auto" w:fill="FFFFFF"/>
          <w:lang w:val="uk-UA"/>
        </w:rPr>
        <w:t>педагогі</w:t>
      </w:r>
      <w:r>
        <w:rPr>
          <w:rFonts w:ascii="Times New Roman" w:hAnsi="Times New Roman" w:cs="Times New Roman"/>
          <w:sz w:val="28"/>
          <w:szCs w:val="28"/>
          <w:shd w:val="clear" w:color="auto" w:fill="FFFFFF"/>
          <w:lang w:val="uk-UA"/>
        </w:rPr>
        <w:t>чних працівників</w:t>
      </w:r>
      <w:r w:rsidR="00D30A91" w:rsidRPr="00D30A91">
        <w:rPr>
          <w:rFonts w:ascii="Times New Roman" w:hAnsi="Times New Roman" w:cs="Times New Roman"/>
          <w:sz w:val="28"/>
          <w:szCs w:val="28"/>
          <w:shd w:val="clear" w:color="auto" w:fill="FFFFFF"/>
          <w:lang w:val="uk-UA"/>
        </w:rPr>
        <w:t xml:space="preserve"> в умовах сьогодення має приділятися особлива увага. Керівництво закладів освіти має активно впроваджувати психопрофілактичну технологію антивигорання педколективу в умовах воєнного стану. А також кожен педагогічний працівник має </w:t>
      </w:r>
      <w:proofErr w:type="spellStart"/>
      <w:r w:rsidR="00D30A91" w:rsidRPr="00D30A91">
        <w:rPr>
          <w:rFonts w:ascii="Times New Roman" w:hAnsi="Times New Roman" w:cs="Times New Roman"/>
          <w:sz w:val="28"/>
          <w:szCs w:val="28"/>
          <w:shd w:val="clear" w:color="auto" w:fill="FFFFFF"/>
          <w:lang w:val="uk-UA"/>
        </w:rPr>
        <w:t>відповідально</w:t>
      </w:r>
      <w:proofErr w:type="spellEnd"/>
      <w:r w:rsidR="00D30A91" w:rsidRPr="00D30A91">
        <w:rPr>
          <w:rFonts w:ascii="Times New Roman" w:hAnsi="Times New Roman" w:cs="Times New Roman"/>
          <w:sz w:val="28"/>
          <w:szCs w:val="28"/>
          <w:shd w:val="clear" w:color="auto" w:fill="FFFFFF"/>
          <w:lang w:val="uk-UA"/>
        </w:rPr>
        <w:t xml:space="preserve"> ставитися до збереження власного фізичного та ментального (психічного) здоров’я.</w:t>
      </w:r>
    </w:p>
    <w:p w14:paraId="602FBA55" w14:textId="53588EFC" w:rsidR="00D30A91" w:rsidRPr="0069591D" w:rsidRDefault="00D30A91" w:rsidP="0069591D">
      <w:pPr>
        <w:pStyle w:val="Standard"/>
        <w:spacing w:line="276" w:lineRule="auto"/>
        <w:ind w:firstLine="567"/>
        <w:jc w:val="both"/>
        <w:rPr>
          <w:rFonts w:ascii="Times New Roman" w:hAnsi="Times New Roman" w:cs="Times New Roman"/>
          <w:sz w:val="28"/>
          <w:szCs w:val="28"/>
          <w:shd w:val="clear" w:color="auto" w:fill="FFFFFF"/>
          <w:lang w:val="uk-UA"/>
        </w:rPr>
      </w:pPr>
      <w:r w:rsidRPr="0069591D">
        <w:rPr>
          <w:rFonts w:ascii="Times New Roman" w:hAnsi="Times New Roman" w:cs="Times New Roman"/>
          <w:sz w:val="28"/>
          <w:szCs w:val="28"/>
          <w:shd w:val="clear" w:color="auto" w:fill="FFFFFF"/>
          <w:lang w:val="uk-UA"/>
        </w:rPr>
        <w:t xml:space="preserve">Над питанням профілактики професійного вигорання працюють сучасні українські науковці: А.В. </w:t>
      </w:r>
      <w:proofErr w:type="spellStart"/>
      <w:r w:rsidRPr="0069591D">
        <w:rPr>
          <w:rFonts w:ascii="Times New Roman" w:hAnsi="Times New Roman" w:cs="Times New Roman"/>
          <w:sz w:val="28"/>
          <w:szCs w:val="28"/>
          <w:shd w:val="clear" w:color="auto" w:fill="FFFFFF"/>
          <w:lang w:val="uk-UA"/>
        </w:rPr>
        <w:t>Барбінова</w:t>
      </w:r>
      <w:proofErr w:type="spellEnd"/>
      <w:r w:rsidRPr="0069591D">
        <w:rPr>
          <w:rFonts w:ascii="Times New Roman" w:hAnsi="Times New Roman" w:cs="Times New Roman"/>
          <w:sz w:val="28"/>
          <w:szCs w:val="28"/>
          <w:shd w:val="clear" w:color="auto" w:fill="FFFFFF"/>
          <w:lang w:val="uk-UA"/>
        </w:rPr>
        <w:t>,  О.О.</w:t>
      </w:r>
      <w:r w:rsidR="003711FE">
        <w:rPr>
          <w:rFonts w:ascii="Times New Roman" w:hAnsi="Times New Roman" w:cs="Times New Roman"/>
          <w:sz w:val="28"/>
          <w:szCs w:val="28"/>
          <w:shd w:val="clear" w:color="auto" w:fill="FFFFFF"/>
          <w:lang w:val="uk-UA"/>
        </w:rPr>
        <w:t xml:space="preserve"> </w:t>
      </w:r>
      <w:r w:rsidRPr="0069591D">
        <w:rPr>
          <w:rFonts w:ascii="Times New Roman" w:hAnsi="Times New Roman" w:cs="Times New Roman"/>
          <w:sz w:val="28"/>
          <w:szCs w:val="28"/>
          <w:shd w:val="clear" w:color="auto" w:fill="FFFFFF"/>
          <w:lang w:val="uk-UA"/>
        </w:rPr>
        <w:t>Кононенко, С.А.</w:t>
      </w:r>
      <w:r w:rsidR="003711FE">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Ройз</w:t>
      </w:r>
      <w:proofErr w:type="spellEnd"/>
      <w:r w:rsidRPr="0069591D">
        <w:rPr>
          <w:rFonts w:ascii="Times New Roman" w:hAnsi="Times New Roman" w:cs="Times New Roman"/>
          <w:sz w:val="28"/>
          <w:szCs w:val="28"/>
          <w:shd w:val="clear" w:color="auto" w:fill="FFFFFF"/>
          <w:lang w:val="uk-UA"/>
        </w:rPr>
        <w:t xml:space="preserve"> та інші. О.Б.</w:t>
      </w:r>
      <w:r w:rsidR="003711FE">
        <w:rPr>
          <w:rFonts w:ascii="Times New Roman" w:hAnsi="Times New Roman" w:cs="Times New Roman"/>
          <w:sz w:val="28"/>
          <w:szCs w:val="28"/>
          <w:shd w:val="clear" w:color="auto" w:fill="FFFFFF"/>
          <w:lang w:val="uk-UA"/>
        </w:rPr>
        <w:t xml:space="preserve"> </w:t>
      </w:r>
      <w:r w:rsidRPr="0069591D">
        <w:rPr>
          <w:rFonts w:ascii="Times New Roman" w:hAnsi="Times New Roman" w:cs="Times New Roman"/>
          <w:sz w:val="28"/>
          <w:szCs w:val="28"/>
          <w:shd w:val="clear" w:color="auto" w:fill="FFFFFF"/>
          <w:lang w:val="uk-UA"/>
        </w:rPr>
        <w:t>Дубчак аналізує профілактичну роботу професійного вигорання в системі післядипломної освіти вчителів; В.М.</w:t>
      </w:r>
      <w:r w:rsidR="003711FE">
        <w:rPr>
          <w:rFonts w:ascii="Times New Roman" w:hAnsi="Times New Roman" w:cs="Times New Roman"/>
          <w:sz w:val="28"/>
          <w:szCs w:val="28"/>
          <w:shd w:val="clear" w:color="auto" w:fill="FFFFFF"/>
          <w:lang w:val="uk-UA"/>
        </w:rPr>
        <w:t xml:space="preserve"> </w:t>
      </w:r>
      <w:r w:rsidRPr="0069591D">
        <w:rPr>
          <w:rFonts w:ascii="Times New Roman" w:hAnsi="Times New Roman" w:cs="Times New Roman"/>
          <w:sz w:val="28"/>
          <w:szCs w:val="28"/>
          <w:shd w:val="clear" w:color="auto" w:fill="FFFFFF"/>
          <w:lang w:val="uk-UA"/>
        </w:rPr>
        <w:t>Тесленко, О.В.</w:t>
      </w:r>
      <w:r w:rsidR="003711FE">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Петрунько</w:t>
      </w:r>
      <w:proofErr w:type="spellEnd"/>
      <w:r w:rsidRPr="0069591D">
        <w:rPr>
          <w:rFonts w:ascii="Times New Roman" w:hAnsi="Times New Roman" w:cs="Times New Roman"/>
          <w:sz w:val="28"/>
          <w:szCs w:val="28"/>
          <w:shd w:val="clear" w:color="auto" w:fill="FFFFFF"/>
          <w:lang w:val="uk-UA"/>
        </w:rPr>
        <w:t xml:space="preserve">  – учителів державних і приватних загальноосвітніх закладів;  В.П.</w:t>
      </w:r>
      <w:r w:rsidR="003711FE">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Підгурська</w:t>
      </w:r>
      <w:proofErr w:type="spellEnd"/>
      <w:r w:rsidRPr="0069591D">
        <w:rPr>
          <w:rFonts w:ascii="Times New Roman" w:hAnsi="Times New Roman" w:cs="Times New Roman"/>
          <w:sz w:val="28"/>
          <w:szCs w:val="28"/>
          <w:shd w:val="clear" w:color="auto" w:fill="FFFFFF"/>
          <w:lang w:val="uk-UA"/>
        </w:rPr>
        <w:t xml:space="preserve"> досліджує управлінську діяльність керівника з попередження синдрому професійного вигорання суб’єктів освітнього процесу.</w:t>
      </w:r>
    </w:p>
    <w:p w14:paraId="7A7CFE20" w14:textId="3F3DEE52" w:rsidR="00D30A91" w:rsidRPr="0069591D" w:rsidRDefault="00D30A91" w:rsidP="0069591D">
      <w:pPr>
        <w:pStyle w:val="Standard"/>
        <w:spacing w:line="276" w:lineRule="auto"/>
        <w:ind w:firstLine="567"/>
        <w:jc w:val="both"/>
        <w:rPr>
          <w:rFonts w:ascii="Times New Roman" w:hAnsi="Times New Roman" w:cs="Times New Roman"/>
          <w:sz w:val="28"/>
          <w:szCs w:val="28"/>
          <w:shd w:val="clear" w:color="auto" w:fill="FFFFFF"/>
          <w:lang w:val="uk-UA"/>
        </w:rPr>
      </w:pPr>
      <w:r w:rsidRPr="0069591D">
        <w:rPr>
          <w:rFonts w:ascii="Times New Roman" w:hAnsi="Times New Roman" w:cs="Times New Roman"/>
          <w:sz w:val="28"/>
          <w:szCs w:val="28"/>
          <w:shd w:val="clear" w:color="auto" w:fill="FFFFFF"/>
          <w:lang w:val="uk-UA"/>
        </w:rPr>
        <w:t xml:space="preserve">Сучасні українські науковці </w:t>
      </w:r>
      <w:proofErr w:type="spellStart"/>
      <w:r w:rsidRPr="0069591D">
        <w:rPr>
          <w:rFonts w:ascii="Times New Roman" w:hAnsi="Times New Roman" w:cs="Times New Roman"/>
          <w:sz w:val="28"/>
          <w:szCs w:val="28"/>
          <w:shd w:val="clear" w:color="auto" w:fill="FFFFFF"/>
          <w:lang w:val="uk-UA"/>
        </w:rPr>
        <w:t>А.В.Барбінова</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Л.І.Березовська</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Н.М.Булатевич</w:t>
      </w:r>
      <w:proofErr w:type="spellEnd"/>
      <w:r w:rsidRPr="0069591D">
        <w:rPr>
          <w:rFonts w:ascii="Times New Roman" w:hAnsi="Times New Roman" w:cs="Times New Roman"/>
          <w:sz w:val="28"/>
          <w:szCs w:val="28"/>
          <w:shd w:val="clear" w:color="auto" w:fill="FFFFFF"/>
          <w:lang w:val="uk-UA"/>
        </w:rPr>
        <w:t xml:space="preserve">, І.В. Воскова, </w:t>
      </w:r>
      <w:proofErr w:type="spellStart"/>
      <w:r w:rsidRPr="0069591D">
        <w:rPr>
          <w:rFonts w:ascii="Times New Roman" w:hAnsi="Times New Roman" w:cs="Times New Roman"/>
          <w:sz w:val="28"/>
          <w:szCs w:val="28"/>
          <w:shd w:val="clear" w:color="auto" w:fill="FFFFFF"/>
          <w:lang w:val="uk-UA"/>
        </w:rPr>
        <w:t>Т.А.Колтунович</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Т.О.Ковалькова</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А.С.Тищенко</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Л.Тищук</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А.Хохленко</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Л.Чеканська</w:t>
      </w:r>
      <w:proofErr w:type="spellEnd"/>
      <w:r w:rsidRPr="0069591D">
        <w:rPr>
          <w:rFonts w:ascii="Times New Roman" w:hAnsi="Times New Roman" w:cs="Times New Roman"/>
          <w:sz w:val="28"/>
          <w:szCs w:val="28"/>
          <w:shd w:val="clear" w:color="auto" w:fill="FFFFFF"/>
          <w:lang w:val="uk-UA"/>
        </w:rPr>
        <w:t xml:space="preserve">  розглядають різні підходи з профілактики та корекції емоційного вигорання педагогів, проводять наукові дослідження та практичну роботу в цій сфері. Психологічні чинники та умови забезпечення психологічного здоров’я менеджерів освітніх організацій в умовах Нової української школи висвітлюють активно автори </w:t>
      </w:r>
      <w:proofErr w:type="spellStart"/>
      <w:r w:rsidRPr="0069591D">
        <w:rPr>
          <w:rFonts w:ascii="Times New Roman" w:hAnsi="Times New Roman" w:cs="Times New Roman"/>
          <w:sz w:val="28"/>
          <w:szCs w:val="28"/>
          <w:shd w:val="clear" w:color="auto" w:fill="FFFFFF"/>
          <w:lang w:val="uk-UA"/>
        </w:rPr>
        <w:t>Л.М.Карамушка</w:t>
      </w:r>
      <w:proofErr w:type="spellEnd"/>
      <w:r w:rsidRPr="0069591D">
        <w:rPr>
          <w:rFonts w:ascii="Times New Roman" w:hAnsi="Times New Roman" w:cs="Times New Roman"/>
          <w:sz w:val="28"/>
          <w:szCs w:val="28"/>
          <w:shd w:val="clear" w:color="auto" w:fill="FFFFFF"/>
          <w:lang w:val="uk-UA"/>
        </w:rPr>
        <w:t xml:space="preserve">, </w:t>
      </w:r>
      <w:proofErr w:type="spellStart"/>
      <w:r w:rsidRPr="0069591D">
        <w:rPr>
          <w:rFonts w:ascii="Times New Roman" w:hAnsi="Times New Roman" w:cs="Times New Roman"/>
          <w:sz w:val="28"/>
          <w:szCs w:val="28"/>
          <w:shd w:val="clear" w:color="auto" w:fill="FFFFFF"/>
          <w:lang w:val="uk-UA"/>
        </w:rPr>
        <w:t>А.М.Шевченко</w:t>
      </w:r>
      <w:proofErr w:type="spellEnd"/>
      <w:r w:rsidRPr="0069591D">
        <w:rPr>
          <w:rFonts w:ascii="Times New Roman" w:hAnsi="Times New Roman" w:cs="Times New Roman"/>
          <w:sz w:val="28"/>
          <w:szCs w:val="28"/>
          <w:shd w:val="clear" w:color="auto" w:fill="FFFFFF"/>
          <w:lang w:val="uk-UA"/>
        </w:rPr>
        <w:t>.</w:t>
      </w:r>
    </w:p>
    <w:p w14:paraId="07F4E78F" w14:textId="77777777" w:rsidR="00A03DF3" w:rsidRPr="0069591D" w:rsidRDefault="00A03DF3" w:rsidP="003073AC">
      <w:pPr>
        <w:pStyle w:val="Standard"/>
        <w:jc w:val="center"/>
        <w:rPr>
          <w:rFonts w:ascii="Times New Roman" w:hAnsi="Times New Roman"/>
          <w:b/>
          <w:sz w:val="28"/>
          <w:szCs w:val="28"/>
          <w:lang w:val="uk-UA"/>
        </w:rPr>
      </w:pPr>
    </w:p>
    <w:p w14:paraId="59640F59" w14:textId="77777777" w:rsidR="00A03DF3" w:rsidRDefault="00A03DF3" w:rsidP="003073AC">
      <w:pPr>
        <w:pStyle w:val="Standard"/>
        <w:jc w:val="center"/>
        <w:rPr>
          <w:rFonts w:ascii="Times New Roman" w:hAnsi="Times New Roman"/>
          <w:b/>
          <w:sz w:val="28"/>
          <w:szCs w:val="28"/>
          <w:lang w:val="uk-UA"/>
        </w:rPr>
      </w:pPr>
    </w:p>
    <w:p w14:paraId="6EAD9E39" w14:textId="05B1DBBE" w:rsidR="00A03DF3" w:rsidRDefault="00A03DF3" w:rsidP="003073AC">
      <w:pPr>
        <w:pStyle w:val="Standard"/>
        <w:jc w:val="center"/>
        <w:rPr>
          <w:rFonts w:ascii="Times New Roman" w:hAnsi="Times New Roman"/>
          <w:b/>
          <w:sz w:val="28"/>
          <w:szCs w:val="28"/>
          <w:lang w:val="uk-UA"/>
        </w:rPr>
      </w:pPr>
    </w:p>
    <w:p w14:paraId="1347B608" w14:textId="77777777" w:rsidR="0069591D" w:rsidRDefault="0069591D" w:rsidP="003073AC">
      <w:pPr>
        <w:pStyle w:val="Standard"/>
        <w:jc w:val="center"/>
        <w:rPr>
          <w:rFonts w:ascii="Times New Roman" w:hAnsi="Times New Roman"/>
          <w:b/>
          <w:sz w:val="28"/>
          <w:szCs w:val="28"/>
          <w:lang w:val="uk-UA"/>
        </w:rPr>
      </w:pPr>
    </w:p>
    <w:p w14:paraId="60247B3D" w14:textId="77777777" w:rsidR="0069591D" w:rsidRDefault="0069591D" w:rsidP="0069591D">
      <w:pPr>
        <w:pStyle w:val="Standard"/>
        <w:rPr>
          <w:rFonts w:ascii="Times New Roman" w:hAnsi="Times New Roman"/>
          <w:b/>
          <w:sz w:val="28"/>
          <w:szCs w:val="28"/>
          <w:lang w:val="uk-UA"/>
        </w:rPr>
      </w:pPr>
    </w:p>
    <w:p w14:paraId="755802C5" w14:textId="77777777" w:rsidR="00A03DF3" w:rsidRDefault="00A03DF3" w:rsidP="003073AC">
      <w:pPr>
        <w:pStyle w:val="Standard"/>
        <w:jc w:val="center"/>
        <w:rPr>
          <w:rFonts w:ascii="Times New Roman" w:hAnsi="Times New Roman"/>
          <w:b/>
          <w:sz w:val="28"/>
          <w:szCs w:val="28"/>
          <w:lang w:val="uk-UA"/>
        </w:rPr>
      </w:pPr>
    </w:p>
    <w:p w14:paraId="71AFE0DA" w14:textId="77777777" w:rsidR="0069591D" w:rsidRDefault="00D30991" w:rsidP="003073AC">
      <w:pPr>
        <w:pStyle w:val="Standard"/>
        <w:jc w:val="center"/>
        <w:rPr>
          <w:rFonts w:ascii="Times New Roman" w:hAnsi="Times New Roman"/>
          <w:b/>
          <w:sz w:val="28"/>
          <w:szCs w:val="28"/>
          <w:lang w:val="uk-UA"/>
        </w:rPr>
      </w:pPr>
      <w:r>
        <w:rPr>
          <w:rFonts w:ascii="Times New Roman" w:hAnsi="Times New Roman"/>
          <w:b/>
          <w:sz w:val="28"/>
          <w:szCs w:val="28"/>
          <w:lang w:val="uk-UA"/>
        </w:rPr>
        <w:t>РОЗДІЛ 1</w:t>
      </w:r>
      <w:r>
        <w:rPr>
          <w:rFonts w:ascii="Times New Roman" w:hAnsi="Times New Roman"/>
          <w:b/>
          <w:sz w:val="28"/>
          <w:szCs w:val="28"/>
          <w:lang w:val="ru-RU"/>
        </w:rPr>
        <w:t>.</w:t>
      </w:r>
      <w:r>
        <w:rPr>
          <w:rFonts w:ascii="Times New Roman" w:hAnsi="Times New Roman"/>
          <w:b/>
          <w:sz w:val="28"/>
          <w:szCs w:val="28"/>
          <w:lang w:val="uk-UA"/>
        </w:rPr>
        <w:t xml:space="preserve"> ТЕОРЕТИЧНИЙ АНАЛІЗ ОСОБЛИВОСТЕЙ </w:t>
      </w:r>
    </w:p>
    <w:p w14:paraId="4C6F47DC" w14:textId="168B1BA2" w:rsidR="001A5753" w:rsidRDefault="00D30991" w:rsidP="003073AC">
      <w:pPr>
        <w:pStyle w:val="Standard"/>
        <w:jc w:val="center"/>
        <w:rPr>
          <w:rFonts w:ascii="Times New Roman" w:hAnsi="Times New Roman"/>
          <w:b/>
          <w:sz w:val="28"/>
          <w:szCs w:val="28"/>
          <w:lang w:val="uk-UA"/>
        </w:rPr>
      </w:pPr>
      <w:r>
        <w:rPr>
          <w:rFonts w:ascii="Times New Roman" w:hAnsi="Times New Roman"/>
          <w:b/>
          <w:sz w:val="28"/>
          <w:szCs w:val="28"/>
          <w:lang w:val="uk-UA"/>
        </w:rPr>
        <w:t xml:space="preserve">ЕМОЦІЙНОГО ВИГОРАННЯ </w:t>
      </w:r>
    </w:p>
    <w:p w14:paraId="6424AC58" w14:textId="77777777" w:rsidR="001A5753" w:rsidRDefault="001A5753" w:rsidP="003073AC">
      <w:pPr>
        <w:pStyle w:val="Standard"/>
        <w:jc w:val="center"/>
        <w:rPr>
          <w:rFonts w:hint="eastAsia"/>
          <w:color w:val="CE181E"/>
          <w:sz w:val="32"/>
          <w:szCs w:val="32"/>
          <w:lang w:val="uk-UA"/>
        </w:rPr>
      </w:pPr>
    </w:p>
    <w:p w14:paraId="6DF49B9C" w14:textId="77777777" w:rsidR="001A5753" w:rsidRDefault="00D30991" w:rsidP="003073AC">
      <w:pPr>
        <w:pStyle w:val="Standard"/>
        <w:rPr>
          <w:rFonts w:hint="eastAsia"/>
          <w:b/>
          <w:color w:val="CE181E"/>
          <w:sz w:val="32"/>
          <w:szCs w:val="32"/>
          <w:lang w:val="uk-UA"/>
        </w:rPr>
      </w:pPr>
      <w:r>
        <w:rPr>
          <w:rFonts w:ascii="Times New Roman" w:hAnsi="Times New Roman"/>
          <w:b/>
          <w:sz w:val="28"/>
          <w:szCs w:val="28"/>
          <w:lang w:val="uk-UA"/>
        </w:rPr>
        <w:t>1.1.Психологічні особливості педагогічної діяльності</w:t>
      </w:r>
    </w:p>
    <w:p w14:paraId="5C02A23C" w14:textId="77777777" w:rsidR="00CA0230" w:rsidRPr="00CA0230" w:rsidRDefault="00850FB1" w:rsidP="003073AC">
      <w:pPr>
        <w:pStyle w:val="Standard"/>
        <w:ind w:firstLine="567"/>
        <w:jc w:val="both"/>
        <w:rPr>
          <w:rFonts w:ascii="Times New Roman" w:hAnsi="Times New Roman" w:cs="Times New Roman"/>
          <w:sz w:val="28"/>
          <w:szCs w:val="28"/>
          <w:lang w:val="uk-UA"/>
        </w:rPr>
      </w:pPr>
      <w:bookmarkStart w:id="1" w:name="__DdeLink__1395_3418079021"/>
      <w:r w:rsidRPr="00850FB1">
        <w:rPr>
          <w:rStyle w:val="y2iqfc"/>
          <w:rFonts w:ascii="Times New Roman" w:hAnsi="Times New Roman" w:cs="Times New Roman"/>
          <w:sz w:val="28"/>
          <w:szCs w:val="28"/>
          <w:lang w:val="uk-UA"/>
        </w:rPr>
        <w:t xml:space="preserve">Сучасна система освіти вимагає від педагога як від професіонала належного рівня сформованості емоційної та когнітивної сфер, необхідності розв’язання конфліктних ситуацій та швидкості коректності дій в стресових умовах, підтримання інтенсивності міжособистісного спілкування, </w:t>
      </w:r>
      <w:proofErr w:type="spellStart"/>
      <w:r w:rsidRPr="00850FB1">
        <w:rPr>
          <w:rStyle w:val="y2iqfc"/>
          <w:rFonts w:ascii="Times New Roman" w:hAnsi="Times New Roman" w:cs="Times New Roman"/>
          <w:sz w:val="28"/>
          <w:szCs w:val="28"/>
          <w:lang w:val="uk-UA"/>
        </w:rPr>
        <w:t>гнучко</w:t>
      </w:r>
      <w:proofErr w:type="spellEnd"/>
      <w:r w:rsidRPr="00850FB1">
        <w:rPr>
          <w:rStyle w:val="y2iqfc"/>
          <w:rFonts w:ascii="Times New Roman" w:hAnsi="Times New Roman" w:cs="Times New Roman"/>
          <w:sz w:val="28"/>
          <w:szCs w:val="28"/>
          <w:lang w:val="uk-UA"/>
        </w:rPr>
        <w:t xml:space="preserve"> пристосовуватися до нових змін в інформаційному полі. Професійна педагогічна діяльність характеризується дуже високим емоційним т</w:t>
      </w:r>
      <w:r w:rsidR="00BF0566">
        <w:rPr>
          <w:rStyle w:val="y2iqfc"/>
          <w:rFonts w:ascii="Times New Roman" w:hAnsi="Times New Roman" w:cs="Times New Roman"/>
          <w:sz w:val="28"/>
          <w:szCs w:val="28"/>
          <w:lang w:val="uk-UA"/>
        </w:rPr>
        <w:t xml:space="preserve">а </w:t>
      </w:r>
      <w:r w:rsidRPr="00850FB1">
        <w:rPr>
          <w:rStyle w:val="y2iqfc"/>
          <w:rFonts w:ascii="Times New Roman" w:hAnsi="Times New Roman" w:cs="Times New Roman"/>
          <w:sz w:val="28"/>
          <w:szCs w:val="28"/>
          <w:lang w:val="uk-UA"/>
        </w:rPr>
        <w:t xml:space="preserve">фізичним навантаженням, необхідністю постійно підтримувати власний професійний рівень, бути в курсі інноваційних технологій, вміння </w:t>
      </w:r>
      <w:proofErr w:type="spellStart"/>
      <w:r w:rsidRPr="00850FB1">
        <w:rPr>
          <w:rStyle w:val="y2iqfc"/>
          <w:rFonts w:ascii="Times New Roman" w:hAnsi="Times New Roman" w:cs="Times New Roman"/>
          <w:sz w:val="28"/>
          <w:szCs w:val="28"/>
          <w:lang w:val="uk-UA"/>
        </w:rPr>
        <w:t>коректно</w:t>
      </w:r>
      <w:proofErr w:type="spellEnd"/>
      <w:r w:rsidRPr="00850FB1">
        <w:rPr>
          <w:rStyle w:val="y2iqfc"/>
          <w:rFonts w:ascii="Times New Roman" w:hAnsi="Times New Roman" w:cs="Times New Roman"/>
          <w:sz w:val="28"/>
          <w:szCs w:val="28"/>
          <w:lang w:val="uk-UA"/>
        </w:rPr>
        <w:t xml:space="preserve"> реагувати в стресових ситуаціях – все це позначається на психічному стані педагога. За характером своєї діяльності вчитель є залученим до тривалого емоційного спілкування з людьми різного віку, соціального статусу, дітьми, їх батьками</w:t>
      </w:r>
      <w:r w:rsidR="00BF0566">
        <w:rPr>
          <w:rStyle w:val="y2iqfc"/>
          <w:rFonts w:ascii="Times New Roman" w:hAnsi="Times New Roman" w:cs="Times New Roman"/>
          <w:sz w:val="28"/>
          <w:szCs w:val="28"/>
          <w:lang w:val="uk-UA"/>
        </w:rPr>
        <w:t>, колегами</w:t>
      </w:r>
      <w:r w:rsidRPr="00850FB1">
        <w:rPr>
          <w:rStyle w:val="y2iqfc"/>
          <w:rFonts w:ascii="Times New Roman" w:hAnsi="Times New Roman" w:cs="Times New Roman"/>
          <w:sz w:val="28"/>
          <w:szCs w:val="28"/>
          <w:lang w:val="uk-UA"/>
        </w:rPr>
        <w:t xml:space="preserve"> та адміністрацією навчального закладу. Перехід на особистісно-орієнтовані моделі освіти обумовлюють високі вимоги до особистості педагога: вміння ефективно регулювати свою діяльність при зіткненні з труднощами при встановленні контакту з учасниками освітньої взаємодії. </w:t>
      </w:r>
      <w:r w:rsidR="00CA0230">
        <w:rPr>
          <w:rFonts w:ascii="Times New Roman" w:hAnsi="Times New Roman"/>
          <w:sz w:val="28"/>
          <w:szCs w:val="28"/>
          <w:lang w:val="uk-UA"/>
        </w:rPr>
        <w:t>Не кожен педагог в ресурсному стані, щоб витримати психоемоційну напругу, оскільки на особистість учителя можуть впливати сімейні проблеми, труднощі в особистому житті, стресові ситуації в спілкуванні з колегами та батьками учнів</w:t>
      </w:r>
      <w:r w:rsidR="00BF0566">
        <w:rPr>
          <w:rFonts w:ascii="Times New Roman" w:hAnsi="Times New Roman"/>
          <w:sz w:val="28"/>
          <w:szCs w:val="28"/>
          <w:lang w:val="uk-UA"/>
        </w:rPr>
        <w:t>, соціальні</w:t>
      </w:r>
      <w:r w:rsidR="00C47D42">
        <w:rPr>
          <w:rFonts w:ascii="Times New Roman" w:hAnsi="Times New Roman"/>
          <w:sz w:val="28"/>
          <w:szCs w:val="28"/>
          <w:lang w:val="uk-UA"/>
        </w:rPr>
        <w:t xml:space="preserve"> </w:t>
      </w:r>
      <w:r w:rsidR="00C47D42" w:rsidRPr="00C47D42">
        <w:rPr>
          <w:rFonts w:ascii="Times New Roman" w:hAnsi="Times New Roman" w:cs="Times New Roman"/>
          <w:sz w:val="28"/>
          <w:szCs w:val="28"/>
          <w:lang w:val="uk-UA"/>
        </w:rPr>
        <w:t>проблеми</w:t>
      </w:r>
      <w:r w:rsidR="00CA0230">
        <w:rPr>
          <w:rFonts w:ascii="Times New Roman" w:hAnsi="Times New Roman"/>
          <w:sz w:val="28"/>
          <w:szCs w:val="28"/>
          <w:lang w:val="uk-UA"/>
        </w:rPr>
        <w:t>.</w:t>
      </w:r>
      <w:r w:rsidR="00C47D42">
        <w:rPr>
          <w:rFonts w:ascii="Times New Roman" w:hAnsi="Times New Roman"/>
          <w:sz w:val="28"/>
          <w:szCs w:val="28"/>
          <w:lang w:val="uk-UA"/>
        </w:rPr>
        <w:t xml:space="preserve"> </w:t>
      </w:r>
      <w:r w:rsidR="00CA0230">
        <w:rPr>
          <w:rFonts w:ascii="Times New Roman" w:hAnsi="Times New Roman"/>
          <w:sz w:val="28"/>
          <w:szCs w:val="28"/>
          <w:lang w:val="uk-UA"/>
        </w:rPr>
        <w:t xml:space="preserve">Потужне емоційне та фізичне навантаження, необхідність постійно підтримувати власний професійний рівень, бути в курсі інноваційних технологій, вміння </w:t>
      </w:r>
      <w:proofErr w:type="spellStart"/>
      <w:r w:rsidR="00CA0230">
        <w:rPr>
          <w:rFonts w:ascii="Times New Roman" w:hAnsi="Times New Roman"/>
          <w:sz w:val="28"/>
          <w:szCs w:val="28"/>
          <w:lang w:val="uk-UA"/>
        </w:rPr>
        <w:t>коректно</w:t>
      </w:r>
      <w:proofErr w:type="spellEnd"/>
      <w:r w:rsidR="00CA0230">
        <w:rPr>
          <w:rFonts w:ascii="Times New Roman" w:hAnsi="Times New Roman"/>
          <w:sz w:val="28"/>
          <w:szCs w:val="28"/>
          <w:lang w:val="uk-UA"/>
        </w:rPr>
        <w:t xml:space="preserve"> реагувати в стресових ситуаціях – все це позначається на психоемоційному стані педагога.</w:t>
      </w:r>
    </w:p>
    <w:p w14:paraId="6C16CDA8" w14:textId="298E6DE8" w:rsidR="00850FB1" w:rsidRPr="00850FB1" w:rsidRDefault="00D17862" w:rsidP="003073AC">
      <w:pPr>
        <w:pStyle w:val="Standard"/>
        <w:ind w:firstLine="567"/>
        <w:jc w:val="both"/>
        <w:rPr>
          <w:rStyle w:val="y2iqfc"/>
          <w:rFonts w:ascii="Times New Roman" w:hAnsi="Times New Roman" w:cs="Times New Roman"/>
          <w:sz w:val="28"/>
          <w:szCs w:val="28"/>
          <w:lang w:val="uk-UA"/>
        </w:rPr>
      </w:pPr>
      <w:proofErr w:type="spellStart"/>
      <w:r>
        <w:rPr>
          <w:rFonts w:ascii="Times New Roman" w:hAnsi="Times New Roman"/>
          <w:sz w:val="28"/>
          <w:szCs w:val="28"/>
          <w:lang w:val="uk-UA"/>
        </w:rPr>
        <w:t>Н.Олійникова</w:t>
      </w:r>
      <w:proofErr w:type="spellEnd"/>
      <w:r>
        <w:rPr>
          <w:rFonts w:ascii="Times New Roman" w:hAnsi="Times New Roman"/>
          <w:sz w:val="28"/>
          <w:szCs w:val="28"/>
          <w:lang w:val="uk-UA"/>
        </w:rPr>
        <w:t xml:space="preserve">, </w:t>
      </w:r>
      <w:proofErr w:type="spellStart"/>
      <w:r w:rsidR="00C66FA7">
        <w:rPr>
          <w:rFonts w:ascii="Times New Roman" w:hAnsi="Times New Roman"/>
          <w:sz w:val="28"/>
          <w:szCs w:val="28"/>
          <w:lang w:val="uk-UA"/>
        </w:rPr>
        <w:t>І.Прокопенко</w:t>
      </w:r>
      <w:proofErr w:type="spellEnd"/>
      <w:r w:rsidR="00C66FA7">
        <w:rPr>
          <w:rFonts w:ascii="Times New Roman" w:hAnsi="Times New Roman"/>
          <w:sz w:val="28"/>
          <w:szCs w:val="28"/>
          <w:lang w:val="uk-UA"/>
        </w:rPr>
        <w:t>,</w:t>
      </w:r>
      <w:r w:rsidR="00C66FA7" w:rsidRPr="00C66FA7">
        <w:rPr>
          <w:rFonts w:ascii="Times New Roman" w:hAnsi="Times New Roman"/>
          <w:sz w:val="28"/>
          <w:szCs w:val="28"/>
          <w:lang w:val="uk-UA"/>
        </w:rPr>
        <w:t xml:space="preserve"> </w:t>
      </w:r>
      <w:proofErr w:type="spellStart"/>
      <w:r w:rsidR="00C66FA7">
        <w:rPr>
          <w:rFonts w:ascii="Times New Roman" w:hAnsi="Times New Roman"/>
          <w:sz w:val="28"/>
          <w:szCs w:val="28"/>
          <w:lang w:val="uk-UA"/>
        </w:rPr>
        <w:t>О.Шовкопляс</w:t>
      </w:r>
      <w:proofErr w:type="spellEnd"/>
      <w:r w:rsidR="00C66FA7">
        <w:rPr>
          <w:rFonts w:ascii="Times New Roman" w:hAnsi="Times New Roman"/>
          <w:sz w:val="28"/>
          <w:szCs w:val="28"/>
          <w:lang w:val="uk-UA"/>
        </w:rPr>
        <w:t xml:space="preserve"> зазначають, що</w:t>
      </w:r>
      <w:r w:rsidR="00C66FA7" w:rsidRPr="00C66FA7">
        <w:rPr>
          <w:rFonts w:ascii="Times New Roman" w:hAnsi="Times New Roman"/>
          <w:sz w:val="28"/>
          <w:szCs w:val="28"/>
          <w:lang w:val="uk-UA"/>
        </w:rPr>
        <w:t xml:space="preserve"> </w:t>
      </w:r>
      <w:r w:rsidR="00C66FA7">
        <w:rPr>
          <w:rFonts w:ascii="Times New Roman" w:hAnsi="Times New Roman"/>
          <w:sz w:val="28"/>
          <w:szCs w:val="28"/>
          <w:lang w:val="uk-UA"/>
        </w:rPr>
        <w:t>п</w:t>
      </w:r>
      <w:r w:rsidR="00CA0230" w:rsidRPr="00850FB1">
        <w:rPr>
          <w:rStyle w:val="y2iqfc"/>
          <w:rFonts w:ascii="Times New Roman" w:hAnsi="Times New Roman" w:cs="Times New Roman"/>
          <w:sz w:val="28"/>
          <w:szCs w:val="28"/>
          <w:lang w:val="uk-UA"/>
        </w:rPr>
        <w:t xml:space="preserve">сихологічні й організаційні труднощі в роботі вчителя сприяють виникненню  певного рівня психічної напруги. </w:t>
      </w:r>
      <w:r w:rsidR="00850FB1" w:rsidRPr="00850FB1">
        <w:rPr>
          <w:rStyle w:val="y2iqfc"/>
          <w:rFonts w:ascii="Times New Roman" w:hAnsi="Times New Roman" w:cs="Times New Roman"/>
          <w:sz w:val="28"/>
          <w:szCs w:val="28"/>
          <w:lang w:val="uk-UA"/>
        </w:rPr>
        <w:t xml:space="preserve">Оскільки вчитель має завжди бути в стані «робочої готовності», при відсутності часу на розвантаження та відпочинок, надмірній кількості контактів упродовж дня, робочих </w:t>
      </w:r>
      <w:r w:rsidR="00850FB1" w:rsidRPr="00B516F0">
        <w:rPr>
          <w:rStyle w:val="y2iqfc"/>
          <w:rFonts w:ascii="Times New Roman" w:hAnsi="Times New Roman" w:cs="Times New Roman"/>
          <w:sz w:val="28"/>
          <w:szCs w:val="28"/>
          <w:lang w:val="uk-UA"/>
        </w:rPr>
        <w:t xml:space="preserve">перевантаженнях </w:t>
      </w:r>
      <w:r w:rsidR="002F717E" w:rsidRPr="00B516F0">
        <w:rPr>
          <w:rStyle w:val="y2iqfc"/>
          <w:rFonts w:ascii="Times New Roman" w:hAnsi="Times New Roman" w:cs="Times New Roman"/>
          <w:sz w:val="28"/>
          <w:szCs w:val="28"/>
          <w:lang w:val="uk-UA"/>
        </w:rPr>
        <w:t>[</w:t>
      </w:r>
      <w:r w:rsidR="00B516F0" w:rsidRPr="00B516F0">
        <w:rPr>
          <w:rStyle w:val="y2iqfc"/>
          <w:rFonts w:ascii="Times New Roman" w:hAnsi="Times New Roman" w:cs="Times New Roman"/>
          <w:sz w:val="28"/>
          <w:szCs w:val="28"/>
          <w:lang w:val="uk-UA"/>
        </w:rPr>
        <w:t>14</w:t>
      </w:r>
      <w:r w:rsidR="002F717E" w:rsidRPr="00B516F0">
        <w:rPr>
          <w:rStyle w:val="y2iqfc"/>
          <w:rFonts w:ascii="Times New Roman" w:hAnsi="Times New Roman" w:cs="Times New Roman"/>
          <w:sz w:val="28"/>
          <w:szCs w:val="28"/>
          <w:lang w:val="uk-UA"/>
        </w:rPr>
        <w:t xml:space="preserve">; </w:t>
      </w:r>
      <w:r w:rsidR="00B516F0" w:rsidRPr="00B516F0">
        <w:rPr>
          <w:rStyle w:val="y2iqfc"/>
          <w:rFonts w:ascii="Times New Roman" w:hAnsi="Times New Roman" w:cs="Times New Roman"/>
          <w:sz w:val="28"/>
          <w:szCs w:val="28"/>
          <w:lang w:val="uk-UA"/>
        </w:rPr>
        <w:t>16</w:t>
      </w:r>
      <w:r w:rsidR="002F717E" w:rsidRPr="00B516F0">
        <w:rPr>
          <w:rStyle w:val="y2iqfc"/>
          <w:rFonts w:ascii="Times New Roman" w:hAnsi="Times New Roman" w:cs="Times New Roman"/>
          <w:sz w:val="28"/>
          <w:szCs w:val="28"/>
          <w:lang w:val="uk-UA"/>
        </w:rPr>
        <w:t xml:space="preserve">; </w:t>
      </w:r>
      <w:r w:rsidR="00B516F0" w:rsidRPr="00B516F0">
        <w:rPr>
          <w:rStyle w:val="y2iqfc"/>
          <w:rFonts w:ascii="Times New Roman" w:hAnsi="Times New Roman" w:cs="Times New Roman"/>
          <w:sz w:val="28"/>
          <w:szCs w:val="28"/>
          <w:lang w:val="uk-UA"/>
        </w:rPr>
        <w:t>26</w:t>
      </w:r>
      <w:r w:rsidR="00850FB1" w:rsidRPr="00B516F0">
        <w:rPr>
          <w:rStyle w:val="y2iqfc"/>
          <w:rFonts w:ascii="Times New Roman" w:hAnsi="Times New Roman" w:cs="Times New Roman"/>
          <w:sz w:val="28"/>
          <w:szCs w:val="28"/>
          <w:lang w:val="uk-UA"/>
        </w:rPr>
        <w:t>].</w:t>
      </w:r>
      <w:r w:rsidR="00850FB1" w:rsidRPr="00850FB1">
        <w:rPr>
          <w:rStyle w:val="y2iqfc"/>
          <w:rFonts w:ascii="Times New Roman" w:hAnsi="Times New Roman" w:cs="Times New Roman"/>
          <w:sz w:val="28"/>
          <w:szCs w:val="28"/>
          <w:lang w:val="uk-UA"/>
        </w:rPr>
        <w:t xml:space="preserve"> </w:t>
      </w:r>
    </w:p>
    <w:p w14:paraId="41DC9B85" w14:textId="45E8B42D" w:rsidR="00850FB1" w:rsidRPr="00381746" w:rsidRDefault="00965054" w:rsidP="003073AC">
      <w:pPr>
        <w:pStyle w:val="Standard"/>
        <w:ind w:firstLine="567"/>
        <w:jc w:val="both"/>
        <w:rPr>
          <w:rStyle w:val="y2iqfc"/>
          <w:rFonts w:ascii="Times New Roman" w:hAnsi="Times New Roman" w:cs="Times New Roman"/>
          <w:sz w:val="28"/>
          <w:szCs w:val="28"/>
          <w:lang w:val="uk-UA"/>
        </w:rPr>
      </w:pPr>
      <w:proofErr w:type="spellStart"/>
      <w:r>
        <w:rPr>
          <w:rFonts w:ascii="Times New Roman" w:hAnsi="Times New Roman"/>
          <w:sz w:val="28"/>
          <w:szCs w:val="28"/>
          <w:lang w:val="uk-UA"/>
        </w:rPr>
        <w:t>О.Бернацька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А.Тищенко</w:t>
      </w:r>
      <w:proofErr w:type="spellEnd"/>
      <w:r w:rsidRPr="00965054">
        <w:rPr>
          <w:rFonts w:ascii="Times New Roman" w:hAnsi="Times New Roman"/>
          <w:sz w:val="28"/>
          <w:szCs w:val="28"/>
          <w:lang w:val="uk-UA"/>
        </w:rPr>
        <w:t xml:space="preserve">, </w:t>
      </w:r>
      <w:proofErr w:type="spellStart"/>
      <w:r>
        <w:rPr>
          <w:rFonts w:ascii="Times New Roman" w:hAnsi="Times New Roman"/>
          <w:sz w:val="28"/>
          <w:szCs w:val="28"/>
          <w:lang w:val="uk-UA"/>
        </w:rPr>
        <w:t>М.</w:t>
      </w:r>
      <w:r w:rsidRPr="00965054">
        <w:rPr>
          <w:rFonts w:ascii="Times New Roman" w:hAnsi="Times New Roman"/>
          <w:sz w:val="28"/>
          <w:szCs w:val="28"/>
          <w:lang w:val="uk-UA"/>
        </w:rPr>
        <w:t>Чупріна</w:t>
      </w:r>
      <w:proofErr w:type="spellEnd"/>
      <w:r w:rsidR="003711FE">
        <w:rPr>
          <w:rFonts w:ascii="Times New Roman" w:hAnsi="Times New Roman"/>
          <w:sz w:val="28"/>
          <w:szCs w:val="28"/>
          <w:lang w:val="uk-UA"/>
        </w:rPr>
        <w:t xml:space="preserve"> </w:t>
      </w:r>
      <w:r>
        <w:rPr>
          <w:rFonts w:ascii="Times New Roman" w:hAnsi="Times New Roman"/>
          <w:sz w:val="28"/>
          <w:szCs w:val="28"/>
          <w:lang w:val="uk-UA"/>
        </w:rPr>
        <w:t>підкреслюють, що</w:t>
      </w:r>
      <w:r w:rsidRPr="005F1F4B">
        <w:rPr>
          <w:rFonts w:ascii="Times New Roman" w:hAnsi="Times New Roman"/>
          <w:color w:val="00B050"/>
          <w:sz w:val="28"/>
          <w:szCs w:val="28"/>
          <w:lang w:val="uk-UA"/>
        </w:rPr>
        <w:t xml:space="preserve"> </w:t>
      </w:r>
      <w:r w:rsidRPr="00965054">
        <w:rPr>
          <w:rFonts w:ascii="Times New Roman" w:hAnsi="Times New Roman"/>
          <w:sz w:val="28"/>
          <w:szCs w:val="28"/>
          <w:lang w:val="uk-UA"/>
        </w:rPr>
        <w:t xml:space="preserve"> </w:t>
      </w:r>
      <w:r>
        <w:rPr>
          <w:rStyle w:val="y2iqfc"/>
          <w:rFonts w:ascii="Times New Roman" w:hAnsi="Times New Roman" w:cs="Times New Roman"/>
          <w:sz w:val="28"/>
          <w:szCs w:val="28"/>
          <w:lang w:val="uk-UA"/>
        </w:rPr>
        <w:t xml:space="preserve"> п</w:t>
      </w:r>
      <w:r w:rsidR="00850FB1" w:rsidRPr="00850FB1">
        <w:rPr>
          <w:rStyle w:val="y2iqfc"/>
          <w:rFonts w:ascii="Times New Roman" w:hAnsi="Times New Roman" w:cs="Times New Roman"/>
          <w:sz w:val="28"/>
          <w:szCs w:val="28"/>
          <w:lang w:val="uk-UA"/>
        </w:rPr>
        <w:t xml:space="preserve">рофесійна діяльність впливає на стан емоцій суб’єкта праці, викликає зміни в оцінки ситуації та в діях людини відповідно вимогам діяльності та своїм можливостям. Вчитель також у своїй діяльності має прагнути до успішного вирішення поставлених перед ним завдань незалежно від негативних факторів, що впливають на нього, зберігати психічну рівновагу та стійкість, залишатися для учнів прикладом в особистісному плані, відповідати за збереження їх фізичного та психічного здоров’я.  Це також пов’язано з тим, що вчитель, окрім своїх професійних знань, умінь та навичок в значній мірі використовує свою особистість, будучи свого роду «емоційним донором». Для підтримки відповідного образу вчитель повинен мати внутрішні ресурси, якщо ресурсів </w:t>
      </w:r>
      <w:r w:rsidR="00850FB1" w:rsidRPr="00850FB1">
        <w:rPr>
          <w:rStyle w:val="y2iqfc"/>
          <w:rFonts w:ascii="Times New Roman" w:hAnsi="Times New Roman" w:cs="Times New Roman"/>
          <w:sz w:val="28"/>
          <w:szCs w:val="28"/>
          <w:lang w:val="uk-UA"/>
        </w:rPr>
        <w:lastRenderedPageBreak/>
        <w:t xml:space="preserve">недостатньо, тоді наслідком буде нервова перенапруга та емоційне виснаження. Особистісна зрілість педагога одна із головних критеріїв, які необхідні для професійної успішності у сучасних умовах </w:t>
      </w:r>
      <w:r w:rsidR="00850FB1" w:rsidRPr="004F72CA">
        <w:rPr>
          <w:rStyle w:val="y2iqfc"/>
          <w:rFonts w:ascii="Times New Roman" w:hAnsi="Times New Roman" w:cs="Times New Roman"/>
          <w:sz w:val="28"/>
          <w:szCs w:val="28"/>
          <w:lang w:val="uk-UA"/>
        </w:rPr>
        <w:t>життя</w:t>
      </w:r>
      <w:r w:rsidR="00B516F0">
        <w:rPr>
          <w:rStyle w:val="y2iqfc"/>
          <w:rFonts w:ascii="Times New Roman" w:hAnsi="Times New Roman" w:cs="Times New Roman"/>
          <w:sz w:val="28"/>
          <w:szCs w:val="28"/>
          <w:lang w:val="uk-UA"/>
        </w:rPr>
        <w:t>.</w:t>
      </w:r>
    </w:p>
    <w:p w14:paraId="0C3C379F" w14:textId="26C18C79" w:rsidR="00850FB1" w:rsidRDefault="00850FB1" w:rsidP="0069591D">
      <w:pPr>
        <w:pStyle w:val="Standard"/>
        <w:ind w:firstLine="567"/>
        <w:jc w:val="both"/>
        <w:rPr>
          <w:rStyle w:val="y2iqfc"/>
          <w:rFonts w:ascii="Times New Roman" w:hAnsi="Times New Roman" w:cs="Times New Roman"/>
          <w:sz w:val="28"/>
          <w:szCs w:val="28"/>
          <w:lang w:val="uk-UA"/>
        </w:rPr>
      </w:pPr>
      <w:r w:rsidRPr="00850FB1">
        <w:rPr>
          <w:rStyle w:val="y2iqfc"/>
          <w:rFonts w:ascii="Times New Roman" w:hAnsi="Times New Roman" w:cs="Times New Roman"/>
          <w:sz w:val="28"/>
          <w:szCs w:val="28"/>
          <w:lang w:val="uk-UA"/>
        </w:rPr>
        <w:t>Також підкреслимо, що сучасна система освіти постійно реформується, у зв’язку  з цим до професійних обов’язків педагогів додаються нові компетенції,  пов’язані з інклюзивною освою, організацією онлайн навчання та у змішаній формі, що вимагає швидкої адаптації до нових вимог. Намагаючись відповідати усім критеріям, сучасний педагог часто почувається психологічно незахищеним, відчуває несприятливі впливи середовища та навколишніх людей, що зрештою призводить до виснаження його особистісних та професійних ресурсів.</w:t>
      </w:r>
      <w:r w:rsidR="00C47D42" w:rsidRPr="00C47D42">
        <w:rPr>
          <w:lang w:val="uk-UA"/>
        </w:rPr>
        <w:t xml:space="preserve"> </w:t>
      </w:r>
      <w:r w:rsidR="00C47D42">
        <w:rPr>
          <w:lang w:val="uk-UA"/>
        </w:rPr>
        <w:t xml:space="preserve">В </w:t>
      </w:r>
      <w:r w:rsidR="00C47D42" w:rsidRPr="00C47D42">
        <w:rPr>
          <w:rFonts w:ascii="Times New Roman" w:hAnsi="Times New Roman" w:cs="Times New Roman"/>
          <w:sz w:val="28"/>
          <w:szCs w:val="28"/>
          <w:lang w:val="uk-UA"/>
        </w:rPr>
        <w:t>мирний час</w:t>
      </w:r>
      <w:r w:rsidR="00C47D42">
        <w:rPr>
          <w:rFonts w:ascii="Times New Roman" w:hAnsi="Times New Roman" w:cs="Times New Roman"/>
          <w:sz w:val="28"/>
          <w:szCs w:val="28"/>
          <w:lang w:val="uk-UA"/>
        </w:rPr>
        <w:t xml:space="preserve"> проблемами психічного здоров’я педагогів займались вітчизняні вчені,</w:t>
      </w:r>
      <w:r w:rsidR="00504BCC">
        <w:rPr>
          <w:rFonts w:ascii="Times New Roman" w:hAnsi="Times New Roman" w:cs="Times New Roman"/>
          <w:sz w:val="28"/>
          <w:szCs w:val="28"/>
          <w:lang w:val="uk-UA"/>
        </w:rPr>
        <w:t xml:space="preserve"> </w:t>
      </w:r>
      <w:r w:rsidR="00C47D42">
        <w:rPr>
          <w:rFonts w:ascii="Times New Roman" w:hAnsi="Times New Roman" w:cs="Times New Roman"/>
          <w:sz w:val="28"/>
          <w:szCs w:val="28"/>
          <w:lang w:val="uk-UA"/>
        </w:rPr>
        <w:t>ряд факторів та чинників описані в науков</w:t>
      </w:r>
      <w:r w:rsidR="00504BCC">
        <w:rPr>
          <w:rFonts w:ascii="Times New Roman" w:hAnsi="Times New Roman" w:cs="Times New Roman"/>
          <w:sz w:val="28"/>
          <w:szCs w:val="28"/>
          <w:lang w:val="uk-UA"/>
        </w:rPr>
        <w:t>их працях</w:t>
      </w:r>
      <w:r w:rsidR="00C47D42">
        <w:rPr>
          <w:rFonts w:ascii="Times New Roman" w:hAnsi="Times New Roman" w:cs="Times New Roman"/>
          <w:sz w:val="28"/>
          <w:szCs w:val="28"/>
          <w:lang w:val="uk-UA"/>
        </w:rPr>
        <w:t xml:space="preserve">. </w:t>
      </w:r>
      <w:r w:rsidR="00C47D42" w:rsidRPr="00C47D42">
        <w:rPr>
          <w:rStyle w:val="y2iqfc"/>
          <w:rFonts w:ascii="Times New Roman" w:hAnsi="Times New Roman" w:cs="Times New Roman"/>
          <w:sz w:val="28"/>
          <w:szCs w:val="28"/>
          <w:lang w:val="uk-UA"/>
        </w:rPr>
        <w:t xml:space="preserve">Проблема психологічних наслідків широкомасштабної війни </w:t>
      </w:r>
      <w:proofErr w:type="spellStart"/>
      <w:r w:rsidR="00C47D42" w:rsidRPr="00C47D42">
        <w:rPr>
          <w:rStyle w:val="y2iqfc"/>
          <w:rFonts w:ascii="Times New Roman" w:hAnsi="Times New Roman" w:cs="Times New Roman"/>
          <w:sz w:val="28"/>
          <w:szCs w:val="28"/>
          <w:lang w:val="uk-UA"/>
        </w:rPr>
        <w:t>рф</w:t>
      </w:r>
      <w:proofErr w:type="spellEnd"/>
      <w:r w:rsidR="00C47D42" w:rsidRPr="00C47D42">
        <w:rPr>
          <w:rStyle w:val="y2iqfc"/>
          <w:rFonts w:ascii="Times New Roman" w:hAnsi="Times New Roman" w:cs="Times New Roman"/>
          <w:sz w:val="28"/>
          <w:szCs w:val="28"/>
          <w:lang w:val="uk-UA"/>
        </w:rPr>
        <w:t xml:space="preserve"> проти України лише</w:t>
      </w:r>
      <w:r w:rsidR="00504BCC">
        <w:rPr>
          <w:rStyle w:val="y2iqfc"/>
          <w:rFonts w:ascii="Times New Roman" w:hAnsi="Times New Roman" w:cs="Times New Roman"/>
          <w:sz w:val="28"/>
          <w:szCs w:val="28"/>
          <w:lang w:val="uk-UA"/>
        </w:rPr>
        <w:t xml:space="preserve"> </w:t>
      </w:r>
      <w:r w:rsidR="00C47D42" w:rsidRPr="00C47D42">
        <w:rPr>
          <w:rStyle w:val="y2iqfc"/>
          <w:rFonts w:ascii="Times New Roman" w:hAnsi="Times New Roman" w:cs="Times New Roman"/>
          <w:sz w:val="28"/>
          <w:szCs w:val="28"/>
          <w:lang w:val="uk-UA"/>
        </w:rPr>
        <w:t>почала вивчатись і висвітлюватися</w:t>
      </w:r>
      <w:r w:rsidR="00504BCC">
        <w:rPr>
          <w:rStyle w:val="y2iqfc"/>
          <w:rFonts w:ascii="Times New Roman" w:hAnsi="Times New Roman" w:cs="Times New Roman"/>
          <w:sz w:val="28"/>
          <w:szCs w:val="28"/>
          <w:lang w:val="uk-UA"/>
        </w:rPr>
        <w:t>.</w:t>
      </w:r>
      <w:r w:rsidR="00C47D42" w:rsidRPr="00C47D42">
        <w:rPr>
          <w:rStyle w:val="y2iqfc"/>
          <w:rFonts w:ascii="Times New Roman" w:hAnsi="Times New Roman" w:cs="Times New Roman"/>
          <w:sz w:val="28"/>
          <w:szCs w:val="28"/>
          <w:lang w:val="uk-UA"/>
        </w:rPr>
        <w:t xml:space="preserve"> Разом з тим, на рівні закладів загальної середньої освіти ця проблема</w:t>
      </w:r>
      <w:r w:rsidR="00504BCC">
        <w:rPr>
          <w:rStyle w:val="y2iqfc"/>
          <w:rFonts w:ascii="Times New Roman" w:hAnsi="Times New Roman" w:cs="Times New Roman"/>
          <w:sz w:val="28"/>
          <w:szCs w:val="28"/>
          <w:lang w:val="uk-UA"/>
        </w:rPr>
        <w:t xml:space="preserve"> широко </w:t>
      </w:r>
      <w:r w:rsidR="00C47D42" w:rsidRPr="00C47D42">
        <w:rPr>
          <w:rStyle w:val="y2iqfc"/>
          <w:rFonts w:ascii="Times New Roman" w:hAnsi="Times New Roman" w:cs="Times New Roman"/>
          <w:sz w:val="28"/>
          <w:szCs w:val="28"/>
          <w:lang w:val="uk-UA"/>
        </w:rPr>
        <w:t>не досліджувалась</w:t>
      </w:r>
      <w:r w:rsidR="00504BCC">
        <w:rPr>
          <w:rStyle w:val="y2iqfc"/>
          <w:rFonts w:ascii="Times New Roman" w:hAnsi="Times New Roman" w:cs="Times New Roman"/>
          <w:sz w:val="28"/>
          <w:szCs w:val="28"/>
          <w:lang w:val="uk-UA"/>
        </w:rPr>
        <w:t xml:space="preserve">. </w:t>
      </w:r>
      <w:r w:rsidR="00FA4261">
        <w:rPr>
          <w:rStyle w:val="y2iqfc"/>
          <w:rFonts w:ascii="Times New Roman" w:hAnsi="Times New Roman" w:cs="Times New Roman"/>
          <w:sz w:val="28"/>
          <w:szCs w:val="28"/>
          <w:lang w:val="uk-UA"/>
        </w:rPr>
        <w:t>Важливо в</w:t>
      </w:r>
      <w:r w:rsidR="001417AF">
        <w:rPr>
          <w:rStyle w:val="y2iqfc"/>
          <w:rFonts w:ascii="Times New Roman" w:hAnsi="Times New Roman" w:cs="Times New Roman"/>
          <w:sz w:val="28"/>
          <w:szCs w:val="28"/>
          <w:lang w:val="uk-UA"/>
        </w:rPr>
        <w:t>і</w:t>
      </w:r>
      <w:r w:rsidR="00FA4261">
        <w:rPr>
          <w:rStyle w:val="y2iqfc"/>
          <w:rFonts w:ascii="Times New Roman" w:hAnsi="Times New Roman" w:cs="Times New Roman"/>
          <w:sz w:val="28"/>
          <w:szCs w:val="28"/>
          <w:lang w:val="uk-UA"/>
        </w:rPr>
        <w:t>дзначити, що</w:t>
      </w:r>
      <w:r w:rsidR="001417AF" w:rsidRPr="001417AF">
        <w:rPr>
          <w:rStyle w:val="y2iqfc"/>
          <w:rFonts w:ascii="Times New Roman" w:hAnsi="Times New Roman" w:cs="Times New Roman"/>
          <w:sz w:val="28"/>
          <w:szCs w:val="28"/>
          <w:lang w:val="uk-UA"/>
        </w:rPr>
        <w:t xml:space="preserve"> робота вчителів зараз— онлайн чи </w:t>
      </w:r>
      <w:proofErr w:type="spellStart"/>
      <w:r w:rsidR="001417AF" w:rsidRPr="001417AF">
        <w:rPr>
          <w:rStyle w:val="y2iqfc"/>
          <w:rFonts w:ascii="Times New Roman" w:hAnsi="Times New Roman" w:cs="Times New Roman"/>
          <w:sz w:val="28"/>
          <w:szCs w:val="28"/>
          <w:lang w:val="uk-UA"/>
        </w:rPr>
        <w:t>офлайн</w:t>
      </w:r>
      <w:proofErr w:type="spellEnd"/>
      <w:r w:rsidR="001417AF" w:rsidRPr="001417AF">
        <w:rPr>
          <w:rStyle w:val="y2iqfc"/>
          <w:rFonts w:ascii="Times New Roman" w:hAnsi="Times New Roman" w:cs="Times New Roman"/>
          <w:sz w:val="28"/>
          <w:szCs w:val="28"/>
          <w:lang w:val="uk-UA"/>
        </w:rPr>
        <w:t xml:space="preserve"> — це освітній фронт. На них тепер лежить велика відповідальність не тільки за знання, а ще й «фізична» — за життя учнів, за спокій батьків. А для цього потрібен ресурс.</w:t>
      </w:r>
      <w:r w:rsidR="001417AF">
        <w:rPr>
          <w:rStyle w:val="y2iqfc"/>
          <w:rFonts w:ascii="Times New Roman" w:hAnsi="Times New Roman" w:cs="Times New Roman"/>
          <w:sz w:val="28"/>
          <w:szCs w:val="28"/>
          <w:lang w:val="uk-UA"/>
        </w:rPr>
        <w:t xml:space="preserve"> Діти сприймають події, які зараз відбуваються у призмі </w:t>
      </w:r>
      <w:proofErr w:type="spellStart"/>
      <w:r w:rsidR="001417AF">
        <w:rPr>
          <w:rStyle w:val="y2iqfc"/>
          <w:rFonts w:ascii="Times New Roman" w:hAnsi="Times New Roman" w:cs="Times New Roman"/>
          <w:sz w:val="28"/>
          <w:szCs w:val="28"/>
          <w:lang w:val="uk-UA"/>
        </w:rPr>
        <w:t>значущіх</w:t>
      </w:r>
      <w:proofErr w:type="spellEnd"/>
      <w:r w:rsidR="001417AF">
        <w:rPr>
          <w:rStyle w:val="y2iqfc"/>
          <w:rFonts w:ascii="Times New Roman" w:hAnsi="Times New Roman" w:cs="Times New Roman"/>
          <w:sz w:val="28"/>
          <w:szCs w:val="28"/>
          <w:lang w:val="uk-UA"/>
        </w:rPr>
        <w:t xml:space="preserve"> або авторитетних для себе людей – це насамперед батьки, у другу чергу – вчителі. Тому від вчителів вимагається окрім професійних навичок</w:t>
      </w:r>
      <w:r w:rsidR="0085023D">
        <w:rPr>
          <w:rStyle w:val="y2iqfc"/>
          <w:rFonts w:ascii="Times New Roman" w:hAnsi="Times New Roman" w:cs="Times New Roman"/>
          <w:sz w:val="28"/>
          <w:szCs w:val="28"/>
          <w:lang w:val="uk-UA"/>
        </w:rPr>
        <w:t xml:space="preserve"> поєднувати </w:t>
      </w:r>
      <w:r w:rsidR="001417AF">
        <w:rPr>
          <w:rStyle w:val="y2iqfc"/>
          <w:rFonts w:ascii="Times New Roman" w:hAnsi="Times New Roman" w:cs="Times New Roman"/>
          <w:sz w:val="28"/>
          <w:szCs w:val="28"/>
          <w:lang w:val="uk-UA"/>
        </w:rPr>
        <w:t>чуйність та</w:t>
      </w:r>
      <w:r w:rsidR="0085023D">
        <w:rPr>
          <w:rStyle w:val="y2iqfc"/>
          <w:rFonts w:ascii="Times New Roman" w:hAnsi="Times New Roman" w:cs="Times New Roman"/>
          <w:sz w:val="28"/>
          <w:szCs w:val="28"/>
          <w:lang w:val="uk-UA"/>
        </w:rPr>
        <w:t xml:space="preserve"> вимогливість, відповідальну поведінку</w:t>
      </w:r>
      <w:r w:rsidR="00CF061F">
        <w:rPr>
          <w:rStyle w:val="y2iqfc"/>
          <w:rFonts w:ascii="Times New Roman" w:hAnsi="Times New Roman" w:cs="Times New Roman"/>
          <w:sz w:val="28"/>
          <w:szCs w:val="28"/>
          <w:lang w:val="uk-UA"/>
        </w:rPr>
        <w:t xml:space="preserve">, знання, як діяти в </w:t>
      </w:r>
      <w:proofErr w:type="spellStart"/>
      <w:r w:rsidR="00CF061F">
        <w:rPr>
          <w:rStyle w:val="y2iqfc"/>
          <w:rFonts w:ascii="Times New Roman" w:hAnsi="Times New Roman" w:cs="Times New Roman"/>
          <w:sz w:val="28"/>
          <w:szCs w:val="28"/>
          <w:lang w:val="uk-UA"/>
        </w:rPr>
        <w:t>екстремальих</w:t>
      </w:r>
      <w:proofErr w:type="spellEnd"/>
      <w:r w:rsidR="00CF061F">
        <w:rPr>
          <w:rStyle w:val="y2iqfc"/>
          <w:rFonts w:ascii="Times New Roman" w:hAnsi="Times New Roman" w:cs="Times New Roman"/>
          <w:sz w:val="28"/>
          <w:szCs w:val="28"/>
          <w:lang w:val="uk-UA"/>
        </w:rPr>
        <w:t xml:space="preserve"> ситуаціях; знання, як допомогти окремим дітям; вміння, як виявляти ознаки стресу у інших, при цьому вміти справлятися з власним стресом.</w:t>
      </w:r>
      <w:r w:rsidR="0069591D">
        <w:rPr>
          <w:rStyle w:val="y2iqfc"/>
          <w:rFonts w:ascii="Times New Roman" w:hAnsi="Times New Roman" w:cs="Times New Roman"/>
          <w:sz w:val="28"/>
          <w:szCs w:val="28"/>
          <w:lang w:val="uk-UA"/>
        </w:rPr>
        <w:t xml:space="preserve"> </w:t>
      </w:r>
      <w:r w:rsidR="0085023D">
        <w:rPr>
          <w:rStyle w:val="y2iqfc"/>
          <w:rFonts w:ascii="Times New Roman" w:hAnsi="Times New Roman" w:cs="Times New Roman"/>
          <w:sz w:val="28"/>
          <w:szCs w:val="28"/>
          <w:lang w:val="uk-UA"/>
        </w:rPr>
        <w:t>О</w:t>
      </w:r>
      <w:r w:rsidR="0085023D" w:rsidRPr="0085023D">
        <w:rPr>
          <w:rStyle w:val="y2iqfc"/>
          <w:rFonts w:ascii="Times New Roman" w:hAnsi="Times New Roman" w:cs="Times New Roman"/>
          <w:sz w:val="28"/>
          <w:szCs w:val="28"/>
          <w:lang w:val="uk-UA"/>
        </w:rPr>
        <w:t>світа –– це не лише про школу і процес навчання, але й також про середовище та екосистему, яка виходить за межі школи</w:t>
      </w:r>
      <w:r w:rsidR="0085023D">
        <w:rPr>
          <w:rStyle w:val="y2iqfc"/>
          <w:rFonts w:ascii="Times New Roman" w:hAnsi="Times New Roman" w:cs="Times New Roman"/>
          <w:sz w:val="28"/>
          <w:szCs w:val="28"/>
          <w:lang w:val="uk-UA"/>
        </w:rPr>
        <w:t>.</w:t>
      </w:r>
    </w:p>
    <w:bookmarkEnd w:id="1"/>
    <w:p w14:paraId="37BC64B2" w14:textId="357DF0C6" w:rsidR="001A5753" w:rsidRPr="006312D7" w:rsidRDefault="001A5753" w:rsidP="003073AC">
      <w:pPr>
        <w:pStyle w:val="Standard"/>
        <w:ind w:firstLine="567"/>
        <w:jc w:val="both"/>
        <w:rPr>
          <w:rFonts w:ascii="Times New Roman" w:hAnsi="Times New Roman" w:cs="Times New Roman"/>
          <w:sz w:val="28"/>
          <w:szCs w:val="28"/>
          <w:lang w:val="uk-UA"/>
        </w:rPr>
      </w:pPr>
    </w:p>
    <w:p w14:paraId="516FDF39" w14:textId="77777777" w:rsidR="001A5753" w:rsidRDefault="00D30991" w:rsidP="003073AC">
      <w:pPr>
        <w:pStyle w:val="Standard"/>
        <w:rPr>
          <w:rFonts w:ascii="Times New Roman" w:eastAsia="Times New Roman" w:hAnsi="Times New Roman" w:cs="Times New Roman"/>
          <w:b/>
          <w:color w:val="CE181E"/>
          <w:kern w:val="0"/>
          <w:sz w:val="32"/>
          <w:szCs w:val="32"/>
          <w:lang w:val="uk-UA" w:eastAsia="ru-RU" w:bidi="ar-SA"/>
        </w:rPr>
      </w:pPr>
      <w:r>
        <w:rPr>
          <w:rFonts w:ascii="Times New Roman" w:hAnsi="Times New Roman"/>
          <w:b/>
          <w:sz w:val="28"/>
          <w:szCs w:val="28"/>
          <w:lang w:val="uk-UA"/>
        </w:rPr>
        <w:t>1.2. Феномен емоційного вигорання</w:t>
      </w:r>
    </w:p>
    <w:p w14:paraId="4BD37063" w14:textId="3E64E9DC" w:rsidR="001A5753" w:rsidRPr="00F22E1C" w:rsidRDefault="00D30991" w:rsidP="003073AC">
      <w:pPr>
        <w:widowControl w:val="0"/>
        <w:spacing w:after="0" w:line="240" w:lineRule="auto"/>
        <w:ind w:firstLine="567"/>
        <w:jc w:val="both"/>
      </w:pPr>
      <w:r>
        <w:rPr>
          <w:rFonts w:ascii="Times New Roman" w:hAnsi="Times New Roman"/>
          <w:sz w:val="28"/>
          <w:szCs w:val="28"/>
          <w:lang w:eastAsia="uk-UA"/>
        </w:rPr>
        <w:t>Феномен емоційного вигорання широко досліджувався науковцями та практиками в рамках психології та психіатрії. Термін «синдром емоційного вигорання» («</w:t>
      </w:r>
      <w:proofErr w:type="spellStart"/>
      <w:r>
        <w:rPr>
          <w:rFonts w:ascii="Times New Roman" w:hAnsi="Times New Roman"/>
          <w:sz w:val="28"/>
          <w:szCs w:val="28"/>
          <w:lang w:eastAsia="uk-UA"/>
        </w:rPr>
        <w:t>burnout</w:t>
      </w:r>
      <w:proofErr w:type="spellEnd"/>
      <w:r>
        <w:rPr>
          <w:rFonts w:ascii="Times New Roman" w:hAnsi="Times New Roman"/>
          <w:sz w:val="28"/>
          <w:szCs w:val="28"/>
          <w:lang w:eastAsia="uk-UA"/>
        </w:rPr>
        <w:t xml:space="preserve">») вперше був введений в 1974 р. американським психіатром </w:t>
      </w:r>
      <w:proofErr w:type="spellStart"/>
      <w:r>
        <w:rPr>
          <w:rFonts w:ascii="Times New Roman" w:hAnsi="Times New Roman"/>
          <w:sz w:val="28"/>
          <w:szCs w:val="28"/>
          <w:lang w:eastAsia="uk-UA"/>
        </w:rPr>
        <w:t>Г.Фройденбергом</w:t>
      </w:r>
      <w:proofErr w:type="spellEnd"/>
      <w:r>
        <w:rPr>
          <w:rFonts w:ascii="Times New Roman" w:hAnsi="Times New Roman"/>
          <w:sz w:val="28"/>
          <w:szCs w:val="28"/>
          <w:lang w:eastAsia="uk-UA"/>
        </w:rPr>
        <w:t xml:space="preserve">. </w:t>
      </w:r>
      <w:r>
        <w:rPr>
          <w:rFonts w:ascii="Times New Roman" w:hAnsi="Times New Roman"/>
          <w:sz w:val="28"/>
          <w:szCs w:val="28"/>
        </w:rPr>
        <w:t xml:space="preserve">Спочатку </w:t>
      </w:r>
      <w:proofErr w:type="spellStart"/>
      <w:r>
        <w:rPr>
          <w:rFonts w:ascii="Times New Roman" w:hAnsi="Times New Roman"/>
          <w:sz w:val="28"/>
          <w:szCs w:val="28"/>
        </w:rPr>
        <w:t>Г.Фройденберг</w:t>
      </w:r>
      <w:proofErr w:type="spellEnd"/>
      <w:r>
        <w:rPr>
          <w:rFonts w:ascii="Times New Roman" w:hAnsi="Times New Roman"/>
          <w:sz w:val="28"/>
          <w:szCs w:val="28"/>
        </w:rPr>
        <w:t xml:space="preserve"> цей термін відносив до працівників кризових центрів та психіатричних </w:t>
      </w:r>
      <w:proofErr w:type="spellStart"/>
      <w:r>
        <w:rPr>
          <w:rFonts w:ascii="Times New Roman" w:hAnsi="Times New Roman"/>
          <w:sz w:val="28"/>
          <w:szCs w:val="28"/>
        </w:rPr>
        <w:t>клінік</w:t>
      </w:r>
      <w:proofErr w:type="spellEnd"/>
      <w:r>
        <w:rPr>
          <w:rFonts w:ascii="Times New Roman" w:hAnsi="Times New Roman"/>
          <w:sz w:val="28"/>
          <w:szCs w:val="28"/>
        </w:rPr>
        <w:t xml:space="preserve">, пізніше це стало відноситись до професій, які передбачають тісне спілкування в системі «людина-людина». </w:t>
      </w:r>
      <w:r>
        <w:rPr>
          <w:rFonts w:ascii="Times New Roman" w:hAnsi="Times New Roman"/>
          <w:color w:val="000000" w:themeColor="text1"/>
          <w:sz w:val="28"/>
          <w:szCs w:val="28"/>
        </w:rPr>
        <w:t>Першочергово цей термін визначався як стан виснаження з відчуттям власної непотрібності</w:t>
      </w:r>
      <w:r>
        <w:rPr>
          <w:rFonts w:ascii="Times New Roman" w:hAnsi="Times New Roman"/>
          <w:color w:val="FF0000"/>
          <w:sz w:val="28"/>
          <w:szCs w:val="28"/>
        </w:rPr>
        <w:t xml:space="preserve"> </w:t>
      </w:r>
      <w:r w:rsidR="003626CB" w:rsidRPr="00B516F0">
        <w:rPr>
          <w:rFonts w:ascii="Times New Roman" w:hAnsi="Times New Roman"/>
          <w:sz w:val="28"/>
          <w:szCs w:val="28"/>
        </w:rPr>
        <w:t>[</w:t>
      </w:r>
      <w:r w:rsidR="00B516F0" w:rsidRPr="00B516F0">
        <w:rPr>
          <w:rFonts w:ascii="Times New Roman" w:hAnsi="Times New Roman"/>
          <w:sz w:val="28"/>
          <w:szCs w:val="28"/>
        </w:rPr>
        <w:t>12</w:t>
      </w:r>
      <w:r w:rsidRPr="00B516F0">
        <w:rPr>
          <w:rFonts w:ascii="Times New Roman" w:hAnsi="Times New Roman"/>
          <w:sz w:val="28"/>
          <w:szCs w:val="28"/>
        </w:rPr>
        <w:t>].</w:t>
      </w:r>
      <w:r w:rsidRPr="00F22E1C">
        <w:rPr>
          <w:rFonts w:ascii="Times New Roman" w:hAnsi="Times New Roman"/>
          <w:sz w:val="28"/>
          <w:szCs w:val="28"/>
        </w:rPr>
        <w:t xml:space="preserve"> </w:t>
      </w:r>
    </w:p>
    <w:p w14:paraId="098B6846" w14:textId="1E063224" w:rsidR="00850FB1" w:rsidRPr="00B516F0" w:rsidRDefault="00850FB1" w:rsidP="003073AC">
      <w:pPr>
        <w:spacing w:after="0" w:line="240" w:lineRule="auto"/>
        <w:ind w:firstLine="567"/>
        <w:jc w:val="both"/>
        <w:rPr>
          <w:rFonts w:ascii="Times New Roman" w:hAnsi="Times New Roman"/>
          <w:sz w:val="28"/>
          <w:szCs w:val="28"/>
        </w:rPr>
      </w:pPr>
      <w:r w:rsidRPr="00F22E1C">
        <w:rPr>
          <w:rFonts w:ascii="Times New Roman" w:hAnsi="Times New Roman"/>
          <w:sz w:val="28"/>
          <w:szCs w:val="28"/>
        </w:rPr>
        <w:t>Науковці в своїх роботах використовували різні варіанти перекладу англійського поняття  «</w:t>
      </w:r>
      <w:proofErr w:type="spellStart"/>
      <w:r w:rsidRPr="00F22E1C">
        <w:rPr>
          <w:rFonts w:ascii="Times New Roman" w:hAnsi="Times New Roman"/>
          <w:sz w:val="28"/>
          <w:szCs w:val="28"/>
        </w:rPr>
        <w:t>burnout</w:t>
      </w:r>
      <w:proofErr w:type="spellEnd"/>
      <w:r w:rsidRPr="00F22E1C">
        <w:rPr>
          <w:rFonts w:ascii="Times New Roman" w:hAnsi="Times New Roman"/>
          <w:sz w:val="28"/>
          <w:szCs w:val="28"/>
        </w:rPr>
        <w:t>»: емоційне згорання, емоційне вигорання  психіч</w:t>
      </w:r>
      <w:r w:rsidR="00B53255" w:rsidRPr="00F22E1C">
        <w:rPr>
          <w:rFonts w:ascii="Times New Roman" w:hAnsi="Times New Roman"/>
          <w:sz w:val="28"/>
          <w:szCs w:val="28"/>
        </w:rPr>
        <w:t>не вигорання</w:t>
      </w:r>
      <w:r w:rsidRPr="00F22E1C">
        <w:rPr>
          <w:rFonts w:ascii="Times New Roman" w:hAnsi="Times New Roman"/>
          <w:sz w:val="28"/>
          <w:szCs w:val="28"/>
        </w:rPr>
        <w:t xml:space="preserve">. Ганс </w:t>
      </w:r>
      <w:proofErr w:type="spellStart"/>
      <w:r w:rsidRPr="00F22E1C">
        <w:rPr>
          <w:rFonts w:ascii="Times New Roman" w:hAnsi="Times New Roman"/>
          <w:sz w:val="28"/>
          <w:szCs w:val="28"/>
        </w:rPr>
        <w:t>Селье</w:t>
      </w:r>
      <w:proofErr w:type="spellEnd"/>
      <w:r w:rsidRPr="00F22E1C">
        <w:rPr>
          <w:rFonts w:ascii="Times New Roman" w:hAnsi="Times New Roman"/>
          <w:sz w:val="28"/>
          <w:szCs w:val="28"/>
        </w:rPr>
        <w:t xml:space="preserve">, засновник вчення про стрес, визначає емоційне вигорання як </w:t>
      </w:r>
      <w:proofErr w:type="spellStart"/>
      <w:r w:rsidRPr="00F22E1C">
        <w:rPr>
          <w:rFonts w:ascii="Times New Roman" w:hAnsi="Times New Roman"/>
          <w:sz w:val="28"/>
          <w:szCs w:val="28"/>
        </w:rPr>
        <w:t>дистрес</w:t>
      </w:r>
      <w:proofErr w:type="spellEnd"/>
      <w:r w:rsidRPr="00F22E1C">
        <w:rPr>
          <w:rFonts w:ascii="Times New Roman" w:hAnsi="Times New Roman"/>
          <w:sz w:val="28"/>
          <w:szCs w:val="28"/>
        </w:rPr>
        <w:t xml:space="preserve"> — стрес, з яким психіка людини не здатна </w:t>
      </w:r>
      <w:proofErr w:type="spellStart"/>
      <w:r w:rsidRPr="00F22E1C">
        <w:rPr>
          <w:rFonts w:ascii="Times New Roman" w:hAnsi="Times New Roman"/>
          <w:sz w:val="28"/>
          <w:szCs w:val="28"/>
        </w:rPr>
        <w:t>гнучко</w:t>
      </w:r>
      <w:proofErr w:type="spellEnd"/>
      <w:r w:rsidRPr="00F22E1C">
        <w:rPr>
          <w:rFonts w:ascii="Times New Roman" w:hAnsi="Times New Roman"/>
          <w:sz w:val="28"/>
          <w:szCs w:val="28"/>
        </w:rPr>
        <w:t xml:space="preserve"> відреагувати, що призводить до нервового напруження та фізичних і психічних </w:t>
      </w:r>
      <w:proofErr w:type="spellStart"/>
      <w:r w:rsidRPr="00F22E1C">
        <w:rPr>
          <w:rFonts w:ascii="Times New Roman" w:hAnsi="Times New Roman"/>
          <w:sz w:val="28"/>
          <w:szCs w:val="28"/>
        </w:rPr>
        <w:t>хвороб</w:t>
      </w:r>
      <w:proofErr w:type="spellEnd"/>
      <w:r w:rsidRPr="00F22E1C">
        <w:rPr>
          <w:rFonts w:ascii="Times New Roman" w:hAnsi="Times New Roman"/>
          <w:sz w:val="28"/>
          <w:szCs w:val="28"/>
        </w:rPr>
        <w:t xml:space="preserve"> </w:t>
      </w:r>
      <w:r w:rsidR="00C360EB" w:rsidRPr="00F22E1C">
        <w:rPr>
          <w:rFonts w:ascii="Times New Roman" w:hAnsi="Times New Roman"/>
          <w:sz w:val="28"/>
          <w:szCs w:val="28"/>
        </w:rPr>
        <w:t>[86</w:t>
      </w:r>
      <w:r w:rsidRPr="00F22E1C">
        <w:rPr>
          <w:rFonts w:ascii="Times New Roman" w:hAnsi="Times New Roman"/>
          <w:sz w:val="28"/>
          <w:szCs w:val="28"/>
        </w:rPr>
        <w:t xml:space="preserve">]. </w:t>
      </w:r>
      <w:proofErr w:type="spellStart"/>
      <w:r w:rsidRPr="00F22E1C">
        <w:rPr>
          <w:rFonts w:ascii="Times New Roman" w:hAnsi="Times New Roman"/>
          <w:sz w:val="28"/>
          <w:szCs w:val="28"/>
        </w:rPr>
        <w:t>K.Маслач</w:t>
      </w:r>
      <w:proofErr w:type="spellEnd"/>
      <w:r w:rsidRPr="00F22E1C">
        <w:rPr>
          <w:rFonts w:ascii="Times New Roman" w:hAnsi="Times New Roman"/>
          <w:sz w:val="28"/>
          <w:szCs w:val="28"/>
        </w:rPr>
        <w:t xml:space="preserve"> визначила це поняття як синдром фізичного та емоційного виснаження, включаючи розвиток негативної самооцінки, негативного ставлення до роботи, втрату розуміння та співчуття щодо клієнтів </w:t>
      </w:r>
      <w:r w:rsidR="002E4746" w:rsidRPr="00F22E1C">
        <w:rPr>
          <w:rFonts w:ascii="Times New Roman" w:hAnsi="Times New Roman"/>
          <w:sz w:val="28"/>
          <w:szCs w:val="28"/>
        </w:rPr>
        <w:lastRenderedPageBreak/>
        <w:t>[62;63</w:t>
      </w:r>
      <w:r w:rsidRPr="00F22E1C">
        <w:rPr>
          <w:rFonts w:ascii="Times New Roman" w:hAnsi="Times New Roman"/>
          <w:sz w:val="28"/>
          <w:szCs w:val="28"/>
        </w:rPr>
        <w:t xml:space="preserve">]. </w:t>
      </w:r>
      <w:proofErr w:type="spellStart"/>
      <w:r w:rsidRPr="00F22E1C">
        <w:rPr>
          <w:rFonts w:ascii="Times New Roman" w:hAnsi="Times New Roman"/>
          <w:sz w:val="28"/>
          <w:szCs w:val="28"/>
        </w:rPr>
        <w:t>В.В.Бойко</w:t>
      </w:r>
      <w:proofErr w:type="spellEnd"/>
      <w:r w:rsidRPr="00F22E1C">
        <w:rPr>
          <w:rFonts w:ascii="Times New Roman" w:hAnsi="Times New Roman"/>
          <w:sz w:val="28"/>
          <w:szCs w:val="28"/>
        </w:rPr>
        <w:t xml:space="preserve"> розуміє вигоряння як «вироблений особистістю механізм психологічного захисту, який проявляється у вигляді повного або часткового виключення емоційного реагування через надмірні травматичні обставини</w:t>
      </w:r>
      <w:r w:rsidRPr="00B516F0">
        <w:rPr>
          <w:rFonts w:ascii="Times New Roman" w:hAnsi="Times New Roman"/>
          <w:sz w:val="28"/>
          <w:szCs w:val="28"/>
        </w:rPr>
        <w:t xml:space="preserve">» </w:t>
      </w:r>
      <w:r w:rsidR="00BD271F" w:rsidRPr="00B516F0">
        <w:rPr>
          <w:rFonts w:ascii="Times New Roman" w:hAnsi="Times New Roman"/>
          <w:sz w:val="28"/>
          <w:szCs w:val="28"/>
        </w:rPr>
        <w:t>[</w:t>
      </w:r>
      <w:r w:rsidR="00B516F0" w:rsidRPr="00B516F0">
        <w:rPr>
          <w:rFonts w:ascii="Times New Roman" w:hAnsi="Times New Roman"/>
          <w:sz w:val="28"/>
          <w:szCs w:val="28"/>
        </w:rPr>
        <w:t>3</w:t>
      </w:r>
      <w:r w:rsidRPr="00B516F0">
        <w:rPr>
          <w:rFonts w:ascii="Times New Roman" w:hAnsi="Times New Roman"/>
          <w:sz w:val="28"/>
          <w:szCs w:val="28"/>
        </w:rPr>
        <w:t>].</w:t>
      </w:r>
    </w:p>
    <w:p w14:paraId="67C49942" w14:textId="050F7233" w:rsidR="00850FB1" w:rsidRPr="00B516F0" w:rsidRDefault="00850FB1" w:rsidP="009005C9">
      <w:pPr>
        <w:spacing w:after="0" w:line="240" w:lineRule="auto"/>
        <w:ind w:firstLine="567"/>
        <w:jc w:val="both"/>
        <w:rPr>
          <w:rFonts w:ascii="Times New Roman" w:hAnsi="Times New Roman"/>
          <w:sz w:val="28"/>
          <w:szCs w:val="28"/>
        </w:rPr>
      </w:pPr>
      <w:r w:rsidRPr="00B516F0">
        <w:rPr>
          <w:rFonts w:ascii="Times New Roman" w:hAnsi="Times New Roman"/>
          <w:sz w:val="28"/>
          <w:szCs w:val="28"/>
        </w:rPr>
        <w:t>На сучасному етапі розвитку психології феномен вигорання</w:t>
      </w:r>
      <w:r w:rsidR="00F558E4" w:rsidRPr="00B516F0">
        <w:rPr>
          <w:rFonts w:ascii="Times New Roman" w:hAnsi="Times New Roman"/>
          <w:sz w:val="28"/>
          <w:szCs w:val="28"/>
        </w:rPr>
        <w:t xml:space="preserve"> </w:t>
      </w:r>
      <w:r w:rsidRPr="00B516F0">
        <w:rPr>
          <w:rFonts w:ascii="Times New Roman" w:hAnsi="Times New Roman"/>
          <w:sz w:val="28"/>
          <w:szCs w:val="28"/>
        </w:rPr>
        <w:t>досліджується в психології стресових станів (вигорання як результат стресу), в межах психології професійної діяльності (вигорання як форма професійної</w:t>
      </w:r>
      <w:r w:rsidR="009005C9">
        <w:rPr>
          <w:rFonts w:ascii="Times New Roman" w:hAnsi="Times New Roman"/>
          <w:sz w:val="28"/>
          <w:szCs w:val="28"/>
        </w:rPr>
        <w:t xml:space="preserve"> </w:t>
      </w:r>
      <w:r w:rsidRPr="00B516F0">
        <w:rPr>
          <w:rFonts w:ascii="Times New Roman" w:hAnsi="Times New Roman"/>
          <w:sz w:val="28"/>
          <w:szCs w:val="28"/>
        </w:rPr>
        <w:t xml:space="preserve">деформації) та </w:t>
      </w:r>
      <w:proofErr w:type="spellStart"/>
      <w:r w:rsidRPr="00B516F0">
        <w:rPr>
          <w:rFonts w:ascii="Times New Roman" w:hAnsi="Times New Roman"/>
          <w:sz w:val="28"/>
          <w:szCs w:val="28"/>
        </w:rPr>
        <w:t>екзистенційної</w:t>
      </w:r>
      <w:proofErr w:type="spellEnd"/>
      <w:r w:rsidRPr="00B516F0">
        <w:rPr>
          <w:rFonts w:ascii="Times New Roman" w:hAnsi="Times New Roman"/>
          <w:sz w:val="28"/>
          <w:szCs w:val="28"/>
        </w:rPr>
        <w:t xml:space="preserve"> психології (вигорання як стан фізичного і</w:t>
      </w:r>
      <w:r w:rsidR="00B53255" w:rsidRPr="00B516F0">
        <w:rPr>
          <w:rFonts w:ascii="Times New Roman" w:hAnsi="Times New Roman"/>
          <w:sz w:val="28"/>
          <w:szCs w:val="28"/>
        </w:rPr>
        <w:t xml:space="preserve"> </w:t>
      </w:r>
      <w:r w:rsidRPr="00B516F0">
        <w:rPr>
          <w:rFonts w:ascii="Times New Roman" w:hAnsi="Times New Roman"/>
          <w:sz w:val="28"/>
          <w:szCs w:val="28"/>
        </w:rPr>
        <w:t xml:space="preserve">психічного виснаження, що </w:t>
      </w:r>
      <w:proofErr w:type="spellStart"/>
      <w:r w:rsidRPr="00B516F0">
        <w:rPr>
          <w:rFonts w:ascii="Times New Roman" w:hAnsi="Times New Roman"/>
          <w:sz w:val="28"/>
          <w:szCs w:val="28"/>
        </w:rPr>
        <w:t>виникло</w:t>
      </w:r>
      <w:proofErr w:type="spellEnd"/>
      <w:r w:rsidRPr="00B516F0">
        <w:rPr>
          <w:rFonts w:ascii="Times New Roman" w:hAnsi="Times New Roman"/>
          <w:sz w:val="28"/>
          <w:szCs w:val="28"/>
        </w:rPr>
        <w:t xml:space="preserve"> в результаті довготривалого перебування в </w:t>
      </w:r>
      <w:proofErr w:type="spellStart"/>
      <w:r w:rsidRPr="00B516F0">
        <w:rPr>
          <w:rFonts w:ascii="Times New Roman" w:hAnsi="Times New Roman"/>
          <w:sz w:val="28"/>
          <w:szCs w:val="28"/>
        </w:rPr>
        <w:t>емоційно</w:t>
      </w:r>
      <w:proofErr w:type="spellEnd"/>
      <w:r w:rsidRPr="00B516F0">
        <w:rPr>
          <w:rFonts w:ascii="Times New Roman" w:hAnsi="Times New Roman"/>
          <w:sz w:val="28"/>
          <w:szCs w:val="28"/>
        </w:rPr>
        <w:t xml:space="preserve"> напружених ситуаціях) </w:t>
      </w:r>
      <w:r w:rsidR="00F22E1C" w:rsidRPr="00B516F0">
        <w:rPr>
          <w:rFonts w:ascii="Times New Roman" w:hAnsi="Times New Roman"/>
          <w:sz w:val="28"/>
          <w:szCs w:val="28"/>
        </w:rPr>
        <w:t>[</w:t>
      </w:r>
      <w:r w:rsidR="00B516F0" w:rsidRPr="00B516F0">
        <w:rPr>
          <w:rFonts w:ascii="Times New Roman" w:hAnsi="Times New Roman"/>
          <w:sz w:val="28"/>
          <w:szCs w:val="28"/>
        </w:rPr>
        <w:t>16</w:t>
      </w:r>
      <w:r w:rsidRPr="00B516F0">
        <w:rPr>
          <w:rFonts w:ascii="Times New Roman" w:hAnsi="Times New Roman"/>
          <w:sz w:val="28"/>
          <w:szCs w:val="28"/>
        </w:rPr>
        <w:t>].</w:t>
      </w:r>
    </w:p>
    <w:p w14:paraId="7C387188" w14:textId="1F6DDFE8" w:rsidR="00850FB1" w:rsidRPr="00B516F0" w:rsidRDefault="00850FB1" w:rsidP="003073AC">
      <w:pPr>
        <w:spacing w:after="0" w:line="240" w:lineRule="auto"/>
        <w:ind w:firstLine="567"/>
        <w:jc w:val="both"/>
        <w:rPr>
          <w:rFonts w:ascii="Times New Roman" w:hAnsi="Times New Roman"/>
          <w:sz w:val="28"/>
          <w:szCs w:val="28"/>
        </w:rPr>
      </w:pPr>
      <w:r w:rsidRPr="00B516F0">
        <w:rPr>
          <w:rFonts w:ascii="Times New Roman" w:hAnsi="Times New Roman"/>
          <w:sz w:val="28"/>
          <w:szCs w:val="28"/>
        </w:rPr>
        <w:t xml:space="preserve">Згідно з визначенням Всесвітньої організації охорони здоров’я «синдром вигорання» не хвороба, а професійний феномен. Його включили до 11-го перегляду Міжнародної класифікації </w:t>
      </w:r>
      <w:proofErr w:type="spellStart"/>
      <w:r w:rsidRPr="00B516F0">
        <w:rPr>
          <w:rFonts w:ascii="Times New Roman" w:hAnsi="Times New Roman"/>
          <w:sz w:val="28"/>
          <w:szCs w:val="28"/>
        </w:rPr>
        <w:t>хвороб</w:t>
      </w:r>
      <w:proofErr w:type="spellEnd"/>
      <w:r w:rsidRPr="00B516F0">
        <w:rPr>
          <w:rFonts w:ascii="Times New Roman" w:hAnsi="Times New Roman"/>
          <w:sz w:val="28"/>
          <w:szCs w:val="28"/>
        </w:rPr>
        <w:t xml:space="preserve"> (МКХ-11, </w:t>
      </w:r>
      <w:proofErr w:type="spellStart"/>
      <w:r w:rsidRPr="00B516F0">
        <w:rPr>
          <w:rFonts w:ascii="Times New Roman" w:hAnsi="Times New Roman"/>
          <w:sz w:val="28"/>
          <w:szCs w:val="28"/>
        </w:rPr>
        <w:t>англ</w:t>
      </w:r>
      <w:proofErr w:type="spellEnd"/>
      <w:r w:rsidRPr="00B516F0">
        <w:rPr>
          <w:rFonts w:ascii="Times New Roman" w:hAnsi="Times New Roman"/>
          <w:sz w:val="28"/>
          <w:szCs w:val="28"/>
        </w:rPr>
        <w:t xml:space="preserve">. IDS-11) під назвою «вигорання» і кодом QD85, як професійне явище. У Міжнародній класифікації </w:t>
      </w:r>
      <w:proofErr w:type="spellStart"/>
      <w:r w:rsidRPr="00B516F0">
        <w:rPr>
          <w:rFonts w:ascii="Times New Roman" w:hAnsi="Times New Roman"/>
          <w:sz w:val="28"/>
          <w:szCs w:val="28"/>
        </w:rPr>
        <w:t>хвороб</w:t>
      </w:r>
      <w:proofErr w:type="spellEnd"/>
      <w:r w:rsidRPr="00B516F0">
        <w:rPr>
          <w:rFonts w:ascii="Times New Roman" w:hAnsi="Times New Roman"/>
          <w:sz w:val="28"/>
          <w:szCs w:val="28"/>
        </w:rPr>
        <w:t xml:space="preserve"> синдром вигор</w:t>
      </w:r>
      <w:r w:rsidR="00F558E4" w:rsidRPr="00B516F0">
        <w:rPr>
          <w:rFonts w:ascii="Times New Roman" w:hAnsi="Times New Roman"/>
          <w:sz w:val="28"/>
          <w:szCs w:val="28"/>
        </w:rPr>
        <w:t>а</w:t>
      </w:r>
      <w:r w:rsidRPr="00B516F0">
        <w:rPr>
          <w:rFonts w:ascii="Times New Roman" w:hAnsi="Times New Roman"/>
          <w:sz w:val="28"/>
          <w:szCs w:val="28"/>
        </w:rPr>
        <w:t xml:space="preserve">ння описаний «як результат хронічного стресу на робочому місці, з яким не вдалося впоратися. Він характеризується трьома критеріями: відчуття виснаження; підвищена психічна </w:t>
      </w:r>
      <w:proofErr w:type="spellStart"/>
      <w:r w:rsidRPr="00B516F0">
        <w:rPr>
          <w:rFonts w:ascii="Times New Roman" w:hAnsi="Times New Roman"/>
          <w:sz w:val="28"/>
          <w:szCs w:val="28"/>
        </w:rPr>
        <w:t>дистанційованість</w:t>
      </w:r>
      <w:proofErr w:type="spellEnd"/>
      <w:r w:rsidRPr="00B516F0">
        <w:rPr>
          <w:rFonts w:ascii="Times New Roman" w:hAnsi="Times New Roman"/>
          <w:sz w:val="28"/>
          <w:szCs w:val="28"/>
        </w:rPr>
        <w:t xml:space="preserve"> від роботи, відчуття негативізму та цинізму; зниження професійної ефективності» </w:t>
      </w:r>
      <w:r w:rsidR="00F22E1C" w:rsidRPr="00B516F0">
        <w:rPr>
          <w:rFonts w:ascii="Times New Roman" w:hAnsi="Times New Roman"/>
          <w:sz w:val="28"/>
          <w:szCs w:val="28"/>
        </w:rPr>
        <w:t>[</w:t>
      </w:r>
      <w:r w:rsidR="00B516F0" w:rsidRPr="00B516F0">
        <w:rPr>
          <w:rFonts w:ascii="Times New Roman" w:hAnsi="Times New Roman"/>
          <w:sz w:val="28"/>
          <w:szCs w:val="28"/>
        </w:rPr>
        <w:t>27</w:t>
      </w:r>
      <w:r w:rsidRPr="00B516F0">
        <w:rPr>
          <w:rFonts w:ascii="Times New Roman" w:hAnsi="Times New Roman"/>
          <w:sz w:val="28"/>
          <w:szCs w:val="28"/>
        </w:rPr>
        <w:t xml:space="preserve">]. </w:t>
      </w:r>
    </w:p>
    <w:p w14:paraId="1C687894" w14:textId="6DB073D5" w:rsidR="00850FB1" w:rsidRPr="00850FB1" w:rsidRDefault="00850FB1" w:rsidP="003073AC">
      <w:pPr>
        <w:spacing w:after="0" w:line="240" w:lineRule="auto"/>
        <w:ind w:firstLine="567"/>
        <w:jc w:val="both"/>
        <w:rPr>
          <w:rFonts w:ascii="Times New Roman" w:hAnsi="Times New Roman"/>
          <w:color w:val="000000"/>
          <w:sz w:val="28"/>
          <w:szCs w:val="28"/>
        </w:rPr>
      </w:pPr>
      <w:r w:rsidRPr="00EF01FC">
        <w:rPr>
          <w:rFonts w:ascii="Times New Roman" w:hAnsi="Times New Roman"/>
          <w:sz w:val="28"/>
          <w:szCs w:val="28"/>
        </w:rPr>
        <w:t xml:space="preserve">Науковці </w:t>
      </w:r>
      <w:proofErr w:type="spellStart"/>
      <w:r w:rsidRPr="00EF01FC">
        <w:rPr>
          <w:rFonts w:ascii="Times New Roman" w:hAnsi="Times New Roman"/>
          <w:sz w:val="28"/>
          <w:szCs w:val="28"/>
        </w:rPr>
        <w:t>К.Маслач</w:t>
      </w:r>
      <w:proofErr w:type="spellEnd"/>
      <w:r w:rsidRPr="00EF01FC">
        <w:rPr>
          <w:rFonts w:ascii="Times New Roman" w:hAnsi="Times New Roman"/>
          <w:sz w:val="28"/>
          <w:szCs w:val="28"/>
        </w:rPr>
        <w:t xml:space="preserve"> та </w:t>
      </w:r>
      <w:proofErr w:type="spellStart"/>
      <w:r w:rsidRPr="00EF01FC">
        <w:rPr>
          <w:rFonts w:ascii="Times New Roman" w:hAnsi="Times New Roman"/>
          <w:sz w:val="28"/>
          <w:szCs w:val="28"/>
        </w:rPr>
        <w:t>С.Джексон</w:t>
      </w:r>
      <w:proofErr w:type="spellEnd"/>
      <w:r w:rsidRPr="00EF01FC">
        <w:rPr>
          <w:rFonts w:ascii="Times New Roman" w:hAnsi="Times New Roman"/>
          <w:sz w:val="28"/>
          <w:szCs w:val="28"/>
        </w:rPr>
        <w:t xml:space="preserve"> притримуються точки зору, що вигорання є психологічною реакцією на адаптацію до умов роботи. Перш за все це явище притаманне представникам тих професій, чия діяльність пов’язана зі спілкуванням з людьми, емпатією та високою відповідальністю. Чим вище емоційне навантаження та чим більш уразлива категорія людей, з якою працює людина, тим швидше відбувається вигорання. Також вигорання часто спостерігається у людей з певними особистісними характеристиками</w:t>
      </w:r>
      <w:r w:rsidR="001B71CA">
        <w:rPr>
          <w:rFonts w:ascii="Times New Roman" w:hAnsi="Times New Roman"/>
          <w:sz w:val="28"/>
          <w:szCs w:val="28"/>
        </w:rPr>
        <w:t>.</w:t>
      </w:r>
      <w:r w:rsidRPr="00A54C72">
        <w:rPr>
          <w:rFonts w:ascii="Times New Roman" w:hAnsi="Times New Roman"/>
          <w:sz w:val="28"/>
          <w:szCs w:val="28"/>
        </w:rPr>
        <w:t xml:space="preserve"> Американські</w:t>
      </w:r>
      <w:r w:rsidRPr="00EF01FC">
        <w:rPr>
          <w:rFonts w:ascii="Times New Roman" w:hAnsi="Times New Roman"/>
          <w:sz w:val="28"/>
          <w:szCs w:val="28"/>
        </w:rPr>
        <w:t xml:space="preserve"> вчені </w:t>
      </w:r>
      <w:proofErr w:type="spellStart"/>
      <w:r w:rsidRPr="00EF01FC">
        <w:rPr>
          <w:rFonts w:ascii="Times New Roman" w:hAnsi="Times New Roman"/>
          <w:sz w:val="28"/>
          <w:szCs w:val="28"/>
        </w:rPr>
        <w:t>К.Маслач</w:t>
      </w:r>
      <w:proofErr w:type="spellEnd"/>
      <w:r w:rsidRPr="00EF01FC">
        <w:rPr>
          <w:rFonts w:ascii="Times New Roman" w:hAnsi="Times New Roman"/>
          <w:sz w:val="28"/>
          <w:szCs w:val="28"/>
        </w:rPr>
        <w:t xml:space="preserve"> та </w:t>
      </w:r>
      <w:proofErr w:type="spellStart"/>
      <w:r w:rsidRPr="00EF01FC">
        <w:rPr>
          <w:rFonts w:ascii="Times New Roman" w:hAnsi="Times New Roman"/>
          <w:sz w:val="28"/>
          <w:szCs w:val="28"/>
        </w:rPr>
        <w:t>С.Джексон</w:t>
      </w:r>
      <w:proofErr w:type="spellEnd"/>
      <w:r w:rsidRPr="00EF01FC">
        <w:rPr>
          <w:rFonts w:ascii="Times New Roman" w:hAnsi="Times New Roman"/>
          <w:sz w:val="28"/>
          <w:szCs w:val="28"/>
        </w:rPr>
        <w:t xml:space="preserve"> виокремили</w:t>
      </w:r>
      <w:r w:rsidRPr="00850FB1">
        <w:rPr>
          <w:rFonts w:ascii="Times New Roman" w:hAnsi="Times New Roman"/>
          <w:color w:val="000000"/>
          <w:sz w:val="28"/>
          <w:szCs w:val="28"/>
        </w:rPr>
        <w:t xml:space="preserve"> синдром як комбінацію трьох складових:</w:t>
      </w:r>
    </w:p>
    <w:p w14:paraId="6EE67724"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1) емоційне виснаження – виникає внаслідок перенавантаження та конфліктів на роботі. У працівників спостерігається хронічна втома, знижується настрій (навіть лише при думці про роботу), також з’являються розлади сну, безсоння, знижується імунітет та організм стає вразливим до </w:t>
      </w:r>
      <w:proofErr w:type="spellStart"/>
      <w:r w:rsidRPr="00850FB1">
        <w:rPr>
          <w:rFonts w:ascii="Times New Roman" w:hAnsi="Times New Roman"/>
          <w:color w:val="000000"/>
          <w:sz w:val="28"/>
          <w:szCs w:val="28"/>
        </w:rPr>
        <w:t>хвороб</w:t>
      </w:r>
      <w:proofErr w:type="spellEnd"/>
      <w:r w:rsidRPr="00850FB1">
        <w:rPr>
          <w:rFonts w:ascii="Times New Roman" w:hAnsi="Times New Roman"/>
          <w:color w:val="000000"/>
          <w:sz w:val="28"/>
          <w:szCs w:val="28"/>
        </w:rPr>
        <w:t xml:space="preserve">; </w:t>
      </w:r>
    </w:p>
    <w:p w14:paraId="1A7594D2"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2) відсторонення, негативізм та цинічне ставлення до людей – виникає як захисна реакція психіки на емоційне виснаження. Ставлення до людей стає негативним, можуть бути прояви почуття провини, людина живе ніби «на автоматі», автоматично виконує робочі функції, намагається уникати додаткового навантаження; </w:t>
      </w:r>
    </w:p>
    <w:p w14:paraId="2BDAEFC4" w14:textId="06B5078A" w:rsidR="00850FB1" w:rsidRPr="00A54C72" w:rsidRDefault="00850FB1" w:rsidP="003073AC">
      <w:pPr>
        <w:spacing w:after="0" w:line="240" w:lineRule="auto"/>
        <w:ind w:firstLine="567"/>
        <w:jc w:val="both"/>
        <w:rPr>
          <w:rFonts w:ascii="Times New Roman" w:hAnsi="Times New Roman"/>
          <w:sz w:val="28"/>
          <w:szCs w:val="28"/>
        </w:rPr>
      </w:pPr>
      <w:r w:rsidRPr="00850FB1">
        <w:rPr>
          <w:rFonts w:ascii="Times New Roman" w:hAnsi="Times New Roman"/>
          <w:color w:val="000000"/>
          <w:sz w:val="28"/>
          <w:szCs w:val="28"/>
        </w:rPr>
        <w:t xml:space="preserve">3) відчуття професійної неспроможності, недостатньої продуктивності, заниження професійних досягнень – людина страждає від неможливості досягнути успіхів, отримати визнання на роботі, а також від втрати контролю над ситуацією, постійно відчуває власну неспроможність та надмірну </w:t>
      </w:r>
      <w:r w:rsidRPr="00A54C72">
        <w:rPr>
          <w:rFonts w:ascii="Times New Roman" w:hAnsi="Times New Roman"/>
          <w:sz w:val="28"/>
          <w:szCs w:val="28"/>
        </w:rPr>
        <w:t>вимогливість</w:t>
      </w:r>
      <w:r w:rsidR="001B71CA">
        <w:rPr>
          <w:rFonts w:ascii="Times New Roman" w:hAnsi="Times New Roman"/>
          <w:sz w:val="28"/>
          <w:szCs w:val="28"/>
        </w:rPr>
        <w:t>.</w:t>
      </w:r>
      <w:r w:rsidRPr="00A54C72">
        <w:rPr>
          <w:rFonts w:ascii="Times New Roman" w:hAnsi="Times New Roman"/>
          <w:sz w:val="28"/>
          <w:szCs w:val="28"/>
        </w:rPr>
        <w:t xml:space="preserve"> </w:t>
      </w:r>
    </w:p>
    <w:p w14:paraId="092D03E1" w14:textId="77777777" w:rsidR="00850FB1" w:rsidRPr="006A474A" w:rsidRDefault="00850FB1" w:rsidP="003073AC">
      <w:pPr>
        <w:spacing w:after="0" w:line="240" w:lineRule="auto"/>
        <w:ind w:firstLine="567"/>
        <w:jc w:val="both"/>
        <w:rPr>
          <w:rFonts w:ascii="Times New Roman" w:hAnsi="Times New Roman"/>
          <w:sz w:val="28"/>
          <w:szCs w:val="28"/>
        </w:rPr>
      </w:pPr>
      <w:r w:rsidRPr="006A474A">
        <w:rPr>
          <w:rFonts w:ascii="Times New Roman" w:hAnsi="Times New Roman"/>
          <w:sz w:val="28"/>
          <w:szCs w:val="28"/>
        </w:rPr>
        <w:t xml:space="preserve">Активно ведуться дискусії серед фахівців щодо взаємозв’язку депресії з синдромом вигорання. Більшість дослідників погоджуються з тим, що між </w:t>
      </w:r>
      <w:r w:rsidRPr="006A474A">
        <w:rPr>
          <w:rFonts w:ascii="Times New Roman" w:hAnsi="Times New Roman"/>
          <w:sz w:val="28"/>
          <w:szCs w:val="28"/>
        </w:rPr>
        <w:lastRenderedPageBreak/>
        <w:t xml:space="preserve">цими станами істотно існує зв'язок, однак вони не ідентичні. До істотних факторів, які дозволяють говорити про відмінність між цими станами, можна віднести бажання жити у людей з синдромом емоційного вигорання і його відсутність у людей, які страждають на депресію (крім останньої  стадії вигорання). </w:t>
      </w:r>
    </w:p>
    <w:p w14:paraId="1EFA81C4" w14:textId="0F14818B" w:rsidR="00850FB1" w:rsidRPr="006A474A" w:rsidRDefault="00850FB1" w:rsidP="003073AC">
      <w:pPr>
        <w:spacing w:after="0" w:line="240" w:lineRule="auto"/>
        <w:ind w:firstLine="567"/>
        <w:jc w:val="both"/>
        <w:rPr>
          <w:rFonts w:ascii="Times New Roman" w:hAnsi="Times New Roman"/>
          <w:sz w:val="28"/>
          <w:szCs w:val="28"/>
        </w:rPr>
      </w:pPr>
      <w:r w:rsidRPr="006A474A">
        <w:rPr>
          <w:rFonts w:ascii="Times New Roman" w:hAnsi="Times New Roman"/>
          <w:sz w:val="28"/>
          <w:szCs w:val="28"/>
        </w:rPr>
        <w:t xml:space="preserve">Найбільш популярна модель вигорання описана В.В. Бойко включає 3 групи симптомів, та супроводжуються певними емоційними, когнітивними та </w:t>
      </w:r>
      <w:r w:rsidRPr="00A54C72">
        <w:rPr>
          <w:rFonts w:ascii="Times New Roman" w:hAnsi="Times New Roman"/>
          <w:sz w:val="28"/>
          <w:szCs w:val="28"/>
        </w:rPr>
        <w:t xml:space="preserve">поведінковими </w:t>
      </w:r>
      <w:r w:rsidRPr="001B71CA">
        <w:rPr>
          <w:rFonts w:ascii="Times New Roman" w:hAnsi="Times New Roman"/>
          <w:sz w:val="28"/>
          <w:szCs w:val="28"/>
        </w:rPr>
        <w:t xml:space="preserve">реакціями </w:t>
      </w:r>
      <w:r w:rsidR="00BD271F" w:rsidRPr="001B71CA">
        <w:rPr>
          <w:rFonts w:ascii="Times New Roman" w:hAnsi="Times New Roman"/>
          <w:sz w:val="28"/>
          <w:szCs w:val="28"/>
        </w:rPr>
        <w:t>[</w:t>
      </w:r>
      <w:r w:rsidR="001B71CA" w:rsidRPr="001B71CA">
        <w:rPr>
          <w:rFonts w:ascii="Times New Roman" w:hAnsi="Times New Roman"/>
          <w:sz w:val="28"/>
          <w:szCs w:val="28"/>
        </w:rPr>
        <w:t>3</w:t>
      </w:r>
      <w:r w:rsidRPr="001B71CA">
        <w:rPr>
          <w:rFonts w:ascii="Times New Roman" w:hAnsi="Times New Roman"/>
          <w:sz w:val="28"/>
          <w:szCs w:val="28"/>
        </w:rPr>
        <w:t>].</w:t>
      </w:r>
    </w:p>
    <w:p w14:paraId="0B510A6F"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I. Фаза «Тривожна напруга», яка є стимулом до розвитку синдрому вигорання. Вона характеризується наступними симптомах:</w:t>
      </w:r>
    </w:p>
    <w:p w14:paraId="3F09E9B7"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1) переживання </w:t>
      </w:r>
      <w:proofErr w:type="spellStart"/>
      <w:r w:rsidRPr="00850FB1">
        <w:rPr>
          <w:rFonts w:ascii="Times New Roman" w:hAnsi="Times New Roman"/>
          <w:color w:val="000000"/>
          <w:sz w:val="28"/>
          <w:szCs w:val="28"/>
        </w:rPr>
        <w:t>психотравмуючих</w:t>
      </w:r>
      <w:proofErr w:type="spellEnd"/>
      <w:r w:rsidRPr="00850FB1">
        <w:rPr>
          <w:rFonts w:ascii="Times New Roman" w:hAnsi="Times New Roman"/>
          <w:color w:val="000000"/>
          <w:sz w:val="28"/>
          <w:szCs w:val="28"/>
        </w:rPr>
        <w:t xml:space="preserve"> обставин: проявляється як усвідомлення та реакція на </w:t>
      </w:r>
      <w:proofErr w:type="spellStart"/>
      <w:r w:rsidRPr="00850FB1">
        <w:rPr>
          <w:rFonts w:ascii="Times New Roman" w:hAnsi="Times New Roman"/>
          <w:color w:val="000000"/>
          <w:sz w:val="28"/>
          <w:szCs w:val="28"/>
        </w:rPr>
        <w:t>психотравмуючи</w:t>
      </w:r>
      <w:proofErr w:type="spellEnd"/>
      <w:r w:rsidRPr="00850FB1">
        <w:rPr>
          <w:rFonts w:ascii="Times New Roman" w:hAnsi="Times New Roman"/>
          <w:color w:val="000000"/>
          <w:sz w:val="28"/>
          <w:szCs w:val="28"/>
        </w:rPr>
        <w:t xml:space="preserve"> фактори професійної діяльності;</w:t>
      </w:r>
    </w:p>
    <w:p w14:paraId="7A57DD74"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2) невдоволення собою: характеризується заниженою самооцінкою, почуттям невдоволення собою, а також обраною професією, посадою. Особливо гостро розвивається при неможливості змінити ситуацію;</w:t>
      </w:r>
    </w:p>
    <w:p w14:paraId="17D7B264"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3) відчуття «загнаності у клітку»: характеризується почуттям безнадійності, безвиході. Загострюються переживання, коли </w:t>
      </w:r>
      <w:proofErr w:type="spellStart"/>
      <w:r w:rsidRPr="00850FB1">
        <w:rPr>
          <w:rFonts w:ascii="Times New Roman" w:hAnsi="Times New Roman"/>
          <w:color w:val="000000"/>
          <w:sz w:val="28"/>
          <w:szCs w:val="28"/>
        </w:rPr>
        <w:t>психотравмуючи</w:t>
      </w:r>
      <w:proofErr w:type="spellEnd"/>
      <w:r w:rsidRPr="00850FB1">
        <w:rPr>
          <w:rFonts w:ascii="Times New Roman" w:hAnsi="Times New Roman"/>
          <w:color w:val="000000"/>
          <w:sz w:val="28"/>
          <w:szCs w:val="28"/>
        </w:rPr>
        <w:t xml:space="preserve"> обставини неможливо змінити чи усунути, оптимально вирішити ситуацію. Цей стан можна визначити, як «глухий кут»;</w:t>
      </w:r>
    </w:p>
    <w:p w14:paraId="48E3548F"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4) тривога, депресивний стан: характеризується тривожною симптоматикою в особливо гострих стресових умовах професійної діяльності. Переживання ситуативної або особистісної тривоги викликає нервову напругу, виснажує нервову систему, є причиною активізації різноманітних соматичних </w:t>
      </w:r>
      <w:proofErr w:type="spellStart"/>
      <w:r w:rsidRPr="00850FB1">
        <w:rPr>
          <w:rFonts w:ascii="Times New Roman" w:hAnsi="Times New Roman"/>
          <w:color w:val="000000"/>
          <w:sz w:val="28"/>
          <w:szCs w:val="28"/>
        </w:rPr>
        <w:t>хвороб</w:t>
      </w:r>
      <w:proofErr w:type="spellEnd"/>
      <w:r w:rsidRPr="00850FB1">
        <w:rPr>
          <w:rFonts w:ascii="Times New Roman" w:hAnsi="Times New Roman"/>
          <w:color w:val="000000"/>
          <w:sz w:val="28"/>
          <w:szCs w:val="28"/>
        </w:rPr>
        <w:t>.</w:t>
      </w:r>
    </w:p>
    <w:p w14:paraId="542FCE8F"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Фаза «Тривожної напруги» є пусковим механізмом у виникненні синдрому емоційного вигоряння. Тривога має динамічний характер зумовлений виснажливою сталістю </w:t>
      </w:r>
      <w:proofErr w:type="spellStart"/>
      <w:r w:rsidRPr="00850FB1">
        <w:rPr>
          <w:rFonts w:ascii="Times New Roman" w:hAnsi="Times New Roman"/>
          <w:color w:val="000000"/>
          <w:sz w:val="28"/>
          <w:szCs w:val="28"/>
        </w:rPr>
        <w:t>психотравмуючих</w:t>
      </w:r>
      <w:proofErr w:type="spellEnd"/>
      <w:r w:rsidRPr="00850FB1">
        <w:rPr>
          <w:rFonts w:ascii="Times New Roman" w:hAnsi="Times New Roman"/>
          <w:color w:val="000000"/>
          <w:sz w:val="28"/>
          <w:szCs w:val="28"/>
        </w:rPr>
        <w:t xml:space="preserve"> умов або посиленням стресових факторів.</w:t>
      </w:r>
    </w:p>
    <w:p w14:paraId="49143145"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ІІ. Фаза «</w:t>
      </w:r>
      <w:proofErr w:type="spellStart"/>
      <w:r w:rsidRPr="00850FB1">
        <w:rPr>
          <w:rFonts w:ascii="Times New Roman" w:hAnsi="Times New Roman"/>
          <w:color w:val="000000"/>
          <w:sz w:val="28"/>
          <w:szCs w:val="28"/>
        </w:rPr>
        <w:t>Резистенція</w:t>
      </w:r>
      <w:proofErr w:type="spellEnd"/>
      <w:r w:rsidRPr="00850FB1">
        <w:rPr>
          <w:rFonts w:ascii="Times New Roman" w:hAnsi="Times New Roman"/>
          <w:color w:val="000000"/>
          <w:sz w:val="28"/>
          <w:szCs w:val="28"/>
        </w:rPr>
        <w:t>» (опір стресу). Поява психічного захисту на даній фазі характеризується наступними симптомами:</w:t>
      </w:r>
    </w:p>
    <w:p w14:paraId="26B2FE6F"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1) вибіркове емоційне реагування при взаємодії: проявляється в ситуації, коли фахівець не розрізняє принципово відмінні явища: економний вияв емоцій та вибіркове емоційним реагуванням. Тобто професіонал обмежує прояв своїх емоцій за рахунок вибіркового реагування на суб’єктів діяльності; емоційний контакт встановлюється вибірково, не з усіма суб’єктами, а за принципом «подобається – не подобається»;</w:t>
      </w:r>
    </w:p>
    <w:p w14:paraId="3BD79E0C"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2) </w:t>
      </w:r>
      <w:proofErr w:type="spellStart"/>
      <w:r w:rsidRPr="00850FB1">
        <w:rPr>
          <w:rFonts w:ascii="Times New Roman" w:hAnsi="Times New Roman"/>
          <w:color w:val="000000"/>
          <w:sz w:val="28"/>
          <w:szCs w:val="28"/>
        </w:rPr>
        <w:t>емоційно</w:t>
      </w:r>
      <w:proofErr w:type="spellEnd"/>
      <w:r w:rsidRPr="00850FB1">
        <w:rPr>
          <w:rFonts w:ascii="Times New Roman" w:hAnsi="Times New Roman"/>
          <w:color w:val="000000"/>
          <w:sz w:val="28"/>
          <w:szCs w:val="28"/>
        </w:rPr>
        <w:t xml:space="preserve">-моральна дезорієнтація: характеризується тим, що у фахівця недостатньо активізована морально-етична сфера в спілкуванні. Не виявляючи належного морально-етичного ставлення до суб’єктів діяльності (учня, клієнта, покупця та інших), працівник оправдовує та захищає свою поведінкову стратегію. Фахівець пояснює собі власний вияв грубощів або відсутність уваги у взаємодії за рахунок раціоналізації своєї поведінки або проекції провини на суб’єкта. В стресових ситуаціях працівник може фокусуватися на твердженнях: </w:t>
      </w:r>
      <w:r w:rsidRPr="00850FB1">
        <w:rPr>
          <w:rFonts w:ascii="Times New Roman" w:hAnsi="Times New Roman"/>
          <w:color w:val="000000"/>
          <w:sz w:val="28"/>
          <w:szCs w:val="28"/>
        </w:rPr>
        <w:lastRenderedPageBreak/>
        <w:t>«Це не та ситуація, щоб за неї переживати», «Таким людям не можна співчувати»;</w:t>
      </w:r>
    </w:p>
    <w:p w14:paraId="59D71543"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3) розширення сфери економії емоцій: характеризується втомою від міжособистісного спілкування на роботі та вдома;</w:t>
      </w:r>
    </w:p>
    <w:p w14:paraId="2B57A28D"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4) редукція професійних обов’язків: характеризується відмовою або скороченням від обов’язків, які вимагають додаткового навантаження. </w:t>
      </w:r>
    </w:p>
    <w:p w14:paraId="5C03D4B0"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Цю фазу відокремили в самостійну досить умовно. Фактично протидія стресу, активізація психічного захисту починається з моменту виникнення тривожної напруги.</w:t>
      </w:r>
    </w:p>
    <w:p w14:paraId="1A033922"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ІІІ. Фаза «Виснаження». Для цієї фази притаманним є зниження загального життєвого тонусу, енергії, виснаження нервової системи. Психічний захист стає невід’ємною потребою особистості. Ця фаза характеризується рядом симптомів:</w:t>
      </w:r>
    </w:p>
    <w:p w14:paraId="08B394FD"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1) емоційний дефіцит: проявляється у відчутті емоційної байдужості;</w:t>
      </w:r>
    </w:p>
    <w:p w14:paraId="6C6753E5"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2) емоційне відсторонення: фахівець майже перестає користуватися емоціями  в своїй професійної діяльності, відчуття емоційної порожнечі, майже нічого не викликає емоційного відгуку;</w:t>
      </w:r>
    </w:p>
    <w:p w14:paraId="530A7BEA"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3) особисте відсторонення або деперсоналізація: характеризується певним діапазоном ставлень та вчинків в сфері міжособистісного спілкування. Проявляється повна або часткова втрата інтересу до суб’єкта   власної професійної діяльності;</w:t>
      </w:r>
    </w:p>
    <w:p w14:paraId="5440A66F"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4) психосоматичні та вегетативні порушення: проявляються у показниках психічного та фізичного здоров’я. Цей симптом розвивається за умовно-рефлекторним зв’язком з негативною особливістю: багато того, що стосується суб’єктів професійної діяльності, провокує нервову напругу.</w:t>
      </w:r>
    </w:p>
    <w:p w14:paraId="4F3DD5C7"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 xml:space="preserve">Таким чином, аналізуючи фази розвитку синдрому, можна помітити певну тенденцію: сильна залежність від роботи призводить до повного розпачу, </w:t>
      </w:r>
      <w:proofErr w:type="spellStart"/>
      <w:r w:rsidRPr="00850FB1">
        <w:rPr>
          <w:rFonts w:ascii="Times New Roman" w:hAnsi="Times New Roman"/>
          <w:color w:val="000000"/>
          <w:sz w:val="28"/>
          <w:szCs w:val="28"/>
        </w:rPr>
        <w:t>екзистенційної</w:t>
      </w:r>
      <w:proofErr w:type="spellEnd"/>
      <w:r w:rsidRPr="00850FB1">
        <w:rPr>
          <w:rFonts w:ascii="Times New Roman" w:hAnsi="Times New Roman"/>
          <w:color w:val="000000"/>
          <w:sz w:val="28"/>
          <w:szCs w:val="28"/>
        </w:rPr>
        <w:t xml:space="preserve"> порожнечі. Однак більшість фахівців визнає необхідність врахування саме трьох складових для визначення наявності та ступеня вигорання.</w:t>
      </w:r>
    </w:p>
    <w:p w14:paraId="123F0AE3" w14:textId="77777777" w:rsidR="00850FB1" w:rsidRPr="006A474A" w:rsidRDefault="00850FB1" w:rsidP="003073AC">
      <w:pPr>
        <w:spacing w:after="0" w:line="240" w:lineRule="auto"/>
        <w:ind w:firstLine="567"/>
        <w:jc w:val="both"/>
        <w:rPr>
          <w:rFonts w:ascii="Times New Roman" w:hAnsi="Times New Roman"/>
          <w:sz w:val="28"/>
          <w:szCs w:val="28"/>
        </w:rPr>
      </w:pPr>
      <w:r w:rsidRPr="00850FB1">
        <w:rPr>
          <w:rFonts w:ascii="Times New Roman" w:hAnsi="Times New Roman"/>
          <w:color w:val="000000"/>
          <w:sz w:val="28"/>
          <w:szCs w:val="28"/>
        </w:rPr>
        <w:t>Аналіз теоретичних джерел звертає увагу, що на сьогоднішній день дослідники виокремили понад 100 симптомів, які сприяють діагностуванню синдрому вигорання на ранніх фазах розвитку: зниження мотивації до роботи; зростання невдоволення обраною професією; неуважність та збільшення помилок у роботі; прояви негативізму та конфліктність у взаємодії із суб’єктами діяльності на робочому місці; ігнорування вимог щодо безпеки; часткове ігнорування стандартів виконання; порушення строків виконання робочих завдань та зростання невиконаних обов’язків; відсутність бажання шукати рішення проблем; хронічна втома та апатія; дратівливість, емоційна нестабільність, тривожність; відсторонення від суб’єктів діяльності та колег тощо</w:t>
      </w:r>
      <w:r w:rsidR="00A54C72">
        <w:rPr>
          <w:rFonts w:ascii="Times New Roman" w:hAnsi="Times New Roman"/>
          <w:color w:val="000000"/>
          <w:sz w:val="28"/>
          <w:szCs w:val="28"/>
        </w:rPr>
        <w:t>.</w:t>
      </w:r>
      <w:r w:rsidRPr="00850FB1">
        <w:rPr>
          <w:rFonts w:ascii="Times New Roman" w:hAnsi="Times New Roman"/>
          <w:color w:val="000000"/>
          <w:sz w:val="28"/>
          <w:szCs w:val="28"/>
        </w:rPr>
        <w:t xml:space="preserve"> </w:t>
      </w:r>
      <w:r w:rsidR="00572C73" w:rsidRPr="006A474A">
        <w:rPr>
          <w:rFonts w:ascii="Times New Roman" w:hAnsi="Times New Roman"/>
          <w:sz w:val="28"/>
          <w:szCs w:val="28"/>
        </w:rPr>
        <w:t xml:space="preserve">При цьому дуже мало звертається уваги на діючі ефективні </w:t>
      </w:r>
      <w:proofErr w:type="spellStart"/>
      <w:r w:rsidR="00572C73" w:rsidRPr="006A474A">
        <w:rPr>
          <w:rFonts w:ascii="Times New Roman" w:hAnsi="Times New Roman"/>
          <w:sz w:val="28"/>
          <w:szCs w:val="28"/>
        </w:rPr>
        <w:t>психологичні</w:t>
      </w:r>
      <w:proofErr w:type="spellEnd"/>
      <w:r w:rsidR="00572C73" w:rsidRPr="006A474A">
        <w:rPr>
          <w:rFonts w:ascii="Times New Roman" w:hAnsi="Times New Roman"/>
          <w:sz w:val="28"/>
          <w:szCs w:val="28"/>
        </w:rPr>
        <w:t xml:space="preserve"> технології, які спрямовані на збереження здоров'я вчителя, його емоційного та психологічного стану, що знижують ризик формування синдрому «емоційного </w:t>
      </w:r>
      <w:r w:rsidR="00572C73" w:rsidRPr="006A474A">
        <w:rPr>
          <w:rFonts w:ascii="Times New Roman" w:hAnsi="Times New Roman"/>
          <w:sz w:val="28"/>
          <w:szCs w:val="28"/>
        </w:rPr>
        <w:lastRenderedPageBreak/>
        <w:t>вигорання» і появи кризи професії в цілому. Зараз проблема психологічного здоров’я набуває особливої актуальності</w:t>
      </w:r>
      <w:r w:rsidR="00532B03" w:rsidRPr="006A474A">
        <w:rPr>
          <w:rFonts w:ascii="Times New Roman" w:hAnsi="Times New Roman"/>
          <w:sz w:val="28"/>
          <w:szCs w:val="28"/>
        </w:rPr>
        <w:t>.</w:t>
      </w:r>
    </w:p>
    <w:p w14:paraId="179166E8" w14:textId="77777777" w:rsidR="00850FB1" w:rsidRPr="006A474A" w:rsidRDefault="00850FB1" w:rsidP="003073AC">
      <w:pPr>
        <w:spacing w:after="0" w:line="240" w:lineRule="auto"/>
        <w:ind w:firstLine="567"/>
        <w:jc w:val="both"/>
        <w:rPr>
          <w:rFonts w:ascii="Times New Roman" w:hAnsi="Times New Roman"/>
          <w:sz w:val="28"/>
          <w:szCs w:val="28"/>
        </w:rPr>
      </w:pPr>
      <w:r w:rsidRPr="006A474A">
        <w:rPr>
          <w:rFonts w:ascii="Times New Roman" w:hAnsi="Times New Roman"/>
          <w:sz w:val="28"/>
          <w:szCs w:val="28"/>
        </w:rPr>
        <w:t xml:space="preserve">Небезпека синдрому вигорання полягає в тому, що він може бути непомітним зі сторони: людина достатньо довго може здаватися з нормальним психоемоційним станом, при цьому вважати себе жертвою обставин, відчуваючи емоційне виснаження, деперсоналізацію, розгубленість та безвихідь, безнадійність і, навіть, </w:t>
      </w:r>
      <w:proofErr w:type="spellStart"/>
      <w:r w:rsidRPr="006A474A">
        <w:rPr>
          <w:rFonts w:ascii="Times New Roman" w:hAnsi="Times New Roman"/>
          <w:sz w:val="28"/>
          <w:szCs w:val="28"/>
        </w:rPr>
        <w:t>передсуїцидальний</w:t>
      </w:r>
      <w:proofErr w:type="spellEnd"/>
      <w:r w:rsidRPr="006A474A">
        <w:rPr>
          <w:rFonts w:ascii="Times New Roman" w:hAnsi="Times New Roman"/>
          <w:sz w:val="28"/>
          <w:szCs w:val="28"/>
        </w:rPr>
        <w:t xml:space="preserve"> стан, який може приховувати від інших. Синдром розвивається повільно, іноді цей період  рахується роками. </w:t>
      </w:r>
    </w:p>
    <w:p w14:paraId="40258DD9"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6A474A">
        <w:rPr>
          <w:rFonts w:ascii="Times New Roman" w:hAnsi="Times New Roman"/>
          <w:sz w:val="28"/>
          <w:szCs w:val="28"/>
        </w:rPr>
        <w:t>Динаміка розвитку синдрому вигоряння – процес індивідуальний, але вигоряння заразне, воно п</w:t>
      </w:r>
      <w:r w:rsidR="00BD271F" w:rsidRPr="006A474A">
        <w:rPr>
          <w:rFonts w:ascii="Times New Roman" w:hAnsi="Times New Roman"/>
          <w:sz w:val="28"/>
          <w:szCs w:val="28"/>
        </w:rPr>
        <w:t>о</w:t>
      </w:r>
      <w:r w:rsidR="00C735A5">
        <w:rPr>
          <w:rFonts w:ascii="Times New Roman" w:hAnsi="Times New Roman"/>
          <w:sz w:val="28"/>
          <w:szCs w:val="28"/>
        </w:rPr>
        <w:t>дібне до інфекційної хвороби</w:t>
      </w:r>
      <w:r w:rsidRPr="006A474A">
        <w:rPr>
          <w:rFonts w:ascii="Times New Roman" w:hAnsi="Times New Roman"/>
          <w:sz w:val="28"/>
          <w:szCs w:val="28"/>
        </w:rPr>
        <w:t xml:space="preserve">. Педагоги, які схильні до цього процесу, можуть перетворити цілу групу на колектив «вигорілих». </w:t>
      </w:r>
      <w:bookmarkStart w:id="2" w:name="_Hlk126528390"/>
      <w:r w:rsidR="00C735A5" w:rsidRPr="00C735A5">
        <w:rPr>
          <w:rFonts w:ascii="Times New Roman" w:hAnsi="Times New Roman"/>
          <w:sz w:val="28"/>
          <w:szCs w:val="28"/>
        </w:rPr>
        <w:t>Науковці в</w:t>
      </w:r>
      <w:r w:rsidR="00C735A5">
        <w:rPr>
          <w:rFonts w:ascii="Times New Roman" w:hAnsi="Times New Roman"/>
          <w:sz w:val="28"/>
          <w:szCs w:val="28"/>
        </w:rPr>
        <w:t>иокремлюють</w:t>
      </w:r>
      <w:r w:rsidRPr="006A474A">
        <w:rPr>
          <w:rFonts w:ascii="Times New Roman" w:hAnsi="Times New Roman"/>
          <w:sz w:val="28"/>
          <w:szCs w:val="28"/>
        </w:rPr>
        <w:t xml:space="preserve"> стадії розвитку синдрому</w:t>
      </w:r>
      <w:r w:rsidRPr="00850FB1">
        <w:rPr>
          <w:rFonts w:ascii="Times New Roman" w:hAnsi="Times New Roman"/>
          <w:color w:val="000000"/>
          <w:sz w:val="28"/>
          <w:szCs w:val="28"/>
        </w:rPr>
        <w:t xml:space="preserve"> вигорання у </w:t>
      </w:r>
      <w:r w:rsidRPr="00E247EB">
        <w:rPr>
          <w:rFonts w:ascii="Times New Roman" w:hAnsi="Times New Roman"/>
          <w:sz w:val="28"/>
          <w:szCs w:val="28"/>
        </w:rPr>
        <w:t>педагогів:</w:t>
      </w:r>
    </w:p>
    <w:bookmarkEnd w:id="2"/>
    <w:p w14:paraId="7BBFA72E"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1) початкова стадія характеризується проявами порушень на рівні психічних процесів та у виконанні будь-яких рухових дій: забудькуватість (наприклад, щодо внесення потрібного запису до документації, щодо того, яку учень надав відповідь на поставлене питання тощо). Нервово-психічна напруга підтримується підвищеним контролем, багаторазовим процесом перевірки виконаних дій через постійний страх помилитися;</w:t>
      </w:r>
    </w:p>
    <w:p w14:paraId="027D7864"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2) друга стадія характеризується розчаруванням та відсутністю цікавості щодо роботи, зниженою потребою у сфері міжособистісного спілкування (на роботі, вдома, з друзями): «не хочу нікого чути», «в понеділок бажання, щоб вже була п’ятниця», «тиждень тягнеться нескінченно». Також збільшується відчуття втоми та небажання нічого робити, проявляються соматичні симптоми (головний біль; «швидкий сон», збільшення психосоматичних реакцій в тілі); підвищена нервозність та дратівливість (будь-яка дрібниця і вчитель запалюється, мов сірник). У міжособистісному спілкуванні широко розповсюдженими стають конфлікти та непорозуміння з колегами, бесіди зі зневагою про учнів та колег; неповага починає поступово проявлятися в їх присутності через стримувану антипатію до спалахів дратівливості;</w:t>
      </w:r>
    </w:p>
    <w:p w14:paraId="22803E5D"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3) третя стадія характеризується власне емоційним вигорянням, коли вчитель втрачає інтерес до своєї професійної діяльності, йому притаманна емоційна порожнеча, відсутність бажання спілкуватися з учасниками освітньої взаємодії, відчуття постійної втоми. Вчитель може виглядати за звичкою зовнішньо респектабельним, але внутрішньо відчуття виснаження та вигорання.</w:t>
      </w:r>
    </w:p>
    <w:p w14:paraId="2CE54BCF"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З усього вищесказаного, можна припустити, що синдром професійного вигорання у педагогів характеризується: емоційною порожнечею, розширенням сфери економії емоцій, особистісним відстороненням; наявністю психічних станів, що дестабілізують професійну діяльність (тривожність, зневіра, пригніченість, апатія, розчарування, хронічна втома); ігноруванням індивідуальних особливостей учнів, втрати інтересу до вихованців як до особистостей, неприйняття їх такими, якими вони є. На фоні зниженням психічного тонусу відбувається погіршення якості освітнього процесу та втрати інтересу до своєї діяльності, яка перетворюється на тягар.</w:t>
      </w:r>
    </w:p>
    <w:p w14:paraId="7399FC65" w14:textId="77777777" w:rsidR="00850FB1" w:rsidRPr="00850FB1" w:rsidRDefault="00C735A5" w:rsidP="003073A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 xml:space="preserve">В.В. Бойко, </w:t>
      </w:r>
      <w:r w:rsidR="00850FB1" w:rsidRPr="00850FB1">
        <w:rPr>
          <w:rFonts w:ascii="Times New Roman" w:hAnsi="Times New Roman"/>
          <w:color w:val="000000"/>
          <w:sz w:val="28"/>
          <w:szCs w:val="28"/>
        </w:rPr>
        <w:t>вивчаючи синдром</w:t>
      </w:r>
      <w:r>
        <w:rPr>
          <w:rFonts w:ascii="Times New Roman" w:hAnsi="Times New Roman"/>
          <w:color w:val="000000"/>
          <w:sz w:val="28"/>
          <w:szCs w:val="28"/>
        </w:rPr>
        <w:t xml:space="preserve"> вигоряння педагога, розглядає</w:t>
      </w:r>
      <w:r w:rsidR="00850FB1" w:rsidRPr="00850FB1">
        <w:rPr>
          <w:rFonts w:ascii="Times New Roman" w:hAnsi="Times New Roman"/>
          <w:color w:val="000000"/>
          <w:sz w:val="28"/>
          <w:szCs w:val="28"/>
        </w:rPr>
        <w:t xml:space="preserve"> його вплив на особистість учня:</w:t>
      </w:r>
    </w:p>
    <w:p w14:paraId="7574915E" w14:textId="77777777" w:rsidR="00850FB1" w:rsidRPr="00850FB1" w:rsidRDefault="00850FB1" w:rsidP="003073AC">
      <w:pPr>
        <w:spacing w:after="0" w:line="240" w:lineRule="auto"/>
        <w:ind w:firstLine="567"/>
        <w:jc w:val="both"/>
        <w:rPr>
          <w:rFonts w:ascii="Times New Roman" w:hAnsi="Times New Roman"/>
          <w:color w:val="000000"/>
          <w:sz w:val="28"/>
          <w:szCs w:val="28"/>
        </w:rPr>
      </w:pPr>
      <w:r w:rsidRPr="00850FB1">
        <w:rPr>
          <w:rFonts w:ascii="Times New Roman" w:hAnsi="Times New Roman"/>
          <w:color w:val="000000"/>
          <w:sz w:val="28"/>
          <w:szCs w:val="28"/>
        </w:rPr>
        <w:t>1) емоційне виснаження. Емоційність вчителя – найважливіший фактор впливу та взаємодії у навчально-виховній роботі; вона мобілізує учнів, спонукає їх до дій, активізує їх інтелектуальну активність Відповідно, учні «вигорілого» педагога будуть відчувати труднощі у формуванні досвіду емоційного реагування, для них характерна затримка у розвитку емпатії та рефлексії, що неминуче призведе до низького рівня розвитку комунікативних навичок. Емоції виступають регуляторами пізнавальної діяльності - низький рівень розвитку навичок емоційного реагування позначається на процесі прийому та трансляції навчального матеріалу. Як наслідок, у дітей розвивається негативне сприйняття себе з боку вчителя, що в свою чергу ускладнює формування адекватної самооцінки. Негативне оцінювання педагогом результатів роботи учня в результаті призводить до зниження мотивації навчальної діяльності.</w:t>
      </w:r>
    </w:p>
    <w:p w14:paraId="13F9CBE5" w14:textId="2BC8BEB9" w:rsidR="00850FB1" w:rsidRPr="0078169D" w:rsidRDefault="00850FB1" w:rsidP="003073AC">
      <w:pPr>
        <w:spacing w:after="0" w:line="240" w:lineRule="auto"/>
        <w:ind w:firstLine="567"/>
        <w:jc w:val="both"/>
        <w:rPr>
          <w:rFonts w:ascii="Times New Roman" w:hAnsi="Times New Roman"/>
          <w:sz w:val="28"/>
          <w:szCs w:val="28"/>
        </w:rPr>
      </w:pPr>
      <w:r w:rsidRPr="00850FB1">
        <w:rPr>
          <w:rFonts w:ascii="Times New Roman" w:hAnsi="Times New Roman"/>
          <w:color w:val="000000"/>
          <w:sz w:val="28"/>
          <w:szCs w:val="28"/>
        </w:rPr>
        <w:t xml:space="preserve">2) деперсоналізація – розглядається як захист від напружених емоційних станів. Це негативне, цинічне чи байдуже сприйняття учасників освітньої взаємодії, внаслідок якого учень сприймається як об’єкт діяльності. «Вигорілий» педагог надає перевагу негативним оцінкам у сприйнятті учнів або колег. Також особливістю «вигорілого» педагога є занижена мотивація до роботі, коли не проявляється співчуття та співпереживання до учасників освітньої взаємодії. Вчитель виявляє потребу зменшити ті  форми роботи, що потребують емоційної віддачі. Відбувається повна чи часткова втрата деформація стосунків з іншими людьми, зростає негативізм, з’являються цинічні установки стосовно колег. Учень сприймається як об’єкт для маніпуляцій. Вчитель прагне підмінити суб’єкт – суб’єктну  взаємодію з учнем на суб’єкт– </w:t>
      </w:r>
      <w:r w:rsidRPr="00F77D30">
        <w:rPr>
          <w:rFonts w:ascii="Times New Roman" w:hAnsi="Times New Roman"/>
          <w:sz w:val="28"/>
          <w:szCs w:val="28"/>
        </w:rPr>
        <w:t>об’єктну</w:t>
      </w:r>
      <w:r w:rsidR="00A54C72" w:rsidRPr="0069591D">
        <w:rPr>
          <w:rFonts w:ascii="Times New Roman" w:hAnsi="Times New Roman"/>
          <w:color w:val="FF0000"/>
          <w:sz w:val="28"/>
          <w:szCs w:val="28"/>
        </w:rPr>
        <w:t xml:space="preserve"> </w:t>
      </w:r>
      <w:r w:rsidR="00A54C72" w:rsidRPr="0078169D">
        <w:rPr>
          <w:rFonts w:ascii="Times New Roman" w:hAnsi="Times New Roman"/>
          <w:sz w:val="28"/>
          <w:szCs w:val="28"/>
        </w:rPr>
        <w:t>[</w:t>
      </w:r>
      <w:r w:rsidR="001B71CA" w:rsidRPr="0078169D">
        <w:rPr>
          <w:rFonts w:ascii="Times New Roman" w:hAnsi="Times New Roman"/>
          <w:sz w:val="28"/>
          <w:szCs w:val="28"/>
        </w:rPr>
        <w:t>3</w:t>
      </w:r>
      <w:r w:rsidR="00A54C72" w:rsidRPr="0078169D">
        <w:rPr>
          <w:rFonts w:ascii="Times New Roman" w:hAnsi="Times New Roman"/>
          <w:sz w:val="28"/>
          <w:szCs w:val="28"/>
        </w:rPr>
        <w:t>].</w:t>
      </w:r>
    </w:p>
    <w:p w14:paraId="710FD6B2" w14:textId="67B8B551" w:rsidR="00850FB1" w:rsidRPr="0078169D" w:rsidRDefault="00F77D30" w:rsidP="003073AC">
      <w:pPr>
        <w:spacing w:after="0" w:line="240" w:lineRule="auto"/>
        <w:ind w:firstLine="567"/>
        <w:jc w:val="both"/>
        <w:rPr>
          <w:rFonts w:ascii="Times New Roman" w:hAnsi="Times New Roman"/>
          <w:sz w:val="28"/>
          <w:szCs w:val="28"/>
        </w:rPr>
      </w:pPr>
      <w:r w:rsidRPr="0078169D">
        <w:rPr>
          <w:rFonts w:ascii="Times New Roman" w:hAnsi="Times New Roman"/>
          <w:sz w:val="28"/>
          <w:szCs w:val="28"/>
        </w:rPr>
        <w:t xml:space="preserve">Н. </w:t>
      </w:r>
      <w:proofErr w:type="spellStart"/>
      <w:r w:rsidRPr="0078169D">
        <w:rPr>
          <w:rFonts w:ascii="Times New Roman" w:hAnsi="Times New Roman"/>
          <w:sz w:val="28"/>
          <w:szCs w:val="28"/>
        </w:rPr>
        <w:t>Фалько</w:t>
      </w:r>
      <w:proofErr w:type="spellEnd"/>
      <w:r w:rsidRPr="0078169D">
        <w:rPr>
          <w:rFonts w:ascii="Times New Roman" w:hAnsi="Times New Roman"/>
          <w:sz w:val="28"/>
          <w:szCs w:val="28"/>
        </w:rPr>
        <w:t xml:space="preserve"> підкреслює, що</w:t>
      </w:r>
      <w:r w:rsidR="00850FB1" w:rsidRPr="0078169D">
        <w:rPr>
          <w:rFonts w:ascii="Times New Roman" w:hAnsi="Times New Roman"/>
          <w:sz w:val="28"/>
          <w:szCs w:val="28"/>
        </w:rPr>
        <w:t xml:space="preserve"> </w:t>
      </w:r>
      <w:r w:rsidRPr="0078169D">
        <w:rPr>
          <w:rFonts w:ascii="Times New Roman" w:hAnsi="Times New Roman"/>
          <w:sz w:val="28"/>
          <w:szCs w:val="28"/>
        </w:rPr>
        <w:t>р</w:t>
      </w:r>
      <w:r w:rsidR="00850FB1" w:rsidRPr="0078169D">
        <w:rPr>
          <w:rFonts w:ascii="Times New Roman" w:hAnsi="Times New Roman"/>
          <w:sz w:val="28"/>
          <w:szCs w:val="28"/>
        </w:rPr>
        <w:t xml:space="preserve">едукція професійних досягнень проявляється у переживанні некомпетентності та неуспішності своєї діяльності, для педагога характерна низька професійна самооцінка, своїх досягнень та успіхів, негативізм щодо можливості своїх обмежень. Вчителі з низькою самооцінкою неадекватно сприймають себе та оточуючих, мають відчуття підвищеної тривожності, що негативно позначається на педагогічному процесі. Будь-які нестандартні ситуації приводять вчителі до неадекватних оцінок вихованців, сприяють формуванню у нього таких особистісних рис, як пасивність, безініціативність, почуття власної неспроможності. Негативна Я-концепція, низька самооцінка, невпевненість у собі, постійна емоційна напруженість – негативні характеристики особистості вчителів, що негативно впливають на учбовий процес. Тому важливою умовою психічного здоров’я дітей є психологічне здоров’я педагога </w:t>
      </w:r>
      <w:r w:rsidR="00A54C72" w:rsidRPr="0078169D">
        <w:rPr>
          <w:rFonts w:ascii="Times New Roman" w:hAnsi="Times New Roman"/>
          <w:sz w:val="28"/>
          <w:szCs w:val="28"/>
        </w:rPr>
        <w:t>[</w:t>
      </w:r>
      <w:r w:rsidR="0078169D" w:rsidRPr="0078169D">
        <w:rPr>
          <w:rFonts w:ascii="Times New Roman" w:hAnsi="Times New Roman"/>
          <w:sz w:val="28"/>
          <w:szCs w:val="28"/>
        </w:rPr>
        <w:t>23</w:t>
      </w:r>
      <w:r w:rsidR="00850FB1" w:rsidRPr="0078169D">
        <w:rPr>
          <w:rFonts w:ascii="Times New Roman" w:hAnsi="Times New Roman"/>
          <w:sz w:val="28"/>
          <w:szCs w:val="28"/>
        </w:rPr>
        <w:t>].</w:t>
      </w:r>
    </w:p>
    <w:p w14:paraId="07AC67F3" w14:textId="77777777" w:rsidR="001A5753" w:rsidRDefault="00850FB1" w:rsidP="002C10C6">
      <w:pPr>
        <w:spacing w:after="0" w:line="240" w:lineRule="auto"/>
        <w:ind w:firstLine="567"/>
        <w:jc w:val="both"/>
      </w:pPr>
      <w:r w:rsidRPr="00850FB1">
        <w:rPr>
          <w:rFonts w:ascii="Times New Roman" w:hAnsi="Times New Roman"/>
          <w:color w:val="000000"/>
          <w:sz w:val="28"/>
          <w:szCs w:val="28"/>
        </w:rPr>
        <w:t>Таким чином, педагоги досить часто стикаються з проблемою професійного вигоряння і слід зазначити, що вигоряння дуже «</w:t>
      </w:r>
      <w:proofErr w:type="spellStart"/>
      <w:r w:rsidRPr="00850FB1">
        <w:rPr>
          <w:rFonts w:ascii="Times New Roman" w:hAnsi="Times New Roman"/>
          <w:color w:val="000000"/>
          <w:sz w:val="28"/>
          <w:szCs w:val="28"/>
        </w:rPr>
        <w:t>інфекційно</w:t>
      </w:r>
      <w:proofErr w:type="spellEnd"/>
      <w:r w:rsidRPr="00850FB1">
        <w:rPr>
          <w:rFonts w:ascii="Times New Roman" w:hAnsi="Times New Roman"/>
          <w:color w:val="000000"/>
          <w:sz w:val="28"/>
          <w:szCs w:val="28"/>
        </w:rPr>
        <w:t>» і може швидко поширюватись серед співробітників. Ті, хто схильний до вигоряння, стають циніками, «</w:t>
      </w:r>
      <w:proofErr w:type="spellStart"/>
      <w:r w:rsidRPr="00850FB1">
        <w:rPr>
          <w:rFonts w:ascii="Times New Roman" w:hAnsi="Times New Roman"/>
          <w:color w:val="000000"/>
          <w:sz w:val="28"/>
          <w:szCs w:val="28"/>
        </w:rPr>
        <w:t>негативістами</w:t>
      </w:r>
      <w:proofErr w:type="spellEnd"/>
      <w:r w:rsidRPr="00850FB1">
        <w:rPr>
          <w:rFonts w:ascii="Times New Roman" w:hAnsi="Times New Roman"/>
          <w:color w:val="000000"/>
          <w:sz w:val="28"/>
          <w:szCs w:val="28"/>
        </w:rPr>
        <w:t xml:space="preserve">» і песимістами. Тому своєчасна </w:t>
      </w:r>
      <w:r w:rsidRPr="00850FB1">
        <w:rPr>
          <w:rFonts w:ascii="Times New Roman" w:hAnsi="Times New Roman"/>
          <w:color w:val="000000"/>
          <w:sz w:val="28"/>
          <w:szCs w:val="28"/>
        </w:rPr>
        <w:lastRenderedPageBreak/>
        <w:t>оцінка та профілактика синдрому вигоряння дозволить запобігти або надати психотерапевтичну допомогу «вигорілому» вчителю.</w:t>
      </w:r>
      <w:r>
        <w:rPr>
          <w:rFonts w:ascii="Times New Roman" w:hAnsi="Times New Roman"/>
          <w:color w:val="000000"/>
          <w:sz w:val="28"/>
          <w:szCs w:val="28"/>
        </w:rPr>
        <w:t xml:space="preserve"> </w:t>
      </w:r>
    </w:p>
    <w:p w14:paraId="7C1C7D5C" w14:textId="77777777" w:rsidR="001A5753" w:rsidRDefault="001A5753" w:rsidP="003073AC">
      <w:pPr>
        <w:pStyle w:val="Standard"/>
        <w:jc w:val="both"/>
        <w:rPr>
          <w:rFonts w:ascii="Times New Roman" w:eastAsia="Times New Roman" w:hAnsi="Times New Roman" w:cs="Times New Roman"/>
          <w:kern w:val="0"/>
          <w:lang w:val="ru-RU" w:eastAsia="ru-RU" w:bidi="ar-SA"/>
        </w:rPr>
      </w:pPr>
    </w:p>
    <w:p w14:paraId="6C023971" w14:textId="6589F9CC" w:rsidR="001A5753" w:rsidRDefault="00D30991" w:rsidP="003073AC">
      <w:pPr>
        <w:pStyle w:val="Standard"/>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1.3. </w:t>
      </w:r>
      <w:bookmarkStart w:id="3" w:name="_Hlk166147723"/>
      <w:r>
        <w:rPr>
          <w:rFonts w:ascii="Times New Roman" w:hAnsi="Times New Roman" w:cs="Times New Roman"/>
          <w:b/>
          <w:sz w:val="28"/>
          <w:szCs w:val="28"/>
          <w:lang w:val="uk-UA"/>
        </w:rPr>
        <w:t xml:space="preserve">Фактори, які впливають на виникнення синдрому </w:t>
      </w:r>
      <w:r w:rsidR="002C10C6">
        <w:rPr>
          <w:rFonts w:ascii="Times New Roman" w:hAnsi="Times New Roman" w:cs="Times New Roman"/>
          <w:b/>
          <w:sz w:val="28"/>
          <w:szCs w:val="28"/>
          <w:lang w:val="uk-UA"/>
        </w:rPr>
        <w:t>професійного</w:t>
      </w:r>
      <w:r>
        <w:rPr>
          <w:rFonts w:ascii="Times New Roman" w:hAnsi="Times New Roman" w:cs="Times New Roman"/>
          <w:b/>
          <w:sz w:val="28"/>
          <w:szCs w:val="28"/>
          <w:lang w:val="uk-UA"/>
        </w:rPr>
        <w:t xml:space="preserve"> вигорання</w:t>
      </w:r>
      <w:bookmarkEnd w:id="3"/>
      <w:r w:rsidR="002C10C6">
        <w:rPr>
          <w:rFonts w:ascii="Times New Roman" w:hAnsi="Times New Roman" w:cs="Times New Roman"/>
          <w:b/>
          <w:sz w:val="28"/>
          <w:szCs w:val="28"/>
          <w:lang w:val="uk-UA"/>
        </w:rPr>
        <w:t xml:space="preserve"> педагогів</w:t>
      </w:r>
    </w:p>
    <w:p w14:paraId="2C628A2E" w14:textId="77777777" w:rsidR="00B21DE2" w:rsidRDefault="00B21DE2" w:rsidP="003073AC">
      <w:pPr>
        <w:pStyle w:val="Standard"/>
        <w:jc w:val="both"/>
        <w:rPr>
          <w:rFonts w:hint="eastAsia"/>
          <w:b/>
          <w:lang w:val="uk-UA"/>
        </w:rPr>
      </w:pPr>
    </w:p>
    <w:p w14:paraId="5B5BD05D" w14:textId="77777777" w:rsidR="001A5753" w:rsidRPr="00C269E2" w:rsidRDefault="00D30991" w:rsidP="003073AC">
      <w:pPr>
        <w:tabs>
          <w:tab w:val="left" w:pos="565"/>
        </w:tabs>
        <w:spacing w:after="0" w:line="240" w:lineRule="auto"/>
        <w:jc w:val="both"/>
      </w:pPr>
      <w:r>
        <w:rPr>
          <w:rFonts w:ascii="Times New Roman" w:hAnsi="Times New Roman"/>
          <w:sz w:val="28"/>
          <w:szCs w:val="28"/>
        </w:rPr>
        <w:tab/>
        <w:t xml:space="preserve">Головним завданням </w:t>
      </w:r>
      <w:proofErr w:type="spellStart"/>
      <w:r>
        <w:rPr>
          <w:rFonts w:ascii="Times New Roman" w:hAnsi="Times New Roman"/>
          <w:sz w:val="28"/>
          <w:szCs w:val="28"/>
        </w:rPr>
        <w:t>людиноорієнтованих</w:t>
      </w:r>
      <w:proofErr w:type="spellEnd"/>
      <w:r>
        <w:rPr>
          <w:rFonts w:ascii="Times New Roman" w:hAnsi="Times New Roman"/>
          <w:sz w:val="28"/>
          <w:szCs w:val="28"/>
        </w:rPr>
        <w:t xml:space="preserve"> професій є вміння взаємодіяти та спілкуватися з людьми. Спектр цих професій досить великий, та потребує деяких вимог, окрім професійних: емоційна стійкість, витримка, вміння налагоджувати контакти, вирішувати конфліктні ситуації,  розвинутий емоційний інтелект, фізична витривалість. На початку 70-х років ХХ ст. американські психологи звернули увагу на те, що у представників </w:t>
      </w:r>
      <w:proofErr w:type="spellStart"/>
      <w:r>
        <w:rPr>
          <w:rFonts w:ascii="Times New Roman" w:hAnsi="Times New Roman"/>
          <w:sz w:val="28"/>
          <w:szCs w:val="28"/>
        </w:rPr>
        <w:t>людиноорієнтованих</w:t>
      </w:r>
      <w:proofErr w:type="spellEnd"/>
      <w:r>
        <w:rPr>
          <w:rFonts w:ascii="Times New Roman" w:hAnsi="Times New Roman"/>
          <w:sz w:val="28"/>
          <w:szCs w:val="28"/>
        </w:rPr>
        <w:t xml:space="preserve"> професій після кількох років роботи змінюється ставлення до роботи, вони починають втрачати фаховий інтерес до професійного зростання, з’являється байдужість, негатив, зневага. Аналіз цих змін виявив особливу форму стресу, а саме «хворобу спілкування», яку назвали «синдромом вигорання». Синдром емоційного вигорання може з’явитись у будь якої людини, яка працює в соціальній професії та має великі емоційні навантаження: вчителі, соціальні працівники, </w:t>
      </w:r>
      <w:r w:rsidR="00871DBE">
        <w:rPr>
          <w:rFonts w:ascii="Times New Roman" w:hAnsi="Times New Roman"/>
          <w:sz w:val="28"/>
          <w:szCs w:val="28"/>
        </w:rPr>
        <w:t xml:space="preserve">медичні працівники, пожежники, рятувальники, </w:t>
      </w:r>
      <w:r>
        <w:rPr>
          <w:rFonts w:ascii="Times New Roman" w:hAnsi="Times New Roman"/>
          <w:sz w:val="28"/>
          <w:szCs w:val="28"/>
        </w:rPr>
        <w:t xml:space="preserve">адміністратори, працівники благодійних організацій, викладачі. </w:t>
      </w:r>
      <w:r>
        <w:rPr>
          <w:rFonts w:ascii="Times New Roman" w:hAnsi="Times New Roman"/>
          <w:color w:val="FF0000"/>
          <w:sz w:val="28"/>
          <w:szCs w:val="28"/>
        </w:rPr>
        <w:t xml:space="preserve"> </w:t>
      </w:r>
      <w:r>
        <w:rPr>
          <w:rFonts w:ascii="Times New Roman" w:hAnsi="Times New Roman"/>
          <w:color w:val="000000"/>
          <w:sz w:val="28"/>
          <w:szCs w:val="28"/>
        </w:rPr>
        <w:t xml:space="preserve">Науковець </w:t>
      </w:r>
      <w:proofErr w:type="spellStart"/>
      <w:r>
        <w:rPr>
          <w:rFonts w:ascii="Times New Roman" w:hAnsi="Times New Roman"/>
          <w:color w:val="000000"/>
          <w:sz w:val="28"/>
          <w:szCs w:val="28"/>
        </w:rPr>
        <w:t>Дж.Шваб</w:t>
      </w:r>
      <w:proofErr w:type="spellEnd"/>
      <w:r>
        <w:rPr>
          <w:rFonts w:ascii="Times New Roman" w:hAnsi="Times New Roman"/>
          <w:color w:val="000000"/>
          <w:sz w:val="28"/>
          <w:szCs w:val="28"/>
        </w:rPr>
        <w:t xml:space="preserve"> доповнив список професій, для яких є характерним ризик появи емоційного вигорання: політики, адвокати, поліцейські, тюремники,  торгівельний та обслуговуючий персонал, менеджери. Практична спрямованість вивчення феномену емоційного вигорання зумовлено історико-культурними та соціально-економічними чинниками, які пов’язані із розвитком сфери послуг. </w:t>
      </w:r>
      <w:r>
        <w:rPr>
          <w:rStyle w:val="y2iqfc"/>
          <w:rFonts w:ascii="Times New Roman" w:hAnsi="Times New Roman"/>
          <w:sz w:val="28"/>
          <w:szCs w:val="28"/>
        </w:rPr>
        <w:t xml:space="preserve">Ускладнює роботу спеціалістів в сфери «людина – людина» ще й те, що вони несуть повну юридичну і моральну відповідальність за своїх підопічних. </w:t>
      </w:r>
    </w:p>
    <w:p w14:paraId="6C556ED4" w14:textId="001D2B54" w:rsidR="009642DE" w:rsidRPr="009642DE" w:rsidRDefault="00D30991" w:rsidP="003073AC">
      <w:pPr>
        <w:pStyle w:val="HTML0"/>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009642DE" w:rsidRPr="009642DE">
        <w:rPr>
          <w:rFonts w:ascii="Times New Roman" w:hAnsi="Times New Roman" w:cs="Times New Roman"/>
          <w:sz w:val="28"/>
          <w:szCs w:val="28"/>
        </w:rPr>
        <w:t>Серед науковців немає єдиної думки по питанню щодо причин виникнення синдрому емоційного вигорання. Серед дослідників існують різні думки, однак більшість вчених</w:t>
      </w:r>
      <w:r w:rsidR="00042203">
        <w:rPr>
          <w:rFonts w:ascii="Times New Roman" w:hAnsi="Times New Roman" w:cs="Times New Roman"/>
          <w:sz w:val="28"/>
          <w:szCs w:val="28"/>
        </w:rPr>
        <w:t xml:space="preserve"> (</w:t>
      </w:r>
      <w:proofErr w:type="spellStart"/>
      <w:r w:rsidR="00042203">
        <w:rPr>
          <w:rFonts w:ascii="Times New Roman" w:hAnsi="Times New Roman" w:cs="Times New Roman"/>
          <w:sz w:val="28"/>
          <w:szCs w:val="28"/>
        </w:rPr>
        <w:t>О.</w:t>
      </w:r>
      <w:r w:rsidR="00042203">
        <w:rPr>
          <w:rFonts w:ascii="Times New Roman" w:hAnsi="Times New Roman"/>
          <w:sz w:val="28"/>
          <w:szCs w:val="28"/>
        </w:rPr>
        <w:t>Грицук</w:t>
      </w:r>
      <w:proofErr w:type="spellEnd"/>
      <w:r w:rsidR="00042203">
        <w:rPr>
          <w:rFonts w:ascii="Times New Roman" w:hAnsi="Times New Roman"/>
          <w:sz w:val="28"/>
          <w:szCs w:val="28"/>
        </w:rPr>
        <w:t>,</w:t>
      </w:r>
      <w:r w:rsidR="00042203" w:rsidRPr="00042203">
        <w:rPr>
          <w:rFonts w:ascii="Times New Roman" w:hAnsi="Times New Roman"/>
          <w:sz w:val="28"/>
          <w:szCs w:val="28"/>
        </w:rPr>
        <w:t xml:space="preserve"> </w:t>
      </w:r>
      <w:proofErr w:type="spellStart"/>
      <w:r w:rsidR="00042203">
        <w:rPr>
          <w:rFonts w:ascii="Times New Roman" w:hAnsi="Times New Roman"/>
          <w:color w:val="000000"/>
          <w:sz w:val="28"/>
          <w:szCs w:val="28"/>
        </w:rPr>
        <w:t>Н.</w:t>
      </w:r>
      <w:r w:rsidR="00042203">
        <w:rPr>
          <w:rFonts w:ascii="Times New Roman" w:hAnsi="Times New Roman"/>
          <w:sz w:val="28"/>
          <w:szCs w:val="28"/>
        </w:rPr>
        <w:t>Олійникова</w:t>
      </w:r>
      <w:proofErr w:type="spellEnd"/>
      <w:r w:rsidR="00042203">
        <w:rPr>
          <w:rFonts w:ascii="Times New Roman" w:hAnsi="Times New Roman" w:cs="Times New Roman"/>
          <w:sz w:val="28"/>
          <w:szCs w:val="28"/>
        </w:rPr>
        <w:t xml:space="preserve">, </w:t>
      </w:r>
      <w:proofErr w:type="spellStart"/>
      <w:r w:rsidR="00042203">
        <w:rPr>
          <w:rFonts w:ascii="Times New Roman" w:hAnsi="Times New Roman" w:cs="Times New Roman"/>
          <w:sz w:val="28"/>
          <w:szCs w:val="28"/>
        </w:rPr>
        <w:t>Л.</w:t>
      </w:r>
      <w:r w:rsidR="00042203" w:rsidRPr="00042203">
        <w:rPr>
          <w:rFonts w:ascii="Times New Roman" w:hAnsi="Times New Roman"/>
          <w:color w:val="000000"/>
          <w:sz w:val="28"/>
          <w:szCs w:val="28"/>
        </w:rPr>
        <w:t>Тищук</w:t>
      </w:r>
      <w:proofErr w:type="spellEnd"/>
      <w:r w:rsidR="00042203">
        <w:rPr>
          <w:rFonts w:ascii="Times New Roman" w:hAnsi="Times New Roman" w:cs="Times New Roman"/>
          <w:sz w:val="28"/>
          <w:szCs w:val="28"/>
        </w:rPr>
        <w:t>)</w:t>
      </w:r>
      <w:r w:rsidR="009642DE" w:rsidRPr="009642DE">
        <w:rPr>
          <w:rFonts w:ascii="Times New Roman" w:hAnsi="Times New Roman" w:cs="Times New Roman"/>
          <w:sz w:val="28"/>
          <w:szCs w:val="28"/>
        </w:rPr>
        <w:t xml:space="preserve"> притримуються того, що основною причиною вигорання є міжособистісне спілкування з людьми, стресові взаємини у системі «людина – людина»</w:t>
      </w:r>
      <w:r w:rsidR="008D3F2D" w:rsidRPr="008D3F2D">
        <w:rPr>
          <w:rFonts w:ascii="Times New Roman" w:hAnsi="Times New Roman" w:cs="Times New Roman"/>
          <w:color w:val="FF0000"/>
          <w:sz w:val="28"/>
          <w:szCs w:val="28"/>
        </w:rPr>
        <w:t xml:space="preserve"> </w:t>
      </w:r>
      <w:r w:rsidR="00123FF3" w:rsidRPr="0078169D">
        <w:rPr>
          <w:rFonts w:ascii="Times New Roman" w:hAnsi="Times New Roman" w:cs="Times New Roman"/>
          <w:sz w:val="28"/>
          <w:szCs w:val="28"/>
        </w:rPr>
        <w:t>[</w:t>
      </w:r>
      <w:r w:rsidR="0078169D" w:rsidRPr="0078169D">
        <w:rPr>
          <w:rFonts w:ascii="Times New Roman" w:hAnsi="Times New Roman" w:cs="Times New Roman"/>
          <w:sz w:val="28"/>
          <w:szCs w:val="28"/>
        </w:rPr>
        <w:t>6</w:t>
      </w:r>
      <w:r w:rsidR="00123FF3" w:rsidRPr="0078169D">
        <w:rPr>
          <w:rFonts w:ascii="Times New Roman" w:hAnsi="Times New Roman" w:cs="Times New Roman"/>
          <w:sz w:val="28"/>
          <w:szCs w:val="28"/>
        </w:rPr>
        <w:t>;</w:t>
      </w:r>
      <w:r w:rsidR="00042203" w:rsidRPr="0078169D">
        <w:rPr>
          <w:rFonts w:ascii="Times New Roman" w:hAnsi="Times New Roman" w:cs="Times New Roman"/>
          <w:sz w:val="28"/>
          <w:szCs w:val="28"/>
        </w:rPr>
        <w:t xml:space="preserve"> </w:t>
      </w:r>
      <w:r w:rsidR="0078169D" w:rsidRPr="0078169D">
        <w:rPr>
          <w:rFonts w:ascii="Times New Roman" w:hAnsi="Times New Roman" w:cs="Times New Roman"/>
          <w:sz w:val="28"/>
          <w:szCs w:val="28"/>
        </w:rPr>
        <w:t>14</w:t>
      </w:r>
      <w:r w:rsidR="00042203" w:rsidRPr="0078169D">
        <w:rPr>
          <w:rFonts w:ascii="Times New Roman" w:hAnsi="Times New Roman" w:cs="Times New Roman"/>
          <w:sz w:val="28"/>
          <w:szCs w:val="28"/>
        </w:rPr>
        <w:t xml:space="preserve">; </w:t>
      </w:r>
      <w:r w:rsidR="0078169D" w:rsidRPr="0078169D">
        <w:rPr>
          <w:rFonts w:ascii="Times New Roman" w:hAnsi="Times New Roman" w:cs="Times New Roman"/>
          <w:sz w:val="28"/>
          <w:szCs w:val="28"/>
        </w:rPr>
        <w:t>2</w:t>
      </w:r>
      <w:r w:rsidR="00042203" w:rsidRPr="0078169D">
        <w:rPr>
          <w:rFonts w:ascii="Times New Roman" w:hAnsi="Times New Roman" w:cs="Times New Roman"/>
          <w:sz w:val="28"/>
          <w:szCs w:val="28"/>
        </w:rPr>
        <w:t>2</w:t>
      </w:r>
      <w:r w:rsidR="008D3F2D" w:rsidRPr="0078169D">
        <w:rPr>
          <w:rFonts w:ascii="Times New Roman" w:hAnsi="Times New Roman" w:cs="Times New Roman"/>
          <w:sz w:val="28"/>
          <w:szCs w:val="28"/>
        </w:rPr>
        <w:t>]</w:t>
      </w:r>
      <w:r w:rsidR="009642DE" w:rsidRPr="0078169D">
        <w:rPr>
          <w:rFonts w:ascii="Times New Roman" w:hAnsi="Times New Roman" w:cs="Times New Roman"/>
          <w:sz w:val="28"/>
          <w:szCs w:val="28"/>
        </w:rPr>
        <w:t>.</w:t>
      </w:r>
      <w:r w:rsidR="009642DE" w:rsidRPr="008D3F2D">
        <w:rPr>
          <w:rFonts w:ascii="Times New Roman" w:hAnsi="Times New Roman" w:cs="Times New Roman"/>
          <w:sz w:val="28"/>
          <w:szCs w:val="28"/>
        </w:rPr>
        <w:t xml:space="preserve"> </w:t>
      </w:r>
      <w:r w:rsidR="009642DE" w:rsidRPr="009642DE">
        <w:rPr>
          <w:rFonts w:ascii="Times New Roman" w:hAnsi="Times New Roman" w:cs="Times New Roman"/>
          <w:sz w:val="28"/>
          <w:szCs w:val="28"/>
        </w:rPr>
        <w:t xml:space="preserve">Деякі науковці важливим фактором  розвитку емоційного вигорання вважають емоційну та психологічну перевтому, інші — підкреслюють, що синдром вигоряння характеризується розладом не особистості, а її професійної ролі, а деякі — стверджують, що вигорання це професійна криза, яка пов’язана з професійною діяльністю в цілому. В.І. Ковальчук зазначає, що більш схильні до емоційного вигорання люди з певними індивідуальними особливостями: низьким рівнем самооцінки, </w:t>
      </w:r>
      <w:proofErr w:type="spellStart"/>
      <w:r w:rsidR="009642DE" w:rsidRPr="009642DE">
        <w:rPr>
          <w:rFonts w:ascii="Times New Roman" w:hAnsi="Times New Roman" w:cs="Times New Roman"/>
          <w:sz w:val="28"/>
          <w:szCs w:val="28"/>
        </w:rPr>
        <w:t>емоційно</w:t>
      </w:r>
      <w:proofErr w:type="spellEnd"/>
      <w:r w:rsidR="009642DE" w:rsidRPr="009642DE">
        <w:rPr>
          <w:rFonts w:ascii="Times New Roman" w:hAnsi="Times New Roman" w:cs="Times New Roman"/>
          <w:sz w:val="28"/>
          <w:szCs w:val="28"/>
        </w:rPr>
        <w:t xml:space="preserve"> чуттєві та вразливі, меланхолійним типом темпераменту. </w:t>
      </w:r>
      <w:r w:rsidR="004D31BC">
        <w:rPr>
          <w:rFonts w:ascii="Times New Roman" w:hAnsi="Times New Roman" w:cs="Times New Roman"/>
          <w:sz w:val="28"/>
          <w:szCs w:val="28"/>
        </w:rPr>
        <w:t>Науковці</w:t>
      </w:r>
      <w:r w:rsidR="009642DE" w:rsidRPr="009642DE">
        <w:rPr>
          <w:rFonts w:ascii="Times New Roman" w:hAnsi="Times New Roman" w:cs="Times New Roman"/>
          <w:sz w:val="28"/>
          <w:szCs w:val="28"/>
        </w:rPr>
        <w:t xml:space="preserve"> розглядають емоційне вигорання як складний багатовимірний конструкт, що виникає в результаті негативних психічних переживань, виснаження від тривалого впливу напруги у міжособистісному спілкуванні, що супроводжується емоційною насиченістю та  когнітивною складністю</w:t>
      </w:r>
      <w:r w:rsidR="008D3F2D">
        <w:rPr>
          <w:rFonts w:ascii="Times New Roman" w:hAnsi="Times New Roman" w:cs="Times New Roman"/>
          <w:sz w:val="28"/>
          <w:szCs w:val="28"/>
        </w:rPr>
        <w:t>.</w:t>
      </w:r>
    </w:p>
    <w:p w14:paraId="24899C33" w14:textId="77777777" w:rsidR="009642DE" w:rsidRPr="008D3F2D" w:rsidRDefault="009642DE" w:rsidP="003073AC">
      <w:pPr>
        <w:pStyle w:val="HTML0"/>
        <w:tabs>
          <w:tab w:val="left" w:pos="567"/>
        </w:tabs>
        <w:jc w:val="both"/>
        <w:rPr>
          <w:rFonts w:ascii="Times New Roman" w:hAnsi="Times New Roman" w:cs="Times New Roman"/>
          <w:sz w:val="28"/>
          <w:szCs w:val="28"/>
        </w:rPr>
      </w:pPr>
      <w:r w:rsidRPr="009642DE">
        <w:rPr>
          <w:rFonts w:ascii="Times New Roman" w:hAnsi="Times New Roman" w:cs="Times New Roman"/>
          <w:sz w:val="28"/>
          <w:szCs w:val="28"/>
        </w:rPr>
        <w:lastRenderedPageBreak/>
        <w:tab/>
      </w:r>
      <w:r w:rsidR="004D31BC">
        <w:rPr>
          <w:rFonts w:ascii="Times New Roman" w:hAnsi="Times New Roman" w:cs="Times New Roman"/>
          <w:sz w:val="28"/>
          <w:szCs w:val="28"/>
        </w:rPr>
        <w:t>Науковці</w:t>
      </w:r>
      <w:r w:rsidRPr="009642DE">
        <w:rPr>
          <w:rFonts w:ascii="Times New Roman" w:hAnsi="Times New Roman" w:cs="Times New Roman"/>
          <w:sz w:val="28"/>
          <w:szCs w:val="28"/>
        </w:rPr>
        <w:t xml:space="preserve"> у своїх роботах звертають увагу на </w:t>
      </w:r>
      <w:proofErr w:type="spellStart"/>
      <w:r w:rsidRPr="009642DE">
        <w:rPr>
          <w:rFonts w:ascii="Times New Roman" w:hAnsi="Times New Roman" w:cs="Times New Roman"/>
          <w:sz w:val="28"/>
          <w:szCs w:val="28"/>
        </w:rPr>
        <w:t>психотравматичні</w:t>
      </w:r>
      <w:proofErr w:type="spellEnd"/>
      <w:r w:rsidRPr="009642DE">
        <w:rPr>
          <w:rFonts w:ascii="Times New Roman" w:hAnsi="Times New Roman" w:cs="Times New Roman"/>
          <w:sz w:val="28"/>
          <w:szCs w:val="28"/>
        </w:rPr>
        <w:t xml:space="preserve"> фактори, що провокують виникнення та розвиток у вчителів вигорання. Фактори можна поділити на дві групи: об’єктивні та суб’єктивні. Об’єктивні, зовнішні фактори – породжуються умовами самої роботи. До них відносяться: нечітку організацію та планування діяльності; підвищену відповідальність за виконувані функції (за благополуччя учнів); несприятливу психологічну атмосферу (конфліктність у системі «керівник - підлеглий», «колега - колега», «вчитель – учень», «вчитель – батьки учня»); психологічно важкий контингент (наприклад, діти з психологічними особливостями віку; порушники дисципліни); особливості ставлення учнів до навчання (небажання вчитися, низька активність, постійний опір вчителю). Внаслідок впливу даних факторів педагог вдається до економії емоційних ресурсів: намагається «не звертати уваги», «берегти нерви», тобто до емоційного ігнорування ситуацій</w:t>
      </w:r>
      <w:r w:rsidRPr="00017860">
        <w:rPr>
          <w:rFonts w:ascii="Times New Roman" w:hAnsi="Times New Roman" w:cs="Times New Roman"/>
          <w:sz w:val="28"/>
          <w:szCs w:val="28"/>
        </w:rPr>
        <w:t>.</w:t>
      </w:r>
    </w:p>
    <w:p w14:paraId="4E3A1AA2" w14:textId="133762F2" w:rsidR="009642DE" w:rsidRPr="0078169D" w:rsidRDefault="009642DE" w:rsidP="003073AC">
      <w:pPr>
        <w:pStyle w:val="HTML0"/>
        <w:tabs>
          <w:tab w:val="left" w:pos="567"/>
        </w:tabs>
        <w:jc w:val="both"/>
        <w:rPr>
          <w:rFonts w:ascii="Times New Roman" w:hAnsi="Times New Roman" w:cs="Times New Roman"/>
          <w:sz w:val="28"/>
          <w:szCs w:val="28"/>
        </w:rPr>
      </w:pPr>
      <w:r w:rsidRPr="008D3F2D">
        <w:rPr>
          <w:rFonts w:ascii="Times New Roman" w:hAnsi="Times New Roman" w:cs="Times New Roman"/>
          <w:sz w:val="28"/>
          <w:szCs w:val="28"/>
        </w:rPr>
        <w:t xml:space="preserve">        Вплив професії на особистість умовно оцінюють як негативний чи позитивний. </w:t>
      </w:r>
      <w:proofErr w:type="spellStart"/>
      <w:r w:rsidR="00017860">
        <w:rPr>
          <w:rFonts w:ascii="Times New Roman" w:hAnsi="Times New Roman" w:cs="Times New Roman"/>
          <w:sz w:val="28"/>
          <w:szCs w:val="28"/>
        </w:rPr>
        <w:t>О.</w:t>
      </w:r>
      <w:r w:rsidR="00017860">
        <w:rPr>
          <w:rFonts w:ascii="Times New Roman" w:hAnsi="Times New Roman"/>
          <w:sz w:val="28"/>
          <w:szCs w:val="28"/>
        </w:rPr>
        <w:t>Грицук</w:t>
      </w:r>
      <w:proofErr w:type="spellEnd"/>
      <w:r w:rsidR="00017860">
        <w:rPr>
          <w:rFonts w:ascii="Times New Roman" w:hAnsi="Times New Roman"/>
          <w:sz w:val="28"/>
          <w:szCs w:val="28"/>
        </w:rPr>
        <w:t xml:space="preserve"> зазначає, що</w:t>
      </w:r>
      <w:r w:rsidR="00017860" w:rsidRPr="00017860">
        <w:rPr>
          <w:rFonts w:ascii="Times New Roman" w:hAnsi="Times New Roman"/>
          <w:sz w:val="28"/>
          <w:szCs w:val="28"/>
        </w:rPr>
        <w:t xml:space="preserve"> </w:t>
      </w:r>
      <w:r w:rsidR="00017860">
        <w:rPr>
          <w:rFonts w:ascii="Times New Roman" w:hAnsi="Times New Roman"/>
          <w:sz w:val="28"/>
          <w:szCs w:val="28"/>
        </w:rPr>
        <w:t>с</w:t>
      </w:r>
      <w:r w:rsidRPr="008D3F2D">
        <w:rPr>
          <w:rFonts w:ascii="Times New Roman" w:hAnsi="Times New Roman" w:cs="Times New Roman"/>
          <w:sz w:val="28"/>
          <w:szCs w:val="28"/>
        </w:rPr>
        <w:t xml:space="preserve">уб’єктивні, внутрішні фактори – особисті характеристики вчителя, куди входять: особливості </w:t>
      </w:r>
      <w:proofErr w:type="spellStart"/>
      <w:r w:rsidRPr="008D3F2D">
        <w:rPr>
          <w:rFonts w:ascii="Times New Roman" w:hAnsi="Times New Roman" w:cs="Times New Roman"/>
          <w:sz w:val="28"/>
          <w:szCs w:val="28"/>
        </w:rPr>
        <w:t>ціннісно</w:t>
      </w:r>
      <w:proofErr w:type="spellEnd"/>
      <w:r w:rsidRPr="008D3F2D">
        <w:rPr>
          <w:rFonts w:ascii="Times New Roman" w:hAnsi="Times New Roman" w:cs="Times New Roman"/>
          <w:sz w:val="28"/>
          <w:szCs w:val="28"/>
        </w:rPr>
        <w:t xml:space="preserve">–мотиваційної сфери, емоційні особливості - біогенні, які провокують надмірну чутливість до певних і, значною мірою, природних труднощів діяльності, схильність до емоційної ригідності, і </w:t>
      </w:r>
      <w:proofErr w:type="spellStart"/>
      <w:r w:rsidRPr="008D3F2D">
        <w:rPr>
          <w:rFonts w:ascii="Times New Roman" w:hAnsi="Times New Roman" w:cs="Times New Roman"/>
          <w:sz w:val="28"/>
          <w:szCs w:val="28"/>
        </w:rPr>
        <w:t>соціогенні</w:t>
      </w:r>
      <w:proofErr w:type="spellEnd"/>
      <w:r w:rsidRPr="008D3F2D">
        <w:rPr>
          <w:rFonts w:ascii="Times New Roman" w:hAnsi="Times New Roman" w:cs="Times New Roman"/>
          <w:sz w:val="28"/>
          <w:szCs w:val="28"/>
        </w:rPr>
        <w:t xml:space="preserve"> - вміння та навички використання суб’єктом прийомів і способів саморегуляції емоційних станів, в першу чергу, несприятливих </w:t>
      </w:r>
      <w:r w:rsidR="004530A9" w:rsidRPr="0078169D">
        <w:rPr>
          <w:rFonts w:ascii="Times New Roman" w:hAnsi="Times New Roman" w:cs="Times New Roman"/>
          <w:sz w:val="28"/>
          <w:szCs w:val="28"/>
        </w:rPr>
        <w:t>[</w:t>
      </w:r>
      <w:r w:rsidR="0078169D" w:rsidRPr="0078169D">
        <w:rPr>
          <w:rFonts w:ascii="Times New Roman" w:hAnsi="Times New Roman" w:cs="Times New Roman"/>
          <w:sz w:val="28"/>
          <w:szCs w:val="28"/>
        </w:rPr>
        <w:t>6</w:t>
      </w:r>
      <w:r w:rsidRPr="0078169D">
        <w:rPr>
          <w:rFonts w:ascii="Times New Roman" w:hAnsi="Times New Roman" w:cs="Times New Roman"/>
          <w:sz w:val="28"/>
          <w:szCs w:val="28"/>
        </w:rPr>
        <w:t>].</w:t>
      </w:r>
      <w:r w:rsidRPr="008D3F2D">
        <w:rPr>
          <w:rFonts w:ascii="Times New Roman" w:hAnsi="Times New Roman" w:cs="Times New Roman"/>
          <w:sz w:val="28"/>
          <w:szCs w:val="28"/>
        </w:rPr>
        <w:t xml:space="preserve"> Емоційне вигорання </w:t>
      </w:r>
      <w:r w:rsidRPr="009642DE">
        <w:rPr>
          <w:rFonts w:ascii="Times New Roman" w:hAnsi="Times New Roman" w:cs="Times New Roman"/>
          <w:sz w:val="28"/>
          <w:szCs w:val="28"/>
        </w:rPr>
        <w:t xml:space="preserve">виникає швидше у тих, хто більш </w:t>
      </w:r>
      <w:proofErr w:type="spellStart"/>
      <w:r w:rsidRPr="009642DE">
        <w:rPr>
          <w:rFonts w:ascii="Times New Roman" w:hAnsi="Times New Roman" w:cs="Times New Roman"/>
          <w:sz w:val="28"/>
          <w:szCs w:val="28"/>
        </w:rPr>
        <w:t>емоційно</w:t>
      </w:r>
      <w:proofErr w:type="spellEnd"/>
      <w:r w:rsidRPr="009642DE">
        <w:rPr>
          <w:rFonts w:ascii="Times New Roman" w:hAnsi="Times New Roman" w:cs="Times New Roman"/>
          <w:sz w:val="28"/>
          <w:szCs w:val="28"/>
        </w:rPr>
        <w:t xml:space="preserve"> стриманий. Кожна стресова ситуація у професійній діяльності позначається на психоемоційному стані, викликає інтенсивні переживання, безсоння. Це призводить до виснаження психічних та емоційних ресурсів, до потреби в економії власних сил, вдаючись до механізмів психічного захисту. У людей імпульсивних, </w:t>
      </w:r>
      <w:proofErr w:type="spellStart"/>
      <w:r w:rsidRPr="009642DE">
        <w:rPr>
          <w:rFonts w:ascii="Times New Roman" w:hAnsi="Times New Roman" w:cs="Times New Roman"/>
          <w:sz w:val="28"/>
          <w:szCs w:val="28"/>
        </w:rPr>
        <w:t>емоційно</w:t>
      </w:r>
      <w:proofErr w:type="spellEnd"/>
      <w:r w:rsidRPr="009642DE">
        <w:rPr>
          <w:rFonts w:ascii="Times New Roman" w:hAnsi="Times New Roman" w:cs="Times New Roman"/>
          <w:sz w:val="28"/>
          <w:szCs w:val="28"/>
        </w:rPr>
        <w:t xml:space="preserve"> гнучких, чуттєвих, чуйних розвиток симптомів вигорання проходить повільніше. З іншого боку, синдром виникає у людей, які сприймають обставини професійної діяльності надто </w:t>
      </w:r>
      <w:proofErr w:type="spellStart"/>
      <w:r w:rsidRPr="009642DE">
        <w:rPr>
          <w:rFonts w:ascii="Times New Roman" w:hAnsi="Times New Roman" w:cs="Times New Roman"/>
          <w:sz w:val="28"/>
          <w:szCs w:val="28"/>
        </w:rPr>
        <w:t>емоційно</w:t>
      </w:r>
      <w:proofErr w:type="spellEnd"/>
      <w:r w:rsidRPr="009642DE">
        <w:rPr>
          <w:rFonts w:ascii="Times New Roman" w:hAnsi="Times New Roman" w:cs="Times New Roman"/>
          <w:sz w:val="28"/>
          <w:szCs w:val="28"/>
        </w:rPr>
        <w:t xml:space="preserve">. Це часто властиво молодим фахівцям з підвищеною відповідальністю щодо виконання обов’язків. Результатом такої діяльності є розвиток наступних симптомів вигорання: почуття емоційного виснаження; негативного </w:t>
      </w:r>
      <w:proofErr w:type="spellStart"/>
      <w:r w:rsidRPr="009642DE">
        <w:rPr>
          <w:rFonts w:ascii="Times New Roman" w:hAnsi="Times New Roman" w:cs="Times New Roman"/>
          <w:sz w:val="28"/>
          <w:szCs w:val="28"/>
        </w:rPr>
        <w:t>самосприйняття</w:t>
      </w:r>
      <w:proofErr w:type="spellEnd"/>
      <w:r w:rsidRPr="009642DE">
        <w:rPr>
          <w:rFonts w:ascii="Times New Roman" w:hAnsi="Times New Roman" w:cs="Times New Roman"/>
          <w:sz w:val="28"/>
          <w:szCs w:val="28"/>
        </w:rPr>
        <w:t xml:space="preserve"> у професійному плані та заниженої самооцінки; імпульсивних поведінкових проявів тощо </w:t>
      </w:r>
      <w:proofErr w:type="spellStart"/>
      <w:r w:rsidR="00654A88">
        <w:rPr>
          <w:rFonts w:ascii="Times New Roman" w:hAnsi="Times New Roman" w:cs="Times New Roman"/>
          <w:sz w:val="28"/>
          <w:szCs w:val="28"/>
        </w:rPr>
        <w:t>О.</w:t>
      </w:r>
      <w:r w:rsidR="00654A88" w:rsidRPr="00654A88">
        <w:rPr>
          <w:rFonts w:ascii="Times New Roman" w:hAnsi="Times New Roman"/>
          <w:sz w:val="28"/>
          <w:szCs w:val="28"/>
        </w:rPr>
        <w:t>Домброва</w:t>
      </w:r>
      <w:proofErr w:type="spellEnd"/>
      <w:r w:rsidR="00654A88" w:rsidRPr="00654A88">
        <w:rPr>
          <w:rFonts w:ascii="Times New Roman" w:hAnsi="Times New Roman"/>
          <w:sz w:val="28"/>
          <w:szCs w:val="28"/>
        </w:rPr>
        <w:t xml:space="preserve"> </w:t>
      </w:r>
      <w:r w:rsidR="00654A88">
        <w:rPr>
          <w:rFonts w:ascii="Times New Roman" w:hAnsi="Times New Roman"/>
          <w:sz w:val="28"/>
          <w:szCs w:val="28"/>
        </w:rPr>
        <w:t>зауважує. що</w:t>
      </w:r>
      <w:r w:rsidR="00654A88" w:rsidRPr="00654A88">
        <w:rPr>
          <w:rFonts w:ascii="Times New Roman" w:hAnsi="Times New Roman"/>
          <w:sz w:val="28"/>
          <w:szCs w:val="28"/>
        </w:rPr>
        <w:t xml:space="preserve"> </w:t>
      </w:r>
      <w:r w:rsidR="00654A88">
        <w:rPr>
          <w:rFonts w:ascii="Times New Roman" w:hAnsi="Times New Roman"/>
          <w:sz w:val="28"/>
          <w:szCs w:val="28"/>
        </w:rPr>
        <w:t>т</w:t>
      </w:r>
      <w:r w:rsidRPr="009642DE">
        <w:rPr>
          <w:rFonts w:ascii="Times New Roman" w:hAnsi="Times New Roman" w:cs="Times New Roman"/>
          <w:sz w:val="28"/>
          <w:szCs w:val="28"/>
        </w:rPr>
        <w:t>акож серед факторів виникнення емоційного вигорання є невдоволення вибраною професією. Отже, підсвідомо фахівець спрямований на те, щоб безвідповідально ставитися до виконуваних обов’язків. Підсилити симптоматику може внутрішній конфлікт між реальними умовами роботи та бажаними (коло обов’язків, розмір заробітної плати, незручний графік</w:t>
      </w:r>
      <w:r w:rsidR="004530A9" w:rsidRPr="0078169D">
        <w:rPr>
          <w:rFonts w:ascii="Times New Roman" w:hAnsi="Times New Roman" w:cs="Times New Roman"/>
          <w:sz w:val="28"/>
          <w:szCs w:val="28"/>
        </w:rPr>
        <w:t>) [</w:t>
      </w:r>
      <w:r w:rsidR="0078169D" w:rsidRPr="0078169D">
        <w:rPr>
          <w:rFonts w:ascii="Times New Roman" w:hAnsi="Times New Roman" w:cs="Times New Roman"/>
          <w:sz w:val="28"/>
          <w:szCs w:val="28"/>
        </w:rPr>
        <w:t>7</w:t>
      </w:r>
      <w:r w:rsidR="004530A9" w:rsidRPr="0078169D">
        <w:rPr>
          <w:rFonts w:ascii="Times New Roman" w:hAnsi="Times New Roman" w:cs="Times New Roman"/>
          <w:sz w:val="28"/>
          <w:szCs w:val="28"/>
        </w:rPr>
        <w:t>].</w:t>
      </w:r>
    </w:p>
    <w:p w14:paraId="261C84FB" w14:textId="563BE7C0" w:rsidR="009642DE" w:rsidRPr="009642DE" w:rsidRDefault="009642DE" w:rsidP="003073AC">
      <w:pPr>
        <w:pStyle w:val="HTML0"/>
        <w:tabs>
          <w:tab w:val="left" w:pos="567"/>
        </w:tabs>
        <w:jc w:val="both"/>
        <w:rPr>
          <w:rFonts w:ascii="Times New Roman" w:hAnsi="Times New Roman" w:cs="Times New Roman"/>
          <w:sz w:val="28"/>
          <w:szCs w:val="28"/>
        </w:rPr>
      </w:pPr>
      <w:r w:rsidRPr="009642DE">
        <w:rPr>
          <w:rFonts w:ascii="Times New Roman" w:hAnsi="Times New Roman" w:cs="Times New Roman"/>
          <w:sz w:val="28"/>
          <w:szCs w:val="28"/>
        </w:rPr>
        <w:t xml:space="preserve">      </w:t>
      </w:r>
      <w:proofErr w:type="spellStart"/>
      <w:r w:rsidR="000B73B6">
        <w:rPr>
          <w:rFonts w:ascii="Times New Roman" w:hAnsi="Times New Roman" w:cs="Times New Roman"/>
          <w:sz w:val="28"/>
          <w:szCs w:val="28"/>
        </w:rPr>
        <w:t>О.</w:t>
      </w:r>
      <w:r w:rsidR="000B73B6">
        <w:rPr>
          <w:rFonts w:ascii="Times New Roman" w:hAnsi="Times New Roman"/>
          <w:color w:val="000000"/>
          <w:sz w:val="28"/>
        </w:rPr>
        <w:t>Костюк</w:t>
      </w:r>
      <w:proofErr w:type="spellEnd"/>
      <w:r w:rsidR="000B73B6">
        <w:rPr>
          <w:rFonts w:ascii="Times New Roman" w:hAnsi="Times New Roman"/>
          <w:color w:val="000000"/>
          <w:sz w:val="28"/>
        </w:rPr>
        <w:t>,</w:t>
      </w:r>
      <w:r w:rsidRPr="009642DE">
        <w:rPr>
          <w:rFonts w:ascii="Times New Roman" w:hAnsi="Times New Roman" w:cs="Times New Roman"/>
          <w:sz w:val="28"/>
          <w:szCs w:val="28"/>
        </w:rPr>
        <w:t xml:space="preserve"> </w:t>
      </w:r>
      <w:proofErr w:type="spellStart"/>
      <w:r w:rsidR="000B73B6">
        <w:rPr>
          <w:rFonts w:ascii="Times New Roman" w:hAnsi="Times New Roman" w:cs="Times New Roman"/>
          <w:sz w:val="28"/>
          <w:szCs w:val="28"/>
        </w:rPr>
        <w:t>Т.Редіна</w:t>
      </w:r>
      <w:proofErr w:type="spellEnd"/>
      <w:r w:rsidR="000B73B6">
        <w:rPr>
          <w:rFonts w:ascii="Times New Roman" w:hAnsi="Times New Roman" w:cs="Times New Roman"/>
          <w:sz w:val="28"/>
          <w:szCs w:val="28"/>
        </w:rPr>
        <w:t xml:space="preserve">, </w:t>
      </w:r>
      <w:proofErr w:type="spellStart"/>
      <w:r w:rsidR="000B73B6">
        <w:rPr>
          <w:rFonts w:ascii="Times New Roman" w:hAnsi="Times New Roman" w:cs="Times New Roman"/>
          <w:sz w:val="28"/>
          <w:szCs w:val="28"/>
        </w:rPr>
        <w:t>Т.</w:t>
      </w:r>
      <w:r w:rsidR="000B73B6">
        <w:rPr>
          <w:rFonts w:ascii="Times New Roman" w:hAnsi="Times New Roman"/>
          <w:color w:val="000000"/>
          <w:sz w:val="28"/>
        </w:rPr>
        <w:t>Цьомик</w:t>
      </w:r>
      <w:proofErr w:type="spellEnd"/>
      <w:r w:rsidR="000B73B6">
        <w:rPr>
          <w:rFonts w:ascii="Times New Roman" w:hAnsi="Times New Roman"/>
          <w:color w:val="000000"/>
          <w:sz w:val="28"/>
        </w:rPr>
        <w:t xml:space="preserve">-Яворська </w:t>
      </w:r>
      <w:r w:rsidRPr="009642DE">
        <w:rPr>
          <w:rFonts w:ascii="Times New Roman" w:hAnsi="Times New Roman" w:cs="Times New Roman"/>
          <w:sz w:val="28"/>
          <w:szCs w:val="28"/>
        </w:rPr>
        <w:t>підкреслю</w:t>
      </w:r>
      <w:r w:rsidR="000B73B6">
        <w:rPr>
          <w:rFonts w:ascii="Times New Roman" w:hAnsi="Times New Roman" w:cs="Times New Roman"/>
          <w:sz w:val="28"/>
          <w:szCs w:val="28"/>
        </w:rPr>
        <w:t>ють</w:t>
      </w:r>
      <w:r w:rsidRPr="009642DE">
        <w:rPr>
          <w:rFonts w:ascii="Times New Roman" w:hAnsi="Times New Roman" w:cs="Times New Roman"/>
          <w:sz w:val="28"/>
          <w:szCs w:val="28"/>
        </w:rPr>
        <w:t xml:space="preserve">, що особливу категорію складають вчителі, які працюють у системі спеціальної освіти. Специфіка навчання та виховання дітей з відхиленнями в розвитку передбачає підвищені вимоги до професійної компетентності та особистісних особливостей вчителя – дефектолога. Невдоволення собою посилюється у випадку, якщо вчитель не може зберегти спокій і проявляє негативні емоції, або відчуває </w:t>
      </w:r>
      <w:r w:rsidRPr="009642DE">
        <w:rPr>
          <w:rFonts w:ascii="Times New Roman" w:hAnsi="Times New Roman" w:cs="Times New Roman"/>
          <w:sz w:val="28"/>
          <w:szCs w:val="28"/>
        </w:rPr>
        <w:lastRenderedPageBreak/>
        <w:t>пригнічений настрій і стан тривоги, або переживає почуття невпевненості у своїх діях</w:t>
      </w:r>
      <w:r w:rsidR="00DB18B6">
        <w:rPr>
          <w:rFonts w:ascii="Times New Roman" w:hAnsi="Times New Roman" w:cs="Times New Roman"/>
          <w:sz w:val="28"/>
          <w:szCs w:val="28"/>
        </w:rPr>
        <w:t>.</w:t>
      </w:r>
      <w:r w:rsidRPr="009642DE">
        <w:rPr>
          <w:rFonts w:ascii="Times New Roman" w:hAnsi="Times New Roman" w:cs="Times New Roman"/>
          <w:sz w:val="28"/>
          <w:szCs w:val="28"/>
        </w:rPr>
        <w:t xml:space="preserve"> </w:t>
      </w:r>
    </w:p>
    <w:p w14:paraId="2F2659A4" w14:textId="77777777" w:rsidR="009642DE" w:rsidRPr="009642DE" w:rsidRDefault="009642DE" w:rsidP="003073AC">
      <w:pPr>
        <w:pStyle w:val="HTML0"/>
        <w:tabs>
          <w:tab w:val="left" w:pos="567"/>
        </w:tabs>
        <w:jc w:val="both"/>
        <w:rPr>
          <w:rFonts w:ascii="Times New Roman" w:hAnsi="Times New Roman" w:cs="Times New Roman"/>
          <w:sz w:val="28"/>
          <w:szCs w:val="28"/>
        </w:rPr>
      </w:pPr>
      <w:r w:rsidRPr="009642DE">
        <w:rPr>
          <w:rFonts w:ascii="Times New Roman" w:hAnsi="Times New Roman" w:cs="Times New Roman"/>
          <w:sz w:val="28"/>
          <w:szCs w:val="28"/>
        </w:rPr>
        <w:tab/>
        <w:t>Наявність емоційних та комунікативних навантажень у процесі вирішення професійних педагогічних завдань здійснюють суттєвий вплив на порушення психологічного здоров’я вчителів. Також серед факторів, що знижують рівень задоволеності роботою і  професією, і  є ризиком виникнення та  розвитку синдрому вигорання, називається низька соціальна підтримка з боку колег і  людей, які стоять вище за професійним та  соціальним станом, а також інших осіб (сім’ї, друзів та інших). Вплив ряду факторів (як об’єктивних, так і суб’єктивних) позначається на тому, що зростає почуття невдоволення собою та професією, погіршується самопочуття та настрій, накопичуються втома та апатія. Ці чинники позначаються на психічному напруженні в роботі, що викликає професійні кризи, стреси, виснаження та вигорання. В результаті в роботі вчителя спостерігається зниження ефективності професійної діяльності, частковий опір виконанню своїх обов’язків, відсутність творчого настрою щодо предмета своєї праці, виникнення негативізму та конфліктності в професійній міжособистісній взаємодії.</w:t>
      </w:r>
    </w:p>
    <w:p w14:paraId="6D49B4DA" w14:textId="148952CF" w:rsidR="009642DE" w:rsidRPr="0078169D" w:rsidRDefault="009642DE" w:rsidP="003073AC">
      <w:pPr>
        <w:pStyle w:val="HTML0"/>
        <w:tabs>
          <w:tab w:val="left" w:pos="567"/>
        </w:tabs>
        <w:jc w:val="both"/>
        <w:rPr>
          <w:rFonts w:ascii="Times New Roman" w:hAnsi="Times New Roman" w:cs="Times New Roman"/>
          <w:sz w:val="28"/>
          <w:szCs w:val="28"/>
        </w:rPr>
      </w:pPr>
      <w:r w:rsidRPr="009642DE">
        <w:rPr>
          <w:rFonts w:ascii="Times New Roman" w:hAnsi="Times New Roman" w:cs="Times New Roman"/>
          <w:sz w:val="28"/>
          <w:szCs w:val="28"/>
        </w:rPr>
        <w:tab/>
      </w:r>
      <w:proofErr w:type="spellStart"/>
      <w:r w:rsidR="00750256">
        <w:rPr>
          <w:rFonts w:ascii="Times New Roman" w:hAnsi="Times New Roman" w:cs="Times New Roman"/>
          <w:sz w:val="28"/>
          <w:szCs w:val="28"/>
        </w:rPr>
        <w:t>В.</w:t>
      </w:r>
      <w:r w:rsidR="00750256">
        <w:rPr>
          <w:rFonts w:ascii="Times New Roman" w:hAnsi="Times New Roman"/>
          <w:sz w:val="28"/>
          <w:szCs w:val="28"/>
        </w:rPr>
        <w:t>Калошин</w:t>
      </w:r>
      <w:proofErr w:type="spellEnd"/>
      <w:r w:rsidR="00750256">
        <w:rPr>
          <w:rFonts w:ascii="Times New Roman" w:hAnsi="Times New Roman"/>
          <w:sz w:val="28"/>
          <w:szCs w:val="28"/>
        </w:rPr>
        <w:t xml:space="preserve"> вказує, що</w:t>
      </w:r>
      <w:r w:rsidR="00750256" w:rsidRPr="009642DE">
        <w:rPr>
          <w:rFonts w:ascii="Times New Roman" w:hAnsi="Times New Roman" w:cs="Times New Roman"/>
          <w:sz w:val="28"/>
          <w:szCs w:val="28"/>
        </w:rPr>
        <w:t xml:space="preserve"> </w:t>
      </w:r>
      <w:r w:rsidR="00750256">
        <w:rPr>
          <w:rFonts w:ascii="Times New Roman" w:hAnsi="Times New Roman" w:cs="Times New Roman"/>
          <w:sz w:val="28"/>
          <w:szCs w:val="28"/>
        </w:rPr>
        <w:t>е</w:t>
      </w:r>
      <w:r w:rsidRPr="009642DE">
        <w:rPr>
          <w:rFonts w:ascii="Times New Roman" w:hAnsi="Times New Roman" w:cs="Times New Roman"/>
          <w:sz w:val="28"/>
          <w:szCs w:val="28"/>
        </w:rPr>
        <w:t xml:space="preserve">моційне вигорання вчителів обумовлюється, перш за все,  індивідуально–особистісними особливостями. Це, по-перше, наявність неузгодженості в </w:t>
      </w:r>
      <w:proofErr w:type="spellStart"/>
      <w:r w:rsidRPr="009642DE">
        <w:rPr>
          <w:rFonts w:ascii="Times New Roman" w:hAnsi="Times New Roman" w:cs="Times New Roman"/>
          <w:sz w:val="28"/>
          <w:szCs w:val="28"/>
        </w:rPr>
        <w:t>ціннісно</w:t>
      </w:r>
      <w:proofErr w:type="spellEnd"/>
      <w:r w:rsidRPr="009642DE">
        <w:rPr>
          <w:rFonts w:ascii="Times New Roman" w:hAnsi="Times New Roman" w:cs="Times New Roman"/>
          <w:sz w:val="28"/>
          <w:szCs w:val="28"/>
        </w:rPr>
        <w:t xml:space="preserve">–мотиваційній сфері вчителя, зокрема, неможливість реалізації у професійній діяльності життєвих </w:t>
      </w:r>
      <w:proofErr w:type="spellStart"/>
      <w:r w:rsidRPr="009642DE">
        <w:rPr>
          <w:rFonts w:ascii="Times New Roman" w:hAnsi="Times New Roman" w:cs="Times New Roman"/>
          <w:sz w:val="28"/>
          <w:szCs w:val="28"/>
        </w:rPr>
        <w:t>сенсоутверджуючих</w:t>
      </w:r>
      <w:proofErr w:type="spellEnd"/>
      <w:r w:rsidRPr="009642DE">
        <w:rPr>
          <w:rFonts w:ascii="Times New Roman" w:hAnsi="Times New Roman" w:cs="Times New Roman"/>
          <w:sz w:val="28"/>
          <w:szCs w:val="28"/>
        </w:rPr>
        <w:t xml:space="preserve"> цінностей і значущих властивостей особистості, типів поведінки і дій, яким вчитель надає перевагу; по-друге, високий рівень </w:t>
      </w:r>
      <w:proofErr w:type="spellStart"/>
      <w:r w:rsidRPr="009642DE">
        <w:rPr>
          <w:rFonts w:ascii="Times New Roman" w:hAnsi="Times New Roman" w:cs="Times New Roman"/>
          <w:sz w:val="28"/>
          <w:szCs w:val="28"/>
        </w:rPr>
        <w:t>невротизму</w:t>
      </w:r>
      <w:proofErr w:type="spellEnd"/>
      <w:r w:rsidRPr="009642DE">
        <w:rPr>
          <w:rFonts w:ascii="Times New Roman" w:hAnsi="Times New Roman" w:cs="Times New Roman"/>
          <w:sz w:val="28"/>
          <w:szCs w:val="28"/>
        </w:rPr>
        <w:t xml:space="preserve"> - емоційної нестійкості особистості як </w:t>
      </w:r>
      <w:proofErr w:type="spellStart"/>
      <w:r w:rsidRPr="009642DE">
        <w:rPr>
          <w:rFonts w:ascii="Times New Roman" w:hAnsi="Times New Roman" w:cs="Times New Roman"/>
          <w:sz w:val="28"/>
          <w:szCs w:val="28"/>
        </w:rPr>
        <w:t>психодинамічної</w:t>
      </w:r>
      <w:proofErr w:type="spellEnd"/>
      <w:r w:rsidRPr="009642DE">
        <w:rPr>
          <w:rFonts w:ascii="Times New Roman" w:hAnsi="Times New Roman" w:cs="Times New Roman"/>
          <w:sz w:val="28"/>
          <w:szCs w:val="28"/>
        </w:rPr>
        <w:t xml:space="preserve"> характеристики. Ці особливості є системними детермінантами виникнення та розвитку емоційного </w:t>
      </w:r>
      <w:r w:rsidRPr="00750256">
        <w:rPr>
          <w:rFonts w:ascii="Times New Roman" w:hAnsi="Times New Roman" w:cs="Times New Roman"/>
          <w:sz w:val="28"/>
          <w:szCs w:val="28"/>
        </w:rPr>
        <w:t xml:space="preserve">вигорання </w:t>
      </w:r>
      <w:r w:rsidR="00750256" w:rsidRPr="0078169D">
        <w:rPr>
          <w:rFonts w:ascii="Times New Roman" w:hAnsi="Times New Roman" w:cs="Times New Roman"/>
          <w:sz w:val="28"/>
          <w:szCs w:val="28"/>
        </w:rPr>
        <w:t>[</w:t>
      </w:r>
      <w:r w:rsidR="0078169D" w:rsidRPr="0078169D">
        <w:rPr>
          <w:rFonts w:ascii="Times New Roman" w:hAnsi="Times New Roman" w:cs="Times New Roman"/>
          <w:sz w:val="28"/>
          <w:szCs w:val="28"/>
        </w:rPr>
        <w:t>8</w:t>
      </w:r>
      <w:r w:rsidRPr="0078169D">
        <w:rPr>
          <w:rFonts w:ascii="Times New Roman" w:hAnsi="Times New Roman" w:cs="Times New Roman"/>
          <w:sz w:val="28"/>
          <w:szCs w:val="28"/>
        </w:rPr>
        <w:t>].</w:t>
      </w:r>
    </w:p>
    <w:p w14:paraId="3FAC0BF4" w14:textId="77777777" w:rsidR="009642DE" w:rsidRPr="0078169D" w:rsidRDefault="009642DE" w:rsidP="003073AC">
      <w:pPr>
        <w:pStyle w:val="HTML0"/>
        <w:tabs>
          <w:tab w:val="left" w:pos="567"/>
        </w:tabs>
        <w:jc w:val="both"/>
        <w:rPr>
          <w:rFonts w:ascii="Times New Roman" w:hAnsi="Times New Roman" w:cs="Times New Roman"/>
          <w:sz w:val="28"/>
          <w:szCs w:val="28"/>
        </w:rPr>
      </w:pPr>
      <w:r w:rsidRPr="0078169D">
        <w:rPr>
          <w:rFonts w:ascii="Times New Roman" w:hAnsi="Times New Roman" w:cs="Times New Roman"/>
          <w:sz w:val="28"/>
          <w:szCs w:val="28"/>
        </w:rPr>
        <w:tab/>
        <w:t xml:space="preserve">Професор К. </w:t>
      </w:r>
      <w:proofErr w:type="spellStart"/>
      <w:r w:rsidRPr="0078169D">
        <w:rPr>
          <w:rFonts w:ascii="Times New Roman" w:hAnsi="Times New Roman" w:cs="Times New Roman"/>
          <w:sz w:val="28"/>
          <w:szCs w:val="28"/>
        </w:rPr>
        <w:t>Черніс</w:t>
      </w:r>
      <w:proofErr w:type="spellEnd"/>
      <w:r w:rsidRPr="0078169D">
        <w:rPr>
          <w:rFonts w:ascii="Times New Roman" w:hAnsi="Times New Roman" w:cs="Times New Roman"/>
          <w:sz w:val="28"/>
          <w:szCs w:val="28"/>
        </w:rPr>
        <w:t xml:space="preserve"> говорить про те, що існують такі робочі місця і ситуації, які, в певному сенсі, просто створені для вигорання. Фахівці перебувають у високо – стресових ситуаціях, де від них очікується високий рівень виконання роботи, і де вони мають невеликий контроль над тим, що чи як вони роблять. Наприклад, недолік контролю, який міг би відчувати викладач у класі з 30 активними дітьми, є головним фактором, що сприяє вигоранню.</w:t>
      </w:r>
    </w:p>
    <w:p w14:paraId="465353C0" w14:textId="7F53FF05" w:rsidR="009642DE" w:rsidRPr="009642DE" w:rsidRDefault="006855B9" w:rsidP="003073AC">
      <w:pPr>
        <w:pStyle w:val="HTML0"/>
        <w:tabs>
          <w:tab w:val="left" w:pos="567"/>
        </w:tabs>
        <w:jc w:val="both"/>
        <w:rPr>
          <w:rFonts w:ascii="Times New Roman" w:hAnsi="Times New Roman" w:cs="Times New Roman"/>
          <w:sz w:val="28"/>
          <w:szCs w:val="28"/>
        </w:rPr>
      </w:pPr>
      <w:r w:rsidRPr="0078169D">
        <w:rPr>
          <w:rFonts w:ascii="Times New Roman" w:hAnsi="Times New Roman" w:cs="Times New Roman"/>
          <w:sz w:val="28"/>
          <w:szCs w:val="28"/>
        </w:rPr>
        <w:t xml:space="preserve">        </w:t>
      </w:r>
      <w:r w:rsidR="009642DE" w:rsidRPr="0078169D">
        <w:rPr>
          <w:rFonts w:ascii="Times New Roman" w:hAnsi="Times New Roman" w:cs="Times New Roman"/>
          <w:sz w:val="28"/>
          <w:szCs w:val="28"/>
        </w:rPr>
        <w:t xml:space="preserve">Питанню емоційного вигорання присвячено ряд досліджень в сфері </w:t>
      </w:r>
      <w:proofErr w:type="spellStart"/>
      <w:r w:rsidR="009642DE" w:rsidRPr="0078169D">
        <w:rPr>
          <w:rFonts w:ascii="Times New Roman" w:hAnsi="Times New Roman" w:cs="Times New Roman"/>
          <w:sz w:val="28"/>
          <w:szCs w:val="28"/>
        </w:rPr>
        <w:t>людиноорієнтованих</w:t>
      </w:r>
      <w:proofErr w:type="spellEnd"/>
      <w:r w:rsidR="009642DE" w:rsidRPr="0078169D">
        <w:rPr>
          <w:rFonts w:ascii="Times New Roman" w:hAnsi="Times New Roman" w:cs="Times New Roman"/>
          <w:sz w:val="28"/>
          <w:szCs w:val="28"/>
        </w:rPr>
        <w:t xml:space="preserve"> професій. Зокрема, </w:t>
      </w:r>
      <w:proofErr w:type="spellStart"/>
      <w:r w:rsidR="00E730C8" w:rsidRPr="0078169D">
        <w:rPr>
          <w:rFonts w:ascii="Times New Roman" w:hAnsi="Times New Roman" w:cs="Times New Roman"/>
          <w:sz w:val="28"/>
          <w:szCs w:val="28"/>
        </w:rPr>
        <w:t>Т.О.</w:t>
      </w:r>
      <w:r w:rsidR="009642DE" w:rsidRPr="0078169D">
        <w:rPr>
          <w:rFonts w:ascii="Times New Roman" w:hAnsi="Times New Roman" w:cs="Times New Roman"/>
          <w:sz w:val="28"/>
          <w:szCs w:val="28"/>
        </w:rPr>
        <w:t>Ковальковою</w:t>
      </w:r>
      <w:proofErr w:type="spellEnd"/>
      <w:r w:rsidR="009642DE" w:rsidRPr="0078169D">
        <w:rPr>
          <w:rFonts w:ascii="Times New Roman" w:hAnsi="Times New Roman" w:cs="Times New Roman"/>
          <w:sz w:val="28"/>
          <w:szCs w:val="28"/>
        </w:rPr>
        <w:t xml:space="preserve"> проведено дослідження термінальних та інструментальних цінностей вчителів старших класів, у яких присутнє емоційне вигорання та тих, у яких даний синдром відсутній. Науковець встановила значні відмінності між ціннісними орієнтаціями жінок та чоловіків-вчителів та здійснила порівняльний аналіз особливостей показників сформованості </w:t>
      </w:r>
      <w:proofErr w:type="spellStart"/>
      <w:r w:rsidR="009642DE" w:rsidRPr="0078169D">
        <w:rPr>
          <w:rFonts w:ascii="Times New Roman" w:hAnsi="Times New Roman" w:cs="Times New Roman"/>
          <w:sz w:val="28"/>
          <w:szCs w:val="28"/>
        </w:rPr>
        <w:t>ціннісносмислової</w:t>
      </w:r>
      <w:proofErr w:type="spellEnd"/>
      <w:r w:rsidR="009642DE" w:rsidRPr="0078169D">
        <w:rPr>
          <w:rFonts w:ascii="Times New Roman" w:hAnsi="Times New Roman" w:cs="Times New Roman"/>
          <w:sz w:val="28"/>
          <w:szCs w:val="28"/>
        </w:rPr>
        <w:t xml:space="preserve"> сфери між Я-реальним та Я-ідеальним вчителів </w:t>
      </w:r>
      <w:r w:rsidR="00494D57" w:rsidRPr="0078169D">
        <w:rPr>
          <w:rFonts w:ascii="Times New Roman" w:hAnsi="Times New Roman" w:cs="Times New Roman"/>
          <w:sz w:val="28"/>
          <w:szCs w:val="28"/>
        </w:rPr>
        <w:t>[</w:t>
      </w:r>
      <w:r w:rsidR="0078169D" w:rsidRPr="0078169D">
        <w:rPr>
          <w:rFonts w:ascii="Times New Roman" w:hAnsi="Times New Roman" w:cs="Times New Roman"/>
          <w:sz w:val="28"/>
          <w:szCs w:val="28"/>
        </w:rPr>
        <w:t>10</w:t>
      </w:r>
      <w:r w:rsidR="009642DE" w:rsidRPr="0078169D">
        <w:rPr>
          <w:rFonts w:ascii="Times New Roman" w:hAnsi="Times New Roman" w:cs="Times New Roman"/>
          <w:sz w:val="28"/>
          <w:szCs w:val="28"/>
        </w:rPr>
        <w:t xml:space="preserve">]. В своєму дослідженні  </w:t>
      </w:r>
      <w:bookmarkStart w:id="4" w:name="_Hlk126528850"/>
      <w:proofErr w:type="spellStart"/>
      <w:r w:rsidR="00E730C8" w:rsidRPr="0078169D">
        <w:rPr>
          <w:rFonts w:ascii="Times New Roman" w:hAnsi="Times New Roman" w:cs="Times New Roman"/>
          <w:sz w:val="28"/>
          <w:szCs w:val="28"/>
        </w:rPr>
        <w:t>Т.</w:t>
      </w:r>
      <w:r w:rsidR="00E730C8">
        <w:rPr>
          <w:rFonts w:ascii="Times New Roman" w:hAnsi="Times New Roman" w:cs="Times New Roman"/>
          <w:sz w:val="28"/>
          <w:szCs w:val="28"/>
        </w:rPr>
        <w:t>О.Ковалькова</w:t>
      </w:r>
      <w:proofErr w:type="spellEnd"/>
      <w:r w:rsidR="009642DE" w:rsidRPr="00E730C8">
        <w:rPr>
          <w:rFonts w:ascii="Times New Roman" w:hAnsi="Times New Roman" w:cs="Times New Roman"/>
          <w:sz w:val="28"/>
          <w:szCs w:val="28"/>
        </w:rPr>
        <w:t xml:space="preserve"> визначила</w:t>
      </w:r>
      <w:bookmarkEnd w:id="4"/>
      <w:r w:rsidR="009642DE" w:rsidRPr="00E730C8">
        <w:rPr>
          <w:rFonts w:ascii="Times New Roman" w:hAnsi="Times New Roman" w:cs="Times New Roman"/>
          <w:sz w:val="28"/>
          <w:szCs w:val="28"/>
        </w:rPr>
        <w:t xml:space="preserve"> рівень формування компонентів синдрому емоційного вигорання, таких як «напруга», «</w:t>
      </w:r>
      <w:proofErr w:type="spellStart"/>
      <w:r w:rsidR="009642DE" w:rsidRPr="00E730C8">
        <w:rPr>
          <w:rFonts w:ascii="Times New Roman" w:hAnsi="Times New Roman" w:cs="Times New Roman"/>
          <w:sz w:val="28"/>
          <w:szCs w:val="28"/>
        </w:rPr>
        <w:t>резистенція</w:t>
      </w:r>
      <w:proofErr w:type="spellEnd"/>
      <w:r w:rsidR="009642DE" w:rsidRPr="00E730C8">
        <w:rPr>
          <w:rFonts w:ascii="Times New Roman" w:hAnsi="Times New Roman" w:cs="Times New Roman"/>
          <w:sz w:val="28"/>
          <w:szCs w:val="28"/>
        </w:rPr>
        <w:t>» та «виснаження» за допомогою методики «Діагностика рівня емоційного вигорання» В.В. Бойко. Згідно проведеного тестування, емоційне вигорання відсутнє у 28,9% вчителів, «напруга» спостерігається у 15,1%, «</w:t>
      </w:r>
      <w:proofErr w:type="spellStart"/>
      <w:r w:rsidR="009642DE" w:rsidRPr="00E730C8">
        <w:rPr>
          <w:rFonts w:ascii="Times New Roman" w:hAnsi="Times New Roman" w:cs="Times New Roman"/>
          <w:sz w:val="28"/>
          <w:szCs w:val="28"/>
        </w:rPr>
        <w:t>резистенція</w:t>
      </w:r>
      <w:proofErr w:type="spellEnd"/>
      <w:r w:rsidR="009642DE" w:rsidRPr="00E730C8">
        <w:rPr>
          <w:rFonts w:ascii="Times New Roman" w:hAnsi="Times New Roman" w:cs="Times New Roman"/>
          <w:sz w:val="28"/>
          <w:szCs w:val="28"/>
        </w:rPr>
        <w:t xml:space="preserve">» є у 37,7%, «виснаження» – у 18,3% </w:t>
      </w:r>
      <w:r w:rsidR="009642DE" w:rsidRPr="00E730C8">
        <w:rPr>
          <w:rFonts w:ascii="Times New Roman" w:hAnsi="Times New Roman" w:cs="Times New Roman"/>
          <w:sz w:val="28"/>
          <w:szCs w:val="28"/>
        </w:rPr>
        <w:lastRenderedPageBreak/>
        <w:t>педагогів. Отже, домінуючим компонентом у синдромі емоційного вигорання вчителів старших класів є «</w:t>
      </w:r>
      <w:proofErr w:type="spellStart"/>
      <w:r w:rsidR="009642DE" w:rsidRPr="00E730C8">
        <w:rPr>
          <w:rFonts w:ascii="Times New Roman" w:hAnsi="Times New Roman" w:cs="Times New Roman"/>
          <w:sz w:val="28"/>
          <w:szCs w:val="28"/>
        </w:rPr>
        <w:t>резистенція</w:t>
      </w:r>
      <w:proofErr w:type="spellEnd"/>
      <w:r w:rsidR="009642DE" w:rsidRPr="00E730C8">
        <w:rPr>
          <w:rFonts w:ascii="Times New Roman" w:hAnsi="Times New Roman" w:cs="Times New Roman"/>
          <w:sz w:val="28"/>
          <w:szCs w:val="28"/>
        </w:rPr>
        <w:t>», яка характеризується згортанням професійних обов’язків, зменшенням міжособистісної комунікації, розширенням сфери економії емоцій, бажанням бути на самоті, неадекватним емоційним реагуванням, тощо</w:t>
      </w:r>
      <w:r w:rsidR="00DB18B6">
        <w:rPr>
          <w:rFonts w:ascii="Times New Roman" w:hAnsi="Times New Roman" w:cs="Times New Roman"/>
          <w:sz w:val="28"/>
          <w:szCs w:val="28"/>
        </w:rPr>
        <w:t>.</w:t>
      </w:r>
      <w:r w:rsidR="009642DE" w:rsidRPr="00E730C8">
        <w:rPr>
          <w:rFonts w:ascii="Times New Roman" w:hAnsi="Times New Roman" w:cs="Times New Roman"/>
          <w:sz w:val="28"/>
          <w:szCs w:val="28"/>
        </w:rPr>
        <w:t xml:space="preserve"> Також були</w:t>
      </w:r>
      <w:r w:rsidR="009642DE" w:rsidRPr="009642DE">
        <w:rPr>
          <w:rFonts w:ascii="Times New Roman" w:hAnsi="Times New Roman" w:cs="Times New Roman"/>
          <w:sz w:val="28"/>
          <w:szCs w:val="28"/>
        </w:rPr>
        <w:t xml:space="preserve"> досліджені термінальні та інструментальні цінності педагогів. Науковець стверджує, що «найменш важливими термінальними цінностями для вчителів старших класів, у яких присутнє емоційне вигорання, є пасивні цінності – щастя інших, орієнтація на професійну самореалізацію – матеріально забезпечене життя, пізнання, розвиток. Щодо вчителів у яких відсутнє емоційне вигорання, то для них найменш властивими є такі цінності як: свобода, розваги, суспільне визнання, такі пасивні, «абстрактні» цінності як: краса природи і мистецтва, а також індивідуальні цінності, такі як, наприклад, впевненість у собі. Отже, для вчителів з вираженим синдромом емоційного вигорання не важливими є пізнання, саморозвиток особистості, розширення сфери знань, тому можна стверджувати, що ці вчителі не прагнуть до самовдосконалення, вони не бажають отримувати новий досвід і саме це викликає даний синдром»</w:t>
      </w:r>
      <w:r w:rsidR="00DB18B6">
        <w:rPr>
          <w:rFonts w:ascii="Times New Roman" w:hAnsi="Times New Roman" w:cs="Times New Roman"/>
          <w:sz w:val="28"/>
          <w:szCs w:val="28"/>
        </w:rPr>
        <w:t>.</w:t>
      </w:r>
      <w:r w:rsidR="009642DE" w:rsidRPr="00494D57">
        <w:rPr>
          <w:rFonts w:ascii="Times New Roman" w:hAnsi="Times New Roman" w:cs="Times New Roman"/>
          <w:sz w:val="28"/>
          <w:szCs w:val="28"/>
        </w:rPr>
        <w:t xml:space="preserve"> Вчителям</w:t>
      </w:r>
      <w:r w:rsidR="009642DE" w:rsidRPr="009642DE">
        <w:rPr>
          <w:rFonts w:ascii="Times New Roman" w:hAnsi="Times New Roman" w:cs="Times New Roman"/>
          <w:sz w:val="28"/>
          <w:szCs w:val="28"/>
        </w:rPr>
        <w:t xml:space="preserve"> із сформованим синдромом емоційного вигорання найменш притаманні такі інструментальні цінності – високі запити, непримиримість до недоліків інших, тверда воля. Для педагогів, у яких відсутнє емоційне вигорання характерні такі особливості, як: чуйність, чесність, раціоналізм, </w:t>
      </w:r>
      <w:r w:rsidR="00504BCC">
        <w:rPr>
          <w:rFonts w:ascii="Times New Roman" w:hAnsi="Times New Roman" w:cs="Times New Roman"/>
          <w:sz w:val="28"/>
          <w:szCs w:val="28"/>
        </w:rPr>
        <w:t xml:space="preserve">відповідальність, </w:t>
      </w:r>
      <w:r w:rsidR="009642DE" w:rsidRPr="009642DE">
        <w:rPr>
          <w:rFonts w:ascii="Times New Roman" w:hAnsi="Times New Roman" w:cs="Times New Roman"/>
          <w:sz w:val="28"/>
          <w:szCs w:val="28"/>
        </w:rPr>
        <w:t>високі запити, ефективність у справах, вихованість.</w:t>
      </w:r>
    </w:p>
    <w:p w14:paraId="05C0CADD" w14:textId="510B943F" w:rsidR="009642DE" w:rsidRPr="009642DE" w:rsidRDefault="00AA65E6" w:rsidP="003073AC">
      <w:pPr>
        <w:pStyle w:val="HTML0"/>
        <w:tabs>
          <w:tab w:val="left" w:pos="567"/>
        </w:tabs>
        <w:jc w:val="both"/>
        <w:rPr>
          <w:rFonts w:ascii="Times New Roman" w:hAnsi="Times New Roman" w:cs="Times New Roman"/>
          <w:sz w:val="28"/>
          <w:szCs w:val="28"/>
        </w:rPr>
      </w:pPr>
      <w:r>
        <w:rPr>
          <w:rFonts w:ascii="Times New Roman" w:hAnsi="Times New Roman" w:cs="Times New Roman"/>
          <w:sz w:val="28"/>
          <w:szCs w:val="28"/>
        </w:rPr>
        <w:tab/>
      </w:r>
      <w:proofErr w:type="spellStart"/>
      <w:r w:rsidR="009642DE" w:rsidRPr="009642DE">
        <w:rPr>
          <w:rFonts w:ascii="Times New Roman" w:hAnsi="Times New Roman" w:cs="Times New Roman"/>
          <w:sz w:val="28"/>
          <w:szCs w:val="28"/>
        </w:rPr>
        <w:t>Ковалькова</w:t>
      </w:r>
      <w:proofErr w:type="spellEnd"/>
      <w:r w:rsidR="009642DE" w:rsidRPr="009642DE">
        <w:rPr>
          <w:rFonts w:ascii="Times New Roman" w:hAnsi="Times New Roman" w:cs="Times New Roman"/>
          <w:sz w:val="28"/>
          <w:szCs w:val="28"/>
        </w:rPr>
        <w:t xml:space="preserve"> Т.О. виявила, що «інструментальні цінності – непримиримість до своїх недоліків та недоліків інших, занадто високий самоконтроль, низька тверда воля (вміння не відступати перед труднощами), низька ефективність у справах (працелюбство, продуктивність у роботі) чи навпаки завищена безпричинна працездатність, надмірна чуйність є психологічними чинниками, що сприяють емоційному вигоранню вчителів. Такі пріоритетні термінальні цінності як – цікава робота, матеріально забезпечене життя, загальне визнання, творчість – є чинниками психологічними і соціальними, що забезпечують попередження емоційного вигорання вчителів. Групування цих цінностей призводить до попередження емоційного вигорання вчителів, так як сприяє гармонійному розвитку особистості</w:t>
      </w:r>
      <w:r w:rsidR="009642DE" w:rsidRPr="0078169D">
        <w:rPr>
          <w:rFonts w:ascii="Times New Roman" w:hAnsi="Times New Roman" w:cs="Times New Roman"/>
          <w:sz w:val="28"/>
          <w:szCs w:val="28"/>
        </w:rPr>
        <w:t xml:space="preserve">» </w:t>
      </w:r>
      <w:r w:rsidR="00E730C8" w:rsidRPr="0078169D">
        <w:rPr>
          <w:rFonts w:ascii="Times New Roman" w:hAnsi="Times New Roman" w:cs="Times New Roman"/>
          <w:sz w:val="28"/>
          <w:szCs w:val="28"/>
        </w:rPr>
        <w:t>[</w:t>
      </w:r>
      <w:r w:rsidR="0078169D" w:rsidRPr="0078169D">
        <w:rPr>
          <w:rFonts w:ascii="Times New Roman" w:hAnsi="Times New Roman" w:cs="Times New Roman"/>
          <w:sz w:val="28"/>
          <w:szCs w:val="28"/>
        </w:rPr>
        <w:t>11</w:t>
      </w:r>
      <w:r w:rsidR="009642DE" w:rsidRPr="0078169D">
        <w:rPr>
          <w:rFonts w:ascii="Times New Roman" w:hAnsi="Times New Roman" w:cs="Times New Roman"/>
          <w:sz w:val="28"/>
          <w:szCs w:val="28"/>
        </w:rPr>
        <w:t>].</w:t>
      </w:r>
      <w:r w:rsidR="009642DE" w:rsidRPr="009642DE">
        <w:rPr>
          <w:rFonts w:ascii="Times New Roman" w:hAnsi="Times New Roman" w:cs="Times New Roman"/>
          <w:sz w:val="28"/>
          <w:szCs w:val="28"/>
        </w:rPr>
        <w:t xml:space="preserve">  </w:t>
      </w:r>
    </w:p>
    <w:p w14:paraId="50333928" w14:textId="09B0161F" w:rsidR="009642DE" w:rsidRPr="009642DE" w:rsidRDefault="006855B9" w:rsidP="003073AC">
      <w:pPr>
        <w:pStyle w:val="HTML0"/>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9642DE" w:rsidRPr="009642DE">
        <w:rPr>
          <w:rFonts w:ascii="Times New Roman" w:hAnsi="Times New Roman" w:cs="Times New Roman"/>
          <w:sz w:val="28"/>
          <w:szCs w:val="28"/>
        </w:rPr>
        <w:t>Науковець Тесленко</w:t>
      </w:r>
      <w:r>
        <w:rPr>
          <w:rFonts w:ascii="Times New Roman" w:hAnsi="Times New Roman" w:cs="Times New Roman"/>
          <w:sz w:val="28"/>
          <w:szCs w:val="28"/>
        </w:rPr>
        <w:t xml:space="preserve"> </w:t>
      </w:r>
      <w:r w:rsidR="009642DE" w:rsidRPr="009642DE">
        <w:rPr>
          <w:rFonts w:ascii="Times New Roman" w:hAnsi="Times New Roman" w:cs="Times New Roman"/>
          <w:sz w:val="28"/>
          <w:szCs w:val="28"/>
        </w:rPr>
        <w:t xml:space="preserve">В.М. в своєму дослідженні особливостей професійного вигорання учителів державних і приватних загальноосвітніх закладів зазначає, що ознаки професійного вигорання вчителів більш виразно виявляються в приватних школах. Високі вимоги керівництва та батьківської громади до вчителів приватних закладів, </w:t>
      </w:r>
      <w:proofErr w:type="spellStart"/>
      <w:r w:rsidR="009642DE" w:rsidRPr="009642DE">
        <w:rPr>
          <w:rFonts w:ascii="Times New Roman" w:hAnsi="Times New Roman" w:cs="Times New Roman"/>
          <w:sz w:val="28"/>
          <w:szCs w:val="28"/>
        </w:rPr>
        <w:t>перфекціонізм</w:t>
      </w:r>
      <w:proofErr w:type="spellEnd"/>
      <w:r w:rsidR="009642DE" w:rsidRPr="009642DE">
        <w:rPr>
          <w:rFonts w:ascii="Times New Roman" w:hAnsi="Times New Roman" w:cs="Times New Roman"/>
          <w:sz w:val="28"/>
          <w:szCs w:val="28"/>
        </w:rPr>
        <w:t xml:space="preserve"> та висока відповідальність за результати своєї діяльності, страх втратити гарно оплачувану роботу й інші соціально-психологічні і професійні ризики сприяють емоційному виснаженню й вигоранню. Натомість учителі державних шкіл менше включені в конкуренцію на ринку праці, їх педагогічна діяльність краще внормована та «захищена інструкціями» (навіть в умовах перманентних педагогічних інновацій), – і це створює необхідний «запас надійності», </w:t>
      </w:r>
      <w:r w:rsidR="009642DE" w:rsidRPr="009642DE">
        <w:rPr>
          <w:rFonts w:ascii="Times New Roman" w:hAnsi="Times New Roman" w:cs="Times New Roman"/>
          <w:sz w:val="28"/>
          <w:szCs w:val="28"/>
        </w:rPr>
        <w:lastRenderedPageBreak/>
        <w:t xml:space="preserve">екологічне «поле безпеки» та запобігає професійному вигоранню. Науковець підкреслила, що емпіричне дослідження Я-сфери – як особистісного аспекту професійного вигорання учителів державних та приватних шкіл – дало змогу емпірично </w:t>
      </w:r>
      <w:proofErr w:type="spellStart"/>
      <w:r w:rsidR="009642DE" w:rsidRPr="009642DE">
        <w:rPr>
          <w:rFonts w:ascii="Times New Roman" w:hAnsi="Times New Roman" w:cs="Times New Roman"/>
          <w:sz w:val="28"/>
          <w:szCs w:val="28"/>
        </w:rPr>
        <w:t>верифікувати</w:t>
      </w:r>
      <w:proofErr w:type="spellEnd"/>
      <w:r w:rsidR="009642DE" w:rsidRPr="009642DE">
        <w:rPr>
          <w:rFonts w:ascii="Times New Roman" w:hAnsi="Times New Roman" w:cs="Times New Roman"/>
          <w:sz w:val="28"/>
          <w:szCs w:val="28"/>
        </w:rPr>
        <w:t xml:space="preserve"> концепцію стосовно зв’язку між внутрішніми психологічними ресурсами особистості та показниками професійного вигорання. Так, за даними кореляційного аналізу, виявлено статистично значимі зв’язки між високим рівнем професійного вигорання та: 1) низьким рівнем сформованості сенсу життєвих орієнтацій, саморегуляції та внутрішньої мотивації; 2) високим рівнем </w:t>
      </w:r>
      <w:proofErr w:type="spellStart"/>
      <w:r w:rsidR="009642DE" w:rsidRPr="009642DE">
        <w:rPr>
          <w:rFonts w:ascii="Times New Roman" w:hAnsi="Times New Roman" w:cs="Times New Roman"/>
          <w:sz w:val="28"/>
          <w:szCs w:val="28"/>
        </w:rPr>
        <w:t>перфекціонізму</w:t>
      </w:r>
      <w:proofErr w:type="spellEnd"/>
      <w:r w:rsidR="009642DE" w:rsidRPr="009642DE">
        <w:rPr>
          <w:rFonts w:ascii="Times New Roman" w:hAnsi="Times New Roman" w:cs="Times New Roman"/>
          <w:sz w:val="28"/>
          <w:szCs w:val="28"/>
        </w:rPr>
        <w:t xml:space="preserve"> та деякі інші </w:t>
      </w:r>
      <w:r w:rsidR="009642DE" w:rsidRPr="0078169D">
        <w:rPr>
          <w:rFonts w:ascii="Times New Roman" w:hAnsi="Times New Roman" w:cs="Times New Roman"/>
          <w:sz w:val="28"/>
          <w:szCs w:val="28"/>
        </w:rPr>
        <w:t>[</w:t>
      </w:r>
      <w:r w:rsidR="0078169D" w:rsidRPr="0078169D">
        <w:rPr>
          <w:rFonts w:ascii="Times New Roman" w:hAnsi="Times New Roman" w:cs="Times New Roman"/>
          <w:sz w:val="28"/>
          <w:szCs w:val="28"/>
        </w:rPr>
        <w:t>21</w:t>
      </w:r>
      <w:r w:rsidR="009642DE" w:rsidRPr="0078169D">
        <w:rPr>
          <w:rFonts w:ascii="Times New Roman" w:hAnsi="Times New Roman" w:cs="Times New Roman"/>
          <w:sz w:val="28"/>
          <w:szCs w:val="28"/>
        </w:rPr>
        <w:t>].</w:t>
      </w:r>
    </w:p>
    <w:p w14:paraId="58248833" w14:textId="37BE2517" w:rsidR="009642DE" w:rsidRPr="009642DE" w:rsidRDefault="006855B9" w:rsidP="003073AC">
      <w:pPr>
        <w:pStyle w:val="HTML0"/>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9642DE" w:rsidRPr="009642DE">
        <w:rPr>
          <w:rFonts w:ascii="Times New Roman" w:hAnsi="Times New Roman" w:cs="Times New Roman"/>
          <w:sz w:val="28"/>
          <w:szCs w:val="28"/>
        </w:rPr>
        <w:t xml:space="preserve">В емпіричному дослідженні Тесленко В.М. наводить показники вигорання в групах учителів з різним стажем роботи, отримані за методикою В. В. Бойка. Так найнижчий рівень вигорання виявлено у педагогів зі Стаж 10-24 років (N=52) 60 стажем 10-24 років (як найбільш упевнених в обраній професії і в собі). У рамках екологічного підходу це цілком зрозуміло. Педагоги-початківці (до 10 років стажу) ще не остаточно впевнені у своєму професійному виборі та власній професійній майстерності, тому їм притаманний відносно вищий рівень тривоги, напруги і сумнівів щодо обраної професії. А у старшій віковій групі вже або виявилося вигорання (через неможливість змінити пріоритет професійного вибору на попередніх етапах), або вони стали професіоналами в своїй справі. Тож не випадково в тих, чий стаж роботи від 10 до 24 років, найкращі показники «стилю саморегуляції», «професійної реалізації», «саморозвитку», «внутрішньої мотивації», сформованості </w:t>
      </w:r>
      <w:proofErr w:type="spellStart"/>
      <w:r w:rsidR="009642DE" w:rsidRPr="009642DE">
        <w:rPr>
          <w:rFonts w:ascii="Times New Roman" w:hAnsi="Times New Roman" w:cs="Times New Roman"/>
          <w:sz w:val="28"/>
          <w:szCs w:val="28"/>
        </w:rPr>
        <w:t>сенсожиттєвих</w:t>
      </w:r>
      <w:proofErr w:type="spellEnd"/>
      <w:r w:rsidR="009642DE" w:rsidRPr="009642DE">
        <w:rPr>
          <w:rFonts w:ascii="Times New Roman" w:hAnsi="Times New Roman" w:cs="Times New Roman"/>
          <w:sz w:val="28"/>
          <w:szCs w:val="28"/>
        </w:rPr>
        <w:t xml:space="preserve"> орієнтацій </w:t>
      </w:r>
      <w:r w:rsidR="009642DE" w:rsidRPr="00E730C8">
        <w:rPr>
          <w:rFonts w:ascii="Times New Roman" w:hAnsi="Times New Roman" w:cs="Times New Roman"/>
          <w:sz w:val="28"/>
          <w:szCs w:val="28"/>
        </w:rPr>
        <w:t>тощо</w:t>
      </w:r>
      <w:r w:rsidR="0078169D">
        <w:rPr>
          <w:rFonts w:ascii="Times New Roman" w:hAnsi="Times New Roman" w:cs="Times New Roman"/>
          <w:sz w:val="28"/>
          <w:szCs w:val="28"/>
        </w:rPr>
        <w:t>.</w:t>
      </w:r>
      <w:r w:rsidR="009642DE" w:rsidRPr="009642DE">
        <w:rPr>
          <w:rFonts w:ascii="Times New Roman" w:hAnsi="Times New Roman" w:cs="Times New Roman"/>
          <w:sz w:val="28"/>
          <w:szCs w:val="28"/>
        </w:rPr>
        <w:t xml:space="preserve"> </w:t>
      </w:r>
    </w:p>
    <w:p w14:paraId="22CD2503" w14:textId="32632A2B" w:rsidR="009642DE" w:rsidRPr="009642DE" w:rsidRDefault="006855B9" w:rsidP="003073AC">
      <w:pPr>
        <w:pStyle w:val="HTML0"/>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9642DE" w:rsidRPr="009642DE">
        <w:rPr>
          <w:rFonts w:ascii="Times New Roman" w:hAnsi="Times New Roman" w:cs="Times New Roman"/>
          <w:sz w:val="28"/>
          <w:szCs w:val="28"/>
        </w:rPr>
        <w:t xml:space="preserve">Науковець </w:t>
      </w:r>
      <w:proofErr w:type="spellStart"/>
      <w:r w:rsidR="004B428B">
        <w:rPr>
          <w:rFonts w:ascii="Times New Roman" w:hAnsi="Times New Roman" w:cs="Times New Roman"/>
          <w:sz w:val="28"/>
          <w:szCs w:val="28"/>
        </w:rPr>
        <w:t>Н.Тавровецька</w:t>
      </w:r>
      <w:proofErr w:type="spellEnd"/>
      <w:r w:rsidR="009642DE" w:rsidRPr="009642DE">
        <w:rPr>
          <w:rFonts w:ascii="Times New Roman" w:hAnsi="Times New Roman" w:cs="Times New Roman"/>
          <w:sz w:val="28"/>
          <w:szCs w:val="28"/>
        </w:rPr>
        <w:t xml:space="preserve"> провела цікаве дослідження щодо зв’язку  професійного  вигорання  з  особливостями  </w:t>
      </w:r>
      <w:proofErr w:type="spellStart"/>
      <w:r w:rsidR="009642DE" w:rsidRPr="009642DE">
        <w:rPr>
          <w:rFonts w:ascii="Times New Roman" w:hAnsi="Times New Roman" w:cs="Times New Roman"/>
          <w:sz w:val="28"/>
          <w:szCs w:val="28"/>
        </w:rPr>
        <w:t>ціннісно</w:t>
      </w:r>
      <w:proofErr w:type="spellEnd"/>
      <w:r w:rsidR="009642DE" w:rsidRPr="009642DE">
        <w:rPr>
          <w:rFonts w:ascii="Times New Roman" w:hAnsi="Times New Roman" w:cs="Times New Roman"/>
          <w:sz w:val="28"/>
          <w:szCs w:val="28"/>
        </w:rPr>
        <w:t xml:space="preserve">-смислових  орієнтацій  і  життєвої  позиції  педагогів. Дослідження  виявило  п’ять  загальних  стратегій </w:t>
      </w:r>
      <w:proofErr w:type="spellStart"/>
      <w:r w:rsidR="009642DE" w:rsidRPr="009642DE">
        <w:rPr>
          <w:rFonts w:ascii="Times New Roman" w:hAnsi="Times New Roman" w:cs="Times New Roman"/>
          <w:sz w:val="28"/>
          <w:szCs w:val="28"/>
        </w:rPr>
        <w:t>життєтворення</w:t>
      </w:r>
      <w:proofErr w:type="spellEnd"/>
      <w:r w:rsidR="009642DE" w:rsidRPr="009642DE">
        <w:rPr>
          <w:rFonts w:ascii="Times New Roman" w:hAnsi="Times New Roman" w:cs="Times New Roman"/>
          <w:sz w:val="28"/>
          <w:szCs w:val="28"/>
        </w:rPr>
        <w:t xml:space="preserve">, які регулюють взаємозв’язок професійного  вигорання  і  </w:t>
      </w:r>
      <w:proofErr w:type="spellStart"/>
      <w:r w:rsidR="009642DE" w:rsidRPr="009642DE">
        <w:rPr>
          <w:rFonts w:ascii="Times New Roman" w:hAnsi="Times New Roman" w:cs="Times New Roman"/>
          <w:sz w:val="28"/>
          <w:szCs w:val="28"/>
        </w:rPr>
        <w:t>ціннісно</w:t>
      </w:r>
      <w:proofErr w:type="spellEnd"/>
      <w:r w:rsidR="009642DE" w:rsidRPr="009642DE">
        <w:rPr>
          <w:rFonts w:ascii="Times New Roman" w:hAnsi="Times New Roman" w:cs="Times New Roman"/>
          <w:sz w:val="28"/>
          <w:szCs w:val="28"/>
        </w:rPr>
        <w:t xml:space="preserve">-смислових  орієнтацій  працівників і керівників закладів загальної освіти: виснаження самовдосконаленням;  </w:t>
      </w:r>
      <w:proofErr w:type="spellStart"/>
      <w:r w:rsidR="009642DE" w:rsidRPr="009642DE">
        <w:rPr>
          <w:rFonts w:ascii="Times New Roman" w:hAnsi="Times New Roman" w:cs="Times New Roman"/>
          <w:sz w:val="28"/>
          <w:szCs w:val="28"/>
        </w:rPr>
        <w:t>гіпергедонізм</w:t>
      </w:r>
      <w:proofErr w:type="spellEnd"/>
      <w:r w:rsidR="009642DE" w:rsidRPr="009642DE">
        <w:rPr>
          <w:rFonts w:ascii="Times New Roman" w:hAnsi="Times New Roman" w:cs="Times New Roman"/>
          <w:sz w:val="28"/>
          <w:szCs w:val="28"/>
        </w:rPr>
        <w:t xml:space="preserve">;  свобода  думок  і  вчинків; гуманістична позиція; відповідність соціальним очікуванням. </w:t>
      </w:r>
      <w:proofErr w:type="spellStart"/>
      <w:r w:rsidR="004B428B">
        <w:rPr>
          <w:rFonts w:ascii="Times New Roman" w:hAnsi="Times New Roman" w:cs="Times New Roman"/>
          <w:sz w:val="28"/>
          <w:szCs w:val="28"/>
        </w:rPr>
        <w:t>Н.Тавровецька</w:t>
      </w:r>
      <w:proofErr w:type="spellEnd"/>
      <w:r w:rsidR="009642DE" w:rsidRPr="009642DE">
        <w:rPr>
          <w:rFonts w:ascii="Times New Roman" w:hAnsi="Times New Roman" w:cs="Times New Roman"/>
          <w:sz w:val="28"/>
          <w:szCs w:val="28"/>
        </w:rPr>
        <w:t xml:space="preserve"> підкреслює, що «порушення  </w:t>
      </w:r>
      <w:proofErr w:type="spellStart"/>
      <w:r w:rsidR="009642DE" w:rsidRPr="009642DE">
        <w:rPr>
          <w:rFonts w:ascii="Times New Roman" w:hAnsi="Times New Roman" w:cs="Times New Roman"/>
          <w:sz w:val="28"/>
          <w:szCs w:val="28"/>
        </w:rPr>
        <w:t>сенсожиттєвих</w:t>
      </w:r>
      <w:proofErr w:type="spellEnd"/>
      <w:r w:rsidR="009642DE" w:rsidRPr="009642DE">
        <w:rPr>
          <w:rFonts w:ascii="Times New Roman" w:hAnsi="Times New Roman" w:cs="Times New Roman"/>
          <w:sz w:val="28"/>
          <w:szCs w:val="28"/>
        </w:rPr>
        <w:t xml:space="preserve">  орієнтацій  проявляється в незадоволеності процесом і результатом свого життя в  теперішньому  та  минулому.  Вигорання  супроводжується  відсутністю  спрямованості  у  майбутнє,  знеціненням  мрій  і  цілей, які надають сенс </w:t>
      </w:r>
      <w:r w:rsidR="009642DE" w:rsidRPr="0078169D">
        <w:rPr>
          <w:rFonts w:ascii="Times New Roman" w:hAnsi="Times New Roman" w:cs="Times New Roman"/>
          <w:sz w:val="28"/>
          <w:szCs w:val="28"/>
        </w:rPr>
        <w:t xml:space="preserve">життю» </w:t>
      </w:r>
      <w:r w:rsidR="004B428B" w:rsidRPr="0078169D">
        <w:rPr>
          <w:rFonts w:ascii="Times New Roman" w:hAnsi="Times New Roman" w:cs="Times New Roman"/>
          <w:sz w:val="28"/>
          <w:szCs w:val="28"/>
        </w:rPr>
        <w:t>[</w:t>
      </w:r>
      <w:r w:rsidR="0078169D" w:rsidRPr="0078169D">
        <w:rPr>
          <w:rFonts w:ascii="Times New Roman" w:hAnsi="Times New Roman" w:cs="Times New Roman"/>
          <w:sz w:val="28"/>
          <w:szCs w:val="28"/>
        </w:rPr>
        <w:t>20</w:t>
      </w:r>
      <w:r w:rsidR="009642DE" w:rsidRPr="0078169D">
        <w:rPr>
          <w:rFonts w:ascii="Times New Roman" w:hAnsi="Times New Roman" w:cs="Times New Roman"/>
          <w:sz w:val="28"/>
          <w:szCs w:val="28"/>
        </w:rPr>
        <w:t>].</w:t>
      </w:r>
    </w:p>
    <w:p w14:paraId="33119877" w14:textId="67395EAA" w:rsidR="009642DE" w:rsidRPr="0078169D" w:rsidRDefault="006855B9" w:rsidP="003073AC">
      <w:pPr>
        <w:pStyle w:val="HTML0"/>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9642DE" w:rsidRPr="009642DE">
        <w:rPr>
          <w:rFonts w:ascii="Times New Roman" w:hAnsi="Times New Roman" w:cs="Times New Roman"/>
          <w:sz w:val="28"/>
          <w:szCs w:val="28"/>
        </w:rPr>
        <w:t xml:space="preserve">Дослідження </w:t>
      </w:r>
      <w:proofErr w:type="spellStart"/>
      <w:r w:rsidR="004B428B">
        <w:rPr>
          <w:rFonts w:ascii="Times New Roman" w:hAnsi="Times New Roman" w:cs="Times New Roman"/>
          <w:sz w:val="28"/>
          <w:szCs w:val="28"/>
        </w:rPr>
        <w:t>Л.Онуфрієвої</w:t>
      </w:r>
      <w:proofErr w:type="spellEnd"/>
      <w:r w:rsidR="009642DE" w:rsidRPr="009642DE">
        <w:rPr>
          <w:rFonts w:ascii="Times New Roman" w:hAnsi="Times New Roman" w:cs="Times New Roman"/>
          <w:sz w:val="28"/>
          <w:szCs w:val="28"/>
        </w:rPr>
        <w:t xml:space="preserve"> про взаємозв’язок індивідуально-психологічних факторів представників </w:t>
      </w:r>
      <w:proofErr w:type="spellStart"/>
      <w:r w:rsidR="009642DE" w:rsidRPr="009642DE">
        <w:rPr>
          <w:rFonts w:ascii="Times New Roman" w:hAnsi="Times New Roman" w:cs="Times New Roman"/>
          <w:sz w:val="28"/>
          <w:szCs w:val="28"/>
        </w:rPr>
        <w:t>соціономічних</w:t>
      </w:r>
      <w:proofErr w:type="spellEnd"/>
      <w:r w:rsidR="009642DE" w:rsidRPr="009642DE">
        <w:rPr>
          <w:rFonts w:ascii="Times New Roman" w:hAnsi="Times New Roman" w:cs="Times New Roman"/>
          <w:sz w:val="28"/>
          <w:szCs w:val="28"/>
        </w:rPr>
        <w:t xml:space="preserve"> професій та виникнення синдрому емоційного вигорання показало, що особистісні особливості працівників </w:t>
      </w:r>
      <w:proofErr w:type="spellStart"/>
      <w:r w:rsidR="009642DE" w:rsidRPr="009642DE">
        <w:rPr>
          <w:rFonts w:ascii="Times New Roman" w:hAnsi="Times New Roman" w:cs="Times New Roman"/>
          <w:sz w:val="28"/>
          <w:szCs w:val="28"/>
        </w:rPr>
        <w:t>соціономічних</w:t>
      </w:r>
      <w:proofErr w:type="spellEnd"/>
      <w:r w:rsidR="009642DE" w:rsidRPr="009642DE">
        <w:rPr>
          <w:rFonts w:ascii="Times New Roman" w:hAnsi="Times New Roman" w:cs="Times New Roman"/>
          <w:sz w:val="28"/>
          <w:szCs w:val="28"/>
        </w:rPr>
        <w:t xml:space="preserve"> професій визначають різну міру вияву синдрому емоційного вигорання, саме вони виступають його базовими передумовами виникнення. Зазначено, що вищі показники міри вияву вигорання діагностуються в осіб, які демонструють схильність до тривожності, сенситивності та </w:t>
      </w:r>
      <w:proofErr w:type="spellStart"/>
      <w:r w:rsidR="009642DE" w:rsidRPr="009642DE">
        <w:rPr>
          <w:rFonts w:ascii="Times New Roman" w:hAnsi="Times New Roman" w:cs="Times New Roman"/>
          <w:sz w:val="28"/>
          <w:szCs w:val="28"/>
        </w:rPr>
        <w:t>інтровертованості</w:t>
      </w:r>
      <w:proofErr w:type="spellEnd"/>
      <w:r w:rsidR="009642DE" w:rsidRPr="009642DE">
        <w:rPr>
          <w:rFonts w:ascii="Times New Roman" w:hAnsi="Times New Roman" w:cs="Times New Roman"/>
          <w:sz w:val="28"/>
          <w:szCs w:val="28"/>
        </w:rPr>
        <w:t xml:space="preserve">, найменші показники притаманні особам, схильним до спонтанності та ригідності. Показано, що групу ризику </w:t>
      </w:r>
      <w:r w:rsidR="009642DE" w:rsidRPr="009642DE">
        <w:rPr>
          <w:rFonts w:ascii="Times New Roman" w:hAnsi="Times New Roman" w:cs="Times New Roman"/>
          <w:sz w:val="28"/>
          <w:szCs w:val="28"/>
        </w:rPr>
        <w:lastRenderedPageBreak/>
        <w:t xml:space="preserve">становлять, в основному, молоді фахівці незалежно від статі. Встановлено, що причиною поширеності синдрому емоційного вигорання фахівців </w:t>
      </w:r>
      <w:proofErr w:type="spellStart"/>
      <w:r w:rsidR="009642DE" w:rsidRPr="009642DE">
        <w:rPr>
          <w:rFonts w:ascii="Times New Roman" w:hAnsi="Times New Roman" w:cs="Times New Roman"/>
          <w:sz w:val="28"/>
          <w:szCs w:val="28"/>
        </w:rPr>
        <w:t>соціономічних</w:t>
      </w:r>
      <w:proofErr w:type="spellEnd"/>
      <w:r w:rsidR="009642DE" w:rsidRPr="009642DE">
        <w:rPr>
          <w:rFonts w:ascii="Times New Roman" w:hAnsi="Times New Roman" w:cs="Times New Roman"/>
          <w:sz w:val="28"/>
          <w:szCs w:val="28"/>
        </w:rPr>
        <w:t xml:space="preserve"> професій з невеликим стажем роботи є насамперед недостатній рівень професіоналізму, тому що у більш зрілому віці вже </w:t>
      </w:r>
      <w:proofErr w:type="spellStart"/>
      <w:r w:rsidR="009642DE" w:rsidRPr="009642DE">
        <w:rPr>
          <w:rFonts w:ascii="Times New Roman" w:hAnsi="Times New Roman" w:cs="Times New Roman"/>
          <w:sz w:val="28"/>
          <w:szCs w:val="28"/>
        </w:rPr>
        <w:t>віднайдено</w:t>
      </w:r>
      <w:proofErr w:type="spellEnd"/>
      <w:r w:rsidR="009642DE" w:rsidRPr="009642DE">
        <w:rPr>
          <w:rFonts w:ascii="Times New Roman" w:hAnsi="Times New Roman" w:cs="Times New Roman"/>
          <w:sz w:val="28"/>
          <w:szCs w:val="28"/>
        </w:rPr>
        <w:t xml:space="preserve"> шляхи адаптації до професії, визначено професійні цілі, інтереси, вироблено адекватні механізми професійного самозбереження </w:t>
      </w:r>
      <w:r w:rsidR="004B428B" w:rsidRPr="0078169D">
        <w:rPr>
          <w:rFonts w:ascii="Times New Roman" w:hAnsi="Times New Roman" w:cs="Times New Roman"/>
          <w:sz w:val="28"/>
          <w:szCs w:val="28"/>
        </w:rPr>
        <w:t>[</w:t>
      </w:r>
      <w:r w:rsidR="0078169D" w:rsidRPr="0078169D">
        <w:rPr>
          <w:rFonts w:ascii="Times New Roman" w:hAnsi="Times New Roman" w:cs="Times New Roman"/>
          <w:sz w:val="28"/>
          <w:szCs w:val="28"/>
        </w:rPr>
        <w:t>15</w:t>
      </w:r>
      <w:r w:rsidR="009642DE" w:rsidRPr="0078169D">
        <w:rPr>
          <w:rFonts w:ascii="Times New Roman" w:hAnsi="Times New Roman" w:cs="Times New Roman"/>
          <w:sz w:val="28"/>
          <w:szCs w:val="28"/>
        </w:rPr>
        <w:t xml:space="preserve">]. </w:t>
      </w:r>
    </w:p>
    <w:p w14:paraId="0106916A" w14:textId="04886037" w:rsidR="009642DE" w:rsidRPr="0078169D" w:rsidRDefault="001D460F" w:rsidP="003073AC">
      <w:pPr>
        <w:pStyle w:val="HTML0"/>
        <w:tabs>
          <w:tab w:val="left" w:pos="567"/>
        </w:tabs>
        <w:jc w:val="both"/>
        <w:rPr>
          <w:rFonts w:ascii="Times New Roman" w:hAnsi="Times New Roman" w:cs="Times New Roman"/>
          <w:iCs/>
          <w:sz w:val="28"/>
          <w:szCs w:val="28"/>
        </w:rPr>
      </w:pPr>
      <w:r w:rsidRPr="0078169D">
        <w:rPr>
          <w:rFonts w:ascii="Times New Roman" w:hAnsi="Times New Roman" w:cs="Times New Roman"/>
          <w:sz w:val="28"/>
          <w:szCs w:val="28"/>
        </w:rPr>
        <w:t xml:space="preserve"> </w:t>
      </w:r>
      <w:r w:rsidRPr="0078169D">
        <w:rPr>
          <w:rFonts w:ascii="Times New Roman" w:hAnsi="Times New Roman" w:cs="Times New Roman"/>
          <w:sz w:val="28"/>
          <w:szCs w:val="28"/>
        </w:rPr>
        <w:tab/>
        <w:t xml:space="preserve">Науковці </w:t>
      </w:r>
      <w:proofErr w:type="spellStart"/>
      <w:r w:rsidR="004B428B" w:rsidRPr="0078169D">
        <w:rPr>
          <w:rFonts w:ascii="Times New Roman" w:hAnsi="Times New Roman" w:cs="Times New Roman"/>
          <w:sz w:val="28"/>
          <w:szCs w:val="28"/>
        </w:rPr>
        <w:t>Л.М.Карамушка</w:t>
      </w:r>
      <w:proofErr w:type="spellEnd"/>
      <w:r w:rsidRPr="0078169D">
        <w:rPr>
          <w:rFonts w:ascii="Times New Roman" w:hAnsi="Times New Roman" w:cs="Times New Roman"/>
          <w:sz w:val="28"/>
          <w:szCs w:val="28"/>
        </w:rPr>
        <w:t xml:space="preserve">, </w:t>
      </w:r>
      <w:proofErr w:type="spellStart"/>
      <w:r w:rsidR="004B428B" w:rsidRPr="0078169D">
        <w:rPr>
          <w:rFonts w:ascii="Times New Roman" w:hAnsi="Times New Roman" w:cs="Times New Roman"/>
          <w:sz w:val="28"/>
          <w:szCs w:val="28"/>
        </w:rPr>
        <w:t>А.М.Шевченко</w:t>
      </w:r>
      <w:proofErr w:type="spellEnd"/>
      <w:r w:rsidRPr="0078169D">
        <w:rPr>
          <w:rFonts w:ascii="Times New Roman" w:hAnsi="Times New Roman" w:cs="Times New Roman"/>
          <w:sz w:val="28"/>
          <w:szCs w:val="28"/>
        </w:rPr>
        <w:t xml:space="preserve"> провели дослідження особливостей психічного здоров’я керівників та педагогічних працівників закладів освіти в умовах війни</w:t>
      </w:r>
      <w:r w:rsidR="00E2176C" w:rsidRPr="0078169D">
        <w:rPr>
          <w:rFonts w:ascii="Times New Roman" w:hAnsi="Times New Roman" w:cs="Times New Roman"/>
          <w:sz w:val="28"/>
          <w:szCs w:val="28"/>
        </w:rPr>
        <w:t>.</w:t>
      </w:r>
      <w:r w:rsidR="0036032E" w:rsidRPr="0078169D">
        <w:rPr>
          <w:rFonts w:ascii="Times New Roman" w:hAnsi="Times New Roman" w:cs="Times New Roman"/>
          <w:sz w:val="28"/>
          <w:szCs w:val="28"/>
        </w:rPr>
        <w:t xml:space="preserve"> </w:t>
      </w:r>
      <w:r w:rsidR="0036032E" w:rsidRPr="0078169D">
        <w:rPr>
          <w:rFonts w:ascii="Times New Roman" w:hAnsi="Times New Roman" w:cs="Times New Roman"/>
          <w:iCs/>
          <w:sz w:val="28"/>
          <w:szCs w:val="28"/>
        </w:rPr>
        <w:t xml:space="preserve">Наукове дослідження допомогло виявити ряд проблем, які стосуються психічного здоров’я керівників та педагогічних працівників закладів освіти в умовах війни. Найвагомішими проблемами є ситуації, які пов’язані зі здатністю </w:t>
      </w:r>
      <w:r w:rsidR="0036032E" w:rsidRPr="0078169D">
        <w:rPr>
          <w:rFonts w:ascii="Times New Roman" w:hAnsi="Times New Roman" w:cs="Times New Roman"/>
          <w:sz w:val="28"/>
          <w:szCs w:val="28"/>
        </w:rPr>
        <w:t>справлятися з повсякденними стресами життя в умовах війни</w:t>
      </w:r>
      <w:r w:rsidR="0036032E" w:rsidRPr="0078169D">
        <w:rPr>
          <w:rFonts w:ascii="Times New Roman" w:hAnsi="Times New Roman" w:cs="Times New Roman"/>
          <w:iCs/>
          <w:sz w:val="28"/>
          <w:szCs w:val="28"/>
        </w:rPr>
        <w:t>; потім проблеми, що стосуються здатності здійснювати ефективну організацію та продуктивну професійну діяльність в умовах війни; потім проблеми, що стосуються з</w:t>
      </w:r>
      <w:r w:rsidR="0036032E" w:rsidRPr="0078169D">
        <w:rPr>
          <w:rFonts w:ascii="Times New Roman" w:hAnsi="Times New Roman" w:cs="Times New Roman"/>
          <w:sz w:val="28"/>
          <w:szCs w:val="28"/>
        </w:rPr>
        <w:t>датності налагоджувати стосунки з учасниками освітньої взаємодії в умовах війни</w:t>
      </w:r>
      <w:r w:rsidR="0036032E" w:rsidRPr="0078169D">
        <w:rPr>
          <w:rFonts w:ascii="Times New Roman" w:hAnsi="Times New Roman" w:cs="Times New Roman"/>
          <w:iCs/>
          <w:sz w:val="28"/>
          <w:szCs w:val="28"/>
        </w:rPr>
        <w:t>. Також в дослідженні підкреслено, що для всіх складових психічного</w:t>
      </w:r>
      <w:r w:rsidR="0036032E" w:rsidRPr="0078169D">
        <w:rPr>
          <w:rFonts w:ascii="Times New Roman" w:hAnsi="Times New Roman" w:cs="Times New Roman"/>
          <w:iCs/>
          <w:sz w:val="28"/>
          <w:szCs w:val="28"/>
        </w:rPr>
        <w:br/>
        <w:t xml:space="preserve">здоров’я більшості опитаних </w:t>
      </w:r>
      <w:r w:rsidR="00E6797E" w:rsidRPr="0078169D">
        <w:rPr>
          <w:rFonts w:ascii="Times New Roman" w:hAnsi="Times New Roman" w:cs="Times New Roman"/>
          <w:iCs/>
          <w:sz w:val="28"/>
          <w:szCs w:val="28"/>
        </w:rPr>
        <w:t>педагогів притаманна позитивне ставлення до</w:t>
      </w:r>
      <w:r w:rsidR="0036032E" w:rsidRPr="0078169D">
        <w:rPr>
          <w:rFonts w:ascii="Times New Roman" w:hAnsi="Times New Roman" w:cs="Times New Roman"/>
          <w:iCs/>
          <w:sz w:val="28"/>
          <w:szCs w:val="28"/>
        </w:rPr>
        <w:br/>
        <w:t>життєдіяльності (бачення перспе</w:t>
      </w:r>
      <w:r w:rsidR="00E6797E" w:rsidRPr="0078169D">
        <w:rPr>
          <w:rFonts w:ascii="Times New Roman" w:hAnsi="Times New Roman" w:cs="Times New Roman"/>
          <w:iCs/>
          <w:sz w:val="28"/>
          <w:szCs w:val="28"/>
        </w:rPr>
        <w:t>ктив майбутнього, віра в життя</w:t>
      </w:r>
      <w:r w:rsidR="0036032E" w:rsidRPr="0078169D">
        <w:rPr>
          <w:rFonts w:ascii="Times New Roman" w:hAnsi="Times New Roman" w:cs="Times New Roman"/>
          <w:iCs/>
          <w:sz w:val="28"/>
          <w:szCs w:val="28"/>
        </w:rPr>
        <w:t>, важливість навчання учнів тощо)</w:t>
      </w:r>
      <w:r w:rsidR="00E6797E" w:rsidRPr="0078169D">
        <w:rPr>
          <w:rFonts w:ascii="Times New Roman" w:hAnsi="Times New Roman" w:cs="Times New Roman"/>
          <w:sz w:val="28"/>
          <w:szCs w:val="28"/>
        </w:rPr>
        <w:t xml:space="preserve"> </w:t>
      </w:r>
      <w:r w:rsidR="004B428B" w:rsidRPr="0078169D">
        <w:rPr>
          <w:rFonts w:ascii="Times New Roman" w:hAnsi="Times New Roman" w:cs="Times New Roman"/>
          <w:sz w:val="28"/>
          <w:szCs w:val="28"/>
        </w:rPr>
        <w:t>[</w:t>
      </w:r>
      <w:r w:rsidR="0078169D" w:rsidRPr="0078169D">
        <w:rPr>
          <w:rFonts w:ascii="Times New Roman" w:hAnsi="Times New Roman" w:cs="Times New Roman"/>
          <w:sz w:val="28"/>
          <w:szCs w:val="28"/>
        </w:rPr>
        <w:t>9</w:t>
      </w:r>
      <w:r w:rsidR="00E6797E" w:rsidRPr="0078169D">
        <w:rPr>
          <w:rFonts w:ascii="Times New Roman" w:hAnsi="Times New Roman" w:cs="Times New Roman"/>
          <w:sz w:val="28"/>
          <w:szCs w:val="28"/>
        </w:rPr>
        <w:t>].</w:t>
      </w:r>
      <w:r w:rsidR="009642DE" w:rsidRPr="0078169D">
        <w:rPr>
          <w:rFonts w:ascii="Times New Roman" w:hAnsi="Times New Roman" w:cs="Times New Roman"/>
          <w:sz w:val="28"/>
          <w:szCs w:val="28"/>
        </w:rPr>
        <w:t xml:space="preserve"> </w:t>
      </w:r>
    </w:p>
    <w:p w14:paraId="74053BDD" w14:textId="77777777" w:rsidR="00AC5634" w:rsidRPr="002C76CF" w:rsidRDefault="002D3189" w:rsidP="003073AC">
      <w:pPr>
        <w:pStyle w:val="HTML0"/>
        <w:tabs>
          <w:tab w:val="left" w:pos="567"/>
        </w:tabs>
        <w:jc w:val="both"/>
        <w:rPr>
          <w:rFonts w:ascii="Times New Roman" w:hAnsi="Times New Roman" w:cs="Times New Roman"/>
          <w:sz w:val="28"/>
          <w:szCs w:val="28"/>
        </w:rPr>
      </w:pPr>
      <w:r w:rsidRPr="0078169D">
        <w:rPr>
          <w:rFonts w:ascii="Times New Roman" w:hAnsi="Times New Roman" w:cs="Times New Roman"/>
          <w:sz w:val="28"/>
          <w:szCs w:val="28"/>
        </w:rPr>
        <w:tab/>
      </w:r>
      <w:r w:rsidR="009642DE" w:rsidRPr="0078169D">
        <w:rPr>
          <w:rFonts w:ascii="Times New Roman" w:hAnsi="Times New Roman" w:cs="Times New Roman"/>
          <w:sz w:val="28"/>
          <w:szCs w:val="28"/>
        </w:rPr>
        <w:t>Таким чином, фактори, що ініціюють</w:t>
      </w:r>
      <w:r w:rsidR="009642DE" w:rsidRPr="009642DE">
        <w:rPr>
          <w:rFonts w:ascii="Times New Roman" w:hAnsi="Times New Roman" w:cs="Times New Roman"/>
          <w:sz w:val="28"/>
          <w:szCs w:val="28"/>
        </w:rPr>
        <w:t xml:space="preserve"> виникнення синдрому вигорання, є як особливості професійної діяльності, так і індивідуальні характеристики самих професіоналів. Синдром вигорання розглядається як особистісна деформація в результаті надмірної емоційної віддачі або стресових професійних стосунків у системі «людина-людина». Наслідками емоційного вигорання можуть бути психосоматичні порушення та психологічні (когнітивні, емоційні, мотиваційні) зміни особистості. </w:t>
      </w:r>
      <w:r w:rsidR="006855B9">
        <w:rPr>
          <w:rFonts w:ascii="Times New Roman" w:hAnsi="Times New Roman" w:cs="Times New Roman"/>
          <w:sz w:val="28"/>
          <w:szCs w:val="28"/>
        </w:rPr>
        <w:t xml:space="preserve"> </w:t>
      </w:r>
      <w:r w:rsidR="0062152E">
        <w:rPr>
          <w:rFonts w:ascii="Times New Roman" w:hAnsi="Times New Roman" w:cs="Times New Roman"/>
          <w:sz w:val="28"/>
          <w:szCs w:val="28"/>
        </w:rPr>
        <w:t xml:space="preserve">Виникаючи як психологічний захист, емоційне вигорання </w:t>
      </w:r>
      <w:r w:rsidR="0062152E" w:rsidRPr="0062152E">
        <w:rPr>
          <w:rFonts w:ascii="Times New Roman" w:hAnsi="Times New Roman" w:cs="Times New Roman"/>
          <w:sz w:val="28"/>
          <w:szCs w:val="28"/>
        </w:rPr>
        <w:t>обмежу</w:t>
      </w:r>
      <w:r w:rsidR="0062152E">
        <w:rPr>
          <w:rFonts w:ascii="Times New Roman" w:hAnsi="Times New Roman" w:cs="Times New Roman"/>
          <w:sz w:val="28"/>
          <w:szCs w:val="28"/>
        </w:rPr>
        <w:t>є</w:t>
      </w:r>
      <w:r w:rsidR="0062152E" w:rsidRPr="0062152E">
        <w:rPr>
          <w:rFonts w:ascii="Times New Roman" w:hAnsi="Times New Roman" w:cs="Times New Roman"/>
          <w:sz w:val="28"/>
          <w:szCs w:val="28"/>
        </w:rPr>
        <w:t xml:space="preserve"> особистісний </w:t>
      </w:r>
      <w:r w:rsidR="0062152E">
        <w:rPr>
          <w:rFonts w:ascii="Times New Roman" w:hAnsi="Times New Roman" w:cs="Times New Roman"/>
          <w:sz w:val="28"/>
          <w:szCs w:val="28"/>
        </w:rPr>
        <w:t>з</w:t>
      </w:r>
      <w:r w:rsidR="0062152E" w:rsidRPr="0062152E">
        <w:rPr>
          <w:rFonts w:ascii="Times New Roman" w:hAnsi="Times New Roman" w:cs="Times New Roman"/>
          <w:sz w:val="28"/>
          <w:szCs w:val="28"/>
        </w:rPr>
        <w:t>ріст</w:t>
      </w:r>
      <w:r w:rsidR="00160C2C">
        <w:rPr>
          <w:rFonts w:ascii="Times New Roman" w:hAnsi="Times New Roman" w:cs="Times New Roman"/>
          <w:sz w:val="28"/>
          <w:szCs w:val="28"/>
        </w:rPr>
        <w:t xml:space="preserve">, з’являються негативні наслідки, як </w:t>
      </w:r>
      <w:proofErr w:type="spellStart"/>
      <w:r w:rsidR="0062152E" w:rsidRPr="0062152E">
        <w:rPr>
          <w:rFonts w:ascii="Times New Roman" w:hAnsi="Times New Roman" w:cs="Times New Roman"/>
          <w:sz w:val="28"/>
          <w:szCs w:val="28"/>
        </w:rPr>
        <w:t>відмовл</w:t>
      </w:r>
      <w:r w:rsidR="00160C2C">
        <w:rPr>
          <w:rFonts w:ascii="Times New Roman" w:hAnsi="Times New Roman" w:cs="Times New Roman"/>
          <w:sz w:val="28"/>
          <w:szCs w:val="28"/>
        </w:rPr>
        <w:t>а</w:t>
      </w:r>
      <w:proofErr w:type="spellEnd"/>
      <w:r w:rsidR="0062152E" w:rsidRPr="0062152E">
        <w:rPr>
          <w:rFonts w:ascii="Times New Roman" w:hAnsi="Times New Roman" w:cs="Times New Roman"/>
          <w:sz w:val="28"/>
          <w:szCs w:val="28"/>
        </w:rPr>
        <w:t xml:space="preserve"> брати відповідальність</w:t>
      </w:r>
      <w:r w:rsidR="002C76CF">
        <w:rPr>
          <w:rFonts w:ascii="Times New Roman" w:hAnsi="Times New Roman" w:cs="Times New Roman"/>
          <w:sz w:val="28"/>
          <w:szCs w:val="28"/>
        </w:rPr>
        <w:t xml:space="preserve"> </w:t>
      </w:r>
      <w:r w:rsidR="0062152E" w:rsidRPr="0062152E">
        <w:rPr>
          <w:rFonts w:ascii="Times New Roman" w:hAnsi="Times New Roman" w:cs="Times New Roman"/>
          <w:sz w:val="28"/>
          <w:szCs w:val="28"/>
        </w:rPr>
        <w:t>як за свої вчинки та за своє життя</w:t>
      </w:r>
      <w:r w:rsidR="002C76CF">
        <w:rPr>
          <w:rFonts w:ascii="Times New Roman" w:hAnsi="Times New Roman" w:cs="Times New Roman"/>
          <w:sz w:val="28"/>
          <w:szCs w:val="28"/>
        </w:rPr>
        <w:t>.</w:t>
      </w:r>
      <w:r w:rsidR="002C76CF" w:rsidRPr="002C76CF">
        <w:t xml:space="preserve"> </w:t>
      </w:r>
      <w:r w:rsidR="002C76CF" w:rsidRPr="002C76CF">
        <w:rPr>
          <w:rFonts w:ascii="Times New Roman" w:hAnsi="Times New Roman" w:cs="Times New Roman"/>
          <w:sz w:val="28"/>
          <w:szCs w:val="28"/>
        </w:rPr>
        <w:t xml:space="preserve">У той же час А. </w:t>
      </w:r>
      <w:proofErr w:type="spellStart"/>
      <w:r w:rsidR="002C76CF" w:rsidRPr="002C76CF">
        <w:rPr>
          <w:rFonts w:ascii="Times New Roman" w:hAnsi="Times New Roman" w:cs="Times New Roman"/>
          <w:sz w:val="28"/>
          <w:szCs w:val="28"/>
        </w:rPr>
        <w:t>Пайнс</w:t>
      </w:r>
      <w:proofErr w:type="spellEnd"/>
      <w:r w:rsidR="002C76CF">
        <w:rPr>
          <w:rFonts w:ascii="Times New Roman" w:hAnsi="Times New Roman" w:cs="Times New Roman"/>
          <w:sz w:val="28"/>
          <w:szCs w:val="28"/>
        </w:rPr>
        <w:t xml:space="preserve">, у своїй концепції </w:t>
      </w:r>
      <w:proofErr w:type="spellStart"/>
      <w:r w:rsidR="002C76CF">
        <w:rPr>
          <w:rFonts w:ascii="Times New Roman" w:hAnsi="Times New Roman" w:cs="Times New Roman"/>
          <w:sz w:val="28"/>
          <w:szCs w:val="28"/>
        </w:rPr>
        <w:t>однофакторної</w:t>
      </w:r>
      <w:proofErr w:type="spellEnd"/>
      <w:r w:rsidR="002C76CF">
        <w:rPr>
          <w:rFonts w:ascii="Times New Roman" w:hAnsi="Times New Roman" w:cs="Times New Roman"/>
          <w:sz w:val="28"/>
          <w:szCs w:val="28"/>
        </w:rPr>
        <w:t xml:space="preserve"> моделі емоційного вигорання,</w:t>
      </w:r>
      <w:r w:rsidR="002C76CF" w:rsidRPr="002C76CF">
        <w:rPr>
          <w:rFonts w:ascii="Times New Roman" w:hAnsi="Times New Roman" w:cs="Times New Roman"/>
          <w:sz w:val="28"/>
          <w:szCs w:val="28"/>
        </w:rPr>
        <w:t xml:space="preserve"> вияв</w:t>
      </w:r>
      <w:r w:rsidR="002C76CF">
        <w:rPr>
          <w:rFonts w:ascii="Times New Roman" w:hAnsi="Times New Roman" w:cs="Times New Roman"/>
          <w:sz w:val="28"/>
          <w:szCs w:val="28"/>
        </w:rPr>
        <w:t>ив</w:t>
      </w:r>
      <w:r w:rsidR="002C76CF" w:rsidRPr="002C76CF">
        <w:rPr>
          <w:rFonts w:ascii="Times New Roman" w:hAnsi="Times New Roman" w:cs="Times New Roman"/>
          <w:sz w:val="28"/>
          <w:szCs w:val="28"/>
        </w:rPr>
        <w:t>,</w:t>
      </w:r>
      <w:r w:rsidR="002C76CF">
        <w:rPr>
          <w:rFonts w:ascii="Times New Roman" w:hAnsi="Times New Roman" w:cs="Times New Roman"/>
          <w:sz w:val="28"/>
          <w:szCs w:val="28"/>
        </w:rPr>
        <w:t xml:space="preserve"> </w:t>
      </w:r>
      <w:r w:rsidR="002C76CF" w:rsidRPr="002C76CF">
        <w:rPr>
          <w:rFonts w:ascii="Times New Roman" w:hAnsi="Times New Roman" w:cs="Times New Roman"/>
          <w:sz w:val="28"/>
          <w:szCs w:val="28"/>
        </w:rPr>
        <w:t>що люди, які прагнуть підтримувати високу самооцінку,  схильні до вигорання, а ті, хто</w:t>
      </w:r>
      <w:r w:rsidR="002C76CF">
        <w:rPr>
          <w:rFonts w:ascii="Times New Roman" w:hAnsi="Times New Roman" w:cs="Times New Roman"/>
          <w:sz w:val="28"/>
          <w:szCs w:val="28"/>
        </w:rPr>
        <w:t xml:space="preserve"> </w:t>
      </w:r>
      <w:r w:rsidR="002C76CF" w:rsidRPr="002C76CF">
        <w:rPr>
          <w:rFonts w:ascii="Times New Roman" w:hAnsi="Times New Roman" w:cs="Times New Roman"/>
          <w:sz w:val="28"/>
          <w:szCs w:val="28"/>
        </w:rPr>
        <w:t>ма</w:t>
      </w:r>
      <w:r w:rsidR="002C76CF">
        <w:rPr>
          <w:rFonts w:ascii="Times New Roman" w:hAnsi="Times New Roman" w:cs="Times New Roman"/>
          <w:sz w:val="28"/>
          <w:szCs w:val="28"/>
        </w:rPr>
        <w:t>є</w:t>
      </w:r>
      <w:r w:rsidR="002C76CF" w:rsidRPr="002C76CF">
        <w:rPr>
          <w:rFonts w:ascii="Times New Roman" w:hAnsi="Times New Roman" w:cs="Times New Roman"/>
          <w:sz w:val="28"/>
          <w:szCs w:val="28"/>
        </w:rPr>
        <w:t xml:space="preserve"> відносно низький рівень домагань – не схильні та можуть зіткнутися</w:t>
      </w:r>
      <w:r w:rsidR="002C76CF">
        <w:rPr>
          <w:rFonts w:ascii="Times New Roman" w:hAnsi="Times New Roman" w:cs="Times New Roman"/>
          <w:sz w:val="28"/>
          <w:szCs w:val="28"/>
        </w:rPr>
        <w:t xml:space="preserve"> </w:t>
      </w:r>
      <w:r w:rsidR="002C76CF" w:rsidRPr="002C76CF">
        <w:rPr>
          <w:rFonts w:ascii="Times New Roman" w:hAnsi="Times New Roman" w:cs="Times New Roman"/>
          <w:sz w:val="28"/>
          <w:szCs w:val="28"/>
        </w:rPr>
        <w:t>хіба що з професійним стресом</w:t>
      </w:r>
      <w:r w:rsidR="002C76CF">
        <w:rPr>
          <w:rFonts w:ascii="Times New Roman" w:hAnsi="Times New Roman" w:cs="Times New Roman"/>
          <w:sz w:val="28"/>
          <w:szCs w:val="28"/>
        </w:rPr>
        <w:t xml:space="preserve">, та вважав саме </w:t>
      </w:r>
      <w:proofErr w:type="spellStart"/>
      <w:r w:rsidR="002C76CF">
        <w:rPr>
          <w:rFonts w:ascii="Times New Roman" w:hAnsi="Times New Roman" w:cs="Times New Roman"/>
          <w:sz w:val="28"/>
          <w:szCs w:val="28"/>
        </w:rPr>
        <w:t>віснаження</w:t>
      </w:r>
      <w:proofErr w:type="spellEnd"/>
      <w:r w:rsidR="002C76CF">
        <w:rPr>
          <w:rFonts w:ascii="Times New Roman" w:hAnsi="Times New Roman" w:cs="Times New Roman"/>
          <w:sz w:val="28"/>
          <w:szCs w:val="28"/>
        </w:rPr>
        <w:t xml:space="preserve"> головною причиною, а</w:t>
      </w:r>
      <w:r w:rsidR="00160C2C">
        <w:rPr>
          <w:rFonts w:ascii="Times New Roman" w:hAnsi="Times New Roman" w:cs="Times New Roman"/>
          <w:sz w:val="28"/>
          <w:szCs w:val="28"/>
        </w:rPr>
        <w:t xml:space="preserve"> </w:t>
      </w:r>
      <w:r w:rsidR="002C76CF">
        <w:rPr>
          <w:rFonts w:ascii="Times New Roman" w:hAnsi="Times New Roman" w:cs="Times New Roman"/>
          <w:sz w:val="28"/>
          <w:szCs w:val="28"/>
        </w:rPr>
        <w:t>інші прояви дисгармонії власних переживань</w:t>
      </w:r>
      <w:r w:rsidR="00AC7CCE">
        <w:rPr>
          <w:rFonts w:ascii="Times New Roman" w:hAnsi="Times New Roman" w:cs="Times New Roman"/>
          <w:sz w:val="28"/>
          <w:szCs w:val="28"/>
        </w:rPr>
        <w:t xml:space="preserve"> та</w:t>
      </w:r>
      <w:r w:rsidR="002C76CF">
        <w:rPr>
          <w:rFonts w:ascii="Times New Roman" w:hAnsi="Times New Roman" w:cs="Times New Roman"/>
          <w:sz w:val="28"/>
          <w:szCs w:val="28"/>
        </w:rPr>
        <w:t xml:space="preserve"> поведінки наслідком.</w:t>
      </w:r>
      <w:r w:rsidR="00160C2C">
        <w:rPr>
          <w:rFonts w:ascii="Times New Roman" w:hAnsi="Times New Roman" w:cs="Times New Roman"/>
          <w:sz w:val="28"/>
          <w:szCs w:val="28"/>
        </w:rPr>
        <w:t xml:space="preserve"> </w:t>
      </w:r>
    </w:p>
    <w:p w14:paraId="07D67B82" w14:textId="77777777" w:rsidR="000B3660" w:rsidRDefault="000B3660" w:rsidP="003073AC">
      <w:pPr>
        <w:spacing w:after="0" w:line="240" w:lineRule="auto"/>
        <w:jc w:val="both"/>
        <w:rPr>
          <w:rFonts w:ascii="Times New Roman" w:eastAsia="SimSun" w:hAnsi="Times New Roman"/>
          <w:b/>
          <w:kern w:val="2"/>
          <w:sz w:val="28"/>
          <w:szCs w:val="28"/>
          <w:lang w:eastAsia="zh-CN" w:bidi="hi-IN"/>
        </w:rPr>
      </w:pPr>
    </w:p>
    <w:p w14:paraId="0F1A5653" w14:textId="77777777" w:rsidR="002D3189" w:rsidRDefault="002D3189" w:rsidP="003073AC">
      <w:pPr>
        <w:spacing w:after="0" w:line="240" w:lineRule="auto"/>
        <w:jc w:val="center"/>
        <w:rPr>
          <w:rFonts w:ascii="Times New Roman" w:hAnsi="Times New Roman"/>
          <w:b/>
          <w:bCs/>
          <w:caps/>
          <w:sz w:val="28"/>
          <w:szCs w:val="28"/>
        </w:rPr>
      </w:pPr>
    </w:p>
    <w:p w14:paraId="006E653B" w14:textId="77777777" w:rsidR="002D3189" w:rsidRDefault="002D3189" w:rsidP="003073AC">
      <w:pPr>
        <w:spacing w:after="0" w:line="240" w:lineRule="auto"/>
        <w:jc w:val="center"/>
        <w:rPr>
          <w:rFonts w:ascii="Times New Roman" w:hAnsi="Times New Roman"/>
          <w:b/>
          <w:bCs/>
          <w:caps/>
          <w:sz w:val="28"/>
          <w:szCs w:val="28"/>
        </w:rPr>
      </w:pPr>
    </w:p>
    <w:p w14:paraId="262E28F4" w14:textId="77777777" w:rsidR="002D3189" w:rsidRDefault="002D3189" w:rsidP="003073AC">
      <w:pPr>
        <w:spacing w:after="0" w:line="240" w:lineRule="auto"/>
        <w:jc w:val="center"/>
        <w:rPr>
          <w:rFonts w:ascii="Times New Roman" w:hAnsi="Times New Roman"/>
          <w:b/>
          <w:bCs/>
          <w:caps/>
          <w:sz w:val="28"/>
          <w:szCs w:val="28"/>
        </w:rPr>
      </w:pPr>
    </w:p>
    <w:p w14:paraId="3EE17500" w14:textId="7EDFCB4F" w:rsidR="002D3189" w:rsidRDefault="002D3189" w:rsidP="00731AD9">
      <w:pPr>
        <w:spacing w:after="0" w:line="240" w:lineRule="auto"/>
        <w:rPr>
          <w:rFonts w:ascii="Times New Roman" w:hAnsi="Times New Roman"/>
          <w:b/>
          <w:bCs/>
          <w:caps/>
          <w:sz w:val="28"/>
          <w:szCs w:val="28"/>
        </w:rPr>
      </w:pPr>
    </w:p>
    <w:p w14:paraId="6A8791C7" w14:textId="6DF077B3" w:rsidR="0078169D" w:rsidRDefault="0078169D" w:rsidP="00731AD9">
      <w:pPr>
        <w:spacing w:after="0" w:line="240" w:lineRule="auto"/>
        <w:rPr>
          <w:rFonts w:ascii="Times New Roman" w:hAnsi="Times New Roman"/>
          <w:b/>
          <w:bCs/>
          <w:caps/>
          <w:sz w:val="28"/>
          <w:szCs w:val="28"/>
        </w:rPr>
      </w:pPr>
    </w:p>
    <w:p w14:paraId="3D2D0A42" w14:textId="03EF661D" w:rsidR="0078169D" w:rsidRDefault="0078169D" w:rsidP="00731AD9">
      <w:pPr>
        <w:spacing w:after="0" w:line="240" w:lineRule="auto"/>
        <w:rPr>
          <w:rFonts w:ascii="Times New Roman" w:hAnsi="Times New Roman"/>
          <w:b/>
          <w:bCs/>
          <w:caps/>
          <w:sz w:val="28"/>
          <w:szCs w:val="28"/>
        </w:rPr>
      </w:pPr>
    </w:p>
    <w:p w14:paraId="122D1BBD" w14:textId="678DD3C9" w:rsidR="0078169D" w:rsidRDefault="0078169D" w:rsidP="00731AD9">
      <w:pPr>
        <w:spacing w:after="0" w:line="240" w:lineRule="auto"/>
        <w:rPr>
          <w:rFonts w:ascii="Times New Roman" w:hAnsi="Times New Roman"/>
          <w:b/>
          <w:bCs/>
          <w:caps/>
          <w:sz w:val="28"/>
          <w:szCs w:val="28"/>
        </w:rPr>
      </w:pPr>
    </w:p>
    <w:p w14:paraId="4702B3B7" w14:textId="4DB54A52" w:rsidR="0078169D" w:rsidRDefault="0078169D" w:rsidP="00731AD9">
      <w:pPr>
        <w:spacing w:after="0" w:line="240" w:lineRule="auto"/>
        <w:rPr>
          <w:rFonts w:ascii="Times New Roman" w:hAnsi="Times New Roman"/>
          <w:b/>
          <w:bCs/>
          <w:caps/>
          <w:sz w:val="28"/>
          <w:szCs w:val="28"/>
        </w:rPr>
      </w:pPr>
    </w:p>
    <w:p w14:paraId="3EF119A2" w14:textId="427140A1" w:rsidR="0078169D" w:rsidRDefault="0078169D" w:rsidP="00731AD9">
      <w:pPr>
        <w:spacing w:after="0" w:line="240" w:lineRule="auto"/>
        <w:rPr>
          <w:rFonts w:ascii="Times New Roman" w:hAnsi="Times New Roman"/>
          <w:b/>
          <w:bCs/>
          <w:caps/>
          <w:sz w:val="28"/>
          <w:szCs w:val="28"/>
        </w:rPr>
      </w:pPr>
    </w:p>
    <w:p w14:paraId="0DC94618" w14:textId="77777777" w:rsidR="0078169D" w:rsidRDefault="0078169D" w:rsidP="00731AD9">
      <w:pPr>
        <w:spacing w:after="0" w:line="240" w:lineRule="auto"/>
        <w:rPr>
          <w:rFonts w:ascii="Times New Roman" w:hAnsi="Times New Roman"/>
          <w:b/>
          <w:bCs/>
          <w:caps/>
          <w:sz w:val="28"/>
          <w:szCs w:val="28"/>
        </w:rPr>
      </w:pPr>
    </w:p>
    <w:p w14:paraId="6A524EA0" w14:textId="77777777" w:rsidR="002D3189" w:rsidRDefault="002D3189" w:rsidP="003073AC">
      <w:pPr>
        <w:spacing w:after="0" w:line="240" w:lineRule="auto"/>
        <w:jc w:val="center"/>
        <w:rPr>
          <w:rFonts w:ascii="Times New Roman" w:hAnsi="Times New Roman"/>
          <w:b/>
          <w:bCs/>
          <w:caps/>
          <w:sz w:val="28"/>
          <w:szCs w:val="28"/>
        </w:rPr>
      </w:pPr>
    </w:p>
    <w:p w14:paraId="0EDE8304" w14:textId="3F24B3DE" w:rsidR="00D52644" w:rsidRDefault="00D52644" w:rsidP="00F426B5">
      <w:pPr>
        <w:pStyle w:val="Standard"/>
        <w:jc w:val="center"/>
        <w:rPr>
          <w:rFonts w:ascii="Times New Roman" w:hAnsi="Times New Roman"/>
          <w:b/>
          <w:bCs/>
          <w:sz w:val="28"/>
          <w:szCs w:val="28"/>
          <w:lang w:val="uk-UA"/>
        </w:rPr>
      </w:pPr>
      <w:r w:rsidRPr="00555B8A">
        <w:rPr>
          <w:rFonts w:ascii="Times New Roman" w:hAnsi="Times New Roman"/>
          <w:b/>
          <w:bCs/>
          <w:sz w:val="28"/>
          <w:szCs w:val="28"/>
          <w:lang w:val="uk-UA"/>
        </w:rPr>
        <w:t xml:space="preserve">РОЗДІЛ </w:t>
      </w:r>
      <w:r w:rsidR="00F426B5">
        <w:rPr>
          <w:rFonts w:ascii="Times New Roman" w:hAnsi="Times New Roman"/>
          <w:b/>
          <w:bCs/>
          <w:sz w:val="28"/>
          <w:szCs w:val="28"/>
          <w:lang w:val="uk-UA"/>
        </w:rPr>
        <w:t>2</w:t>
      </w:r>
      <w:r w:rsidRPr="00555B8A">
        <w:rPr>
          <w:rFonts w:ascii="Times New Roman" w:hAnsi="Times New Roman"/>
          <w:b/>
          <w:bCs/>
          <w:sz w:val="28"/>
          <w:szCs w:val="28"/>
          <w:lang w:val="uk-UA"/>
        </w:rPr>
        <w:t xml:space="preserve">. </w:t>
      </w:r>
      <w:r w:rsidR="000F53CA">
        <w:rPr>
          <w:rFonts w:ascii="Times New Roman" w:hAnsi="Times New Roman"/>
          <w:b/>
          <w:bCs/>
          <w:sz w:val="28"/>
          <w:szCs w:val="28"/>
          <w:lang w:val="uk-UA"/>
        </w:rPr>
        <w:t>ПСИХОЛОГІЧНІ ЗАСАДИ</w:t>
      </w:r>
      <w:r>
        <w:rPr>
          <w:rFonts w:ascii="Times New Roman" w:hAnsi="Times New Roman"/>
          <w:b/>
          <w:bCs/>
          <w:sz w:val="28"/>
          <w:szCs w:val="28"/>
          <w:lang w:val="uk-UA"/>
        </w:rPr>
        <w:t xml:space="preserve"> ПРОФІЛАКТИКИ ТА КОРЕКЦІЇ</w:t>
      </w:r>
      <w:r>
        <w:rPr>
          <w:rFonts w:ascii="Times New Roman" w:hAnsi="Times New Roman"/>
          <w:b/>
          <w:sz w:val="28"/>
          <w:szCs w:val="28"/>
          <w:lang w:val="uk-UA"/>
        </w:rPr>
        <w:t xml:space="preserve"> </w:t>
      </w:r>
      <w:r w:rsidR="000F53CA">
        <w:rPr>
          <w:rFonts w:ascii="Times New Roman" w:hAnsi="Times New Roman"/>
          <w:b/>
          <w:sz w:val="28"/>
          <w:szCs w:val="28"/>
          <w:lang w:val="uk-UA"/>
        </w:rPr>
        <w:t>СИНДРОМУ</w:t>
      </w:r>
      <w:r>
        <w:rPr>
          <w:rFonts w:ascii="Times New Roman" w:hAnsi="Times New Roman"/>
          <w:b/>
          <w:bCs/>
          <w:sz w:val="28"/>
          <w:szCs w:val="28"/>
          <w:lang w:val="uk-UA"/>
        </w:rPr>
        <w:t xml:space="preserve">  </w:t>
      </w:r>
      <w:r w:rsidRPr="00555B8A">
        <w:rPr>
          <w:rFonts w:ascii="Times New Roman" w:hAnsi="Times New Roman"/>
          <w:b/>
          <w:bCs/>
          <w:sz w:val="28"/>
          <w:szCs w:val="28"/>
          <w:lang w:val="uk-UA"/>
        </w:rPr>
        <w:t>ЕМОЦІЙ</w:t>
      </w:r>
      <w:r>
        <w:rPr>
          <w:rFonts w:ascii="Times New Roman" w:hAnsi="Times New Roman"/>
          <w:b/>
          <w:bCs/>
          <w:sz w:val="28"/>
          <w:szCs w:val="28"/>
          <w:lang w:val="uk-UA"/>
        </w:rPr>
        <w:t>НОГО ВИГОРАННЯ ПЕДАГОГІВ</w:t>
      </w:r>
    </w:p>
    <w:p w14:paraId="0954F923" w14:textId="77777777" w:rsidR="00D52644" w:rsidRDefault="00D52644" w:rsidP="003073AC">
      <w:pPr>
        <w:pStyle w:val="Standard"/>
        <w:jc w:val="center"/>
        <w:rPr>
          <w:rFonts w:ascii="Times New Roman" w:hAnsi="Times New Roman"/>
          <w:b/>
          <w:bCs/>
          <w:sz w:val="28"/>
          <w:szCs w:val="28"/>
          <w:lang w:val="uk-UA"/>
        </w:rPr>
      </w:pPr>
    </w:p>
    <w:p w14:paraId="1BE66E89" w14:textId="56239806" w:rsidR="00D52644" w:rsidRPr="00D52644" w:rsidRDefault="00F426B5" w:rsidP="003073AC">
      <w:pPr>
        <w:tabs>
          <w:tab w:val="left" w:pos="300"/>
        </w:tabs>
        <w:spacing w:after="0" w:line="240" w:lineRule="auto"/>
        <w:jc w:val="both"/>
        <w:rPr>
          <w:rFonts w:ascii="Times New Roman" w:hAnsi="Times New Roman"/>
          <w:b/>
          <w:sz w:val="28"/>
          <w:szCs w:val="28"/>
        </w:rPr>
      </w:pPr>
      <w:r>
        <w:rPr>
          <w:rFonts w:ascii="Times New Roman" w:hAnsi="Times New Roman"/>
          <w:b/>
          <w:sz w:val="28"/>
          <w:szCs w:val="28"/>
        </w:rPr>
        <w:t>2</w:t>
      </w:r>
      <w:r w:rsidR="00D52644" w:rsidRPr="00D52644">
        <w:rPr>
          <w:rFonts w:ascii="Times New Roman" w:hAnsi="Times New Roman"/>
          <w:b/>
          <w:sz w:val="28"/>
          <w:szCs w:val="28"/>
        </w:rPr>
        <w:t xml:space="preserve">.1. Підходи </w:t>
      </w:r>
      <w:r w:rsidR="00FD3151">
        <w:rPr>
          <w:rFonts w:ascii="Times New Roman" w:hAnsi="Times New Roman"/>
          <w:b/>
          <w:sz w:val="28"/>
          <w:szCs w:val="28"/>
        </w:rPr>
        <w:t>у роботі психолога з</w:t>
      </w:r>
      <w:r w:rsidR="00D52644" w:rsidRPr="00D52644">
        <w:rPr>
          <w:rFonts w:ascii="Times New Roman" w:hAnsi="Times New Roman"/>
          <w:b/>
          <w:sz w:val="28"/>
          <w:szCs w:val="28"/>
        </w:rPr>
        <w:t xml:space="preserve"> профілактики та корекції</w:t>
      </w:r>
      <w:r w:rsidR="00124108">
        <w:rPr>
          <w:rFonts w:ascii="Times New Roman" w:hAnsi="Times New Roman"/>
          <w:b/>
          <w:sz w:val="28"/>
          <w:szCs w:val="28"/>
        </w:rPr>
        <w:t xml:space="preserve"> </w:t>
      </w:r>
      <w:r w:rsidR="00C27E84">
        <w:rPr>
          <w:rFonts w:ascii="Times New Roman" w:hAnsi="Times New Roman"/>
          <w:b/>
          <w:sz w:val="28"/>
          <w:szCs w:val="28"/>
        </w:rPr>
        <w:t>професійного</w:t>
      </w:r>
      <w:r w:rsidR="00124108">
        <w:rPr>
          <w:rFonts w:ascii="Times New Roman" w:hAnsi="Times New Roman"/>
          <w:b/>
          <w:sz w:val="28"/>
          <w:szCs w:val="28"/>
        </w:rPr>
        <w:t xml:space="preserve"> вигорання педагогів</w:t>
      </w:r>
    </w:p>
    <w:p w14:paraId="722B47CC" w14:textId="77777777" w:rsidR="00124108" w:rsidRPr="00DB587E" w:rsidRDefault="000205D7" w:rsidP="003073AC">
      <w:pPr>
        <w:spacing w:after="0" w:line="240" w:lineRule="auto"/>
        <w:ind w:firstLine="567"/>
        <w:jc w:val="both"/>
        <w:rPr>
          <w:rFonts w:ascii="Times New Roman" w:hAnsi="Times New Roman"/>
          <w:sz w:val="28"/>
          <w:szCs w:val="28"/>
        </w:rPr>
      </w:pPr>
      <w:r>
        <w:rPr>
          <w:rFonts w:ascii="Times New Roman" w:hAnsi="Times New Roman"/>
          <w:sz w:val="28"/>
          <w:szCs w:val="28"/>
        </w:rPr>
        <w:t>Р</w:t>
      </w:r>
      <w:r w:rsidR="00124108" w:rsidRPr="00124108">
        <w:rPr>
          <w:rFonts w:ascii="Times New Roman" w:hAnsi="Times New Roman"/>
          <w:sz w:val="28"/>
          <w:szCs w:val="28"/>
        </w:rPr>
        <w:t>обота</w:t>
      </w:r>
      <w:r>
        <w:rPr>
          <w:rFonts w:ascii="Times New Roman" w:hAnsi="Times New Roman"/>
          <w:sz w:val="28"/>
          <w:szCs w:val="28"/>
        </w:rPr>
        <w:t xml:space="preserve"> вчителів відноситься до </w:t>
      </w:r>
      <w:proofErr w:type="spellStart"/>
      <w:r>
        <w:rPr>
          <w:rFonts w:ascii="Times New Roman" w:hAnsi="Times New Roman"/>
          <w:sz w:val="28"/>
          <w:szCs w:val="28"/>
        </w:rPr>
        <w:t>людинооріентованих</w:t>
      </w:r>
      <w:proofErr w:type="spellEnd"/>
      <w:r>
        <w:rPr>
          <w:rFonts w:ascii="Times New Roman" w:hAnsi="Times New Roman"/>
          <w:sz w:val="28"/>
          <w:szCs w:val="28"/>
        </w:rPr>
        <w:t xml:space="preserve"> професій,</w:t>
      </w:r>
      <w:r w:rsidR="00124108" w:rsidRPr="00124108">
        <w:rPr>
          <w:rFonts w:ascii="Times New Roman" w:hAnsi="Times New Roman"/>
          <w:sz w:val="28"/>
          <w:szCs w:val="28"/>
        </w:rPr>
        <w:t xml:space="preserve"> пов</w:t>
      </w:r>
      <w:r w:rsidR="0037576F">
        <w:rPr>
          <w:rFonts w:ascii="Times New Roman" w:hAnsi="Times New Roman"/>
          <w:sz w:val="28"/>
          <w:szCs w:val="28"/>
        </w:rPr>
        <w:t>’</w:t>
      </w:r>
      <w:r w:rsidR="00124108" w:rsidRPr="00124108">
        <w:rPr>
          <w:rFonts w:ascii="Times New Roman" w:hAnsi="Times New Roman"/>
          <w:sz w:val="28"/>
          <w:szCs w:val="28"/>
        </w:rPr>
        <w:t>язана зі збереженням та розвитком психологічного, емоційного та соціального благополуччя дітей та молоді</w:t>
      </w:r>
      <w:r w:rsidR="00532B03">
        <w:rPr>
          <w:rFonts w:ascii="Times New Roman" w:hAnsi="Times New Roman"/>
          <w:sz w:val="28"/>
          <w:szCs w:val="28"/>
        </w:rPr>
        <w:t>,</w:t>
      </w:r>
      <w:r w:rsidR="00532B03" w:rsidRPr="00532B03">
        <w:t xml:space="preserve"> </w:t>
      </w:r>
      <w:r w:rsidR="00532B03">
        <w:rPr>
          <w:rFonts w:ascii="Times New Roman" w:hAnsi="Times New Roman"/>
          <w:sz w:val="28"/>
          <w:szCs w:val="28"/>
        </w:rPr>
        <w:t xml:space="preserve">та </w:t>
      </w:r>
      <w:r w:rsidR="00532B03" w:rsidRPr="00532B03">
        <w:rPr>
          <w:rFonts w:ascii="Times New Roman" w:hAnsi="Times New Roman"/>
          <w:sz w:val="28"/>
          <w:szCs w:val="28"/>
        </w:rPr>
        <w:t xml:space="preserve">визнається як одна з найбільш </w:t>
      </w:r>
      <w:proofErr w:type="spellStart"/>
      <w:r w:rsidR="00532B03" w:rsidRPr="00532B03">
        <w:rPr>
          <w:rFonts w:ascii="Times New Roman" w:hAnsi="Times New Roman"/>
          <w:sz w:val="28"/>
          <w:szCs w:val="28"/>
        </w:rPr>
        <w:t>емоційно</w:t>
      </w:r>
      <w:proofErr w:type="spellEnd"/>
      <w:r w:rsidR="00532B03" w:rsidRPr="00532B03">
        <w:rPr>
          <w:rFonts w:ascii="Times New Roman" w:hAnsi="Times New Roman"/>
          <w:sz w:val="28"/>
          <w:szCs w:val="28"/>
        </w:rPr>
        <w:t xml:space="preserve"> напружених.</w:t>
      </w:r>
      <w:r w:rsidR="00124108">
        <w:rPr>
          <w:rFonts w:ascii="Times New Roman" w:hAnsi="Times New Roman"/>
          <w:sz w:val="28"/>
          <w:szCs w:val="28"/>
        </w:rPr>
        <w:t xml:space="preserve"> </w:t>
      </w:r>
      <w:r w:rsidRPr="000205D7">
        <w:rPr>
          <w:rFonts w:ascii="Times New Roman" w:hAnsi="Times New Roman"/>
          <w:sz w:val="28"/>
          <w:szCs w:val="28"/>
        </w:rPr>
        <w:t>Попри складнощі, освітяни адаптуються до нових умов.</w:t>
      </w:r>
      <w:r>
        <w:rPr>
          <w:rFonts w:ascii="Times New Roman" w:hAnsi="Times New Roman"/>
          <w:sz w:val="28"/>
          <w:szCs w:val="28"/>
        </w:rPr>
        <w:t xml:space="preserve"> </w:t>
      </w:r>
      <w:r w:rsidR="00124108" w:rsidRPr="00DB587E">
        <w:rPr>
          <w:rFonts w:ascii="Times New Roman" w:hAnsi="Times New Roman"/>
          <w:sz w:val="28"/>
          <w:szCs w:val="28"/>
        </w:rPr>
        <w:t>Профілактика емоційного вигорання є важливим аспектом роботи педагогів, оскільки емоційне вигорання може вплинути на їх здоров’я та здатність до роботи</w:t>
      </w:r>
      <w:r w:rsidR="00124108">
        <w:rPr>
          <w:rFonts w:ascii="Times New Roman" w:hAnsi="Times New Roman"/>
          <w:sz w:val="28"/>
          <w:szCs w:val="28"/>
        </w:rPr>
        <w:t xml:space="preserve">, </w:t>
      </w:r>
      <w:r w:rsidR="00124108" w:rsidRPr="00DB587E">
        <w:rPr>
          <w:rFonts w:ascii="Times New Roman" w:hAnsi="Times New Roman"/>
          <w:sz w:val="28"/>
          <w:szCs w:val="28"/>
        </w:rPr>
        <w:t xml:space="preserve">може призвести до втоми, недостатньої уваги до дітей, негативного впливу на </w:t>
      </w:r>
      <w:r w:rsidR="00124108">
        <w:rPr>
          <w:rFonts w:ascii="Times New Roman" w:hAnsi="Times New Roman"/>
          <w:sz w:val="28"/>
          <w:szCs w:val="28"/>
        </w:rPr>
        <w:t>стосунки</w:t>
      </w:r>
      <w:r w:rsidR="00124108" w:rsidRPr="00DB587E">
        <w:rPr>
          <w:rFonts w:ascii="Times New Roman" w:hAnsi="Times New Roman"/>
          <w:sz w:val="28"/>
          <w:szCs w:val="28"/>
        </w:rPr>
        <w:t xml:space="preserve"> з колегами та іншими людьми.</w:t>
      </w:r>
      <w:r w:rsidR="00DB587E">
        <w:rPr>
          <w:rFonts w:ascii="Times New Roman" w:hAnsi="Times New Roman"/>
          <w:sz w:val="28"/>
          <w:szCs w:val="28"/>
        </w:rPr>
        <w:t xml:space="preserve"> </w:t>
      </w:r>
      <w:r w:rsidR="00DB587E" w:rsidRPr="00DB587E">
        <w:rPr>
          <w:rFonts w:ascii="Times New Roman" w:hAnsi="Times New Roman"/>
          <w:sz w:val="28"/>
          <w:szCs w:val="28"/>
        </w:rPr>
        <w:t>Крім того, вчителі мають певний рівень психологічної освіти і</w:t>
      </w:r>
      <w:r w:rsidR="00DB587E">
        <w:rPr>
          <w:rFonts w:ascii="Times New Roman" w:hAnsi="Times New Roman"/>
          <w:sz w:val="28"/>
          <w:szCs w:val="28"/>
        </w:rPr>
        <w:t>, маючи певні навички,</w:t>
      </w:r>
      <w:r w:rsidR="00DB587E" w:rsidRPr="00DB587E">
        <w:rPr>
          <w:rFonts w:ascii="Times New Roman" w:hAnsi="Times New Roman"/>
          <w:sz w:val="28"/>
          <w:szCs w:val="28"/>
        </w:rPr>
        <w:t xml:space="preserve"> можуть зробити порівняльний аналіз емоційного стану</w:t>
      </w:r>
      <w:r w:rsidR="00DB587E">
        <w:rPr>
          <w:rFonts w:ascii="Times New Roman" w:hAnsi="Times New Roman"/>
          <w:sz w:val="28"/>
          <w:szCs w:val="28"/>
        </w:rPr>
        <w:t xml:space="preserve"> та навчитися саморегуляції та </w:t>
      </w:r>
      <w:proofErr w:type="spellStart"/>
      <w:r w:rsidR="00DB587E">
        <w:rPr>
          <w:rFonts w:ascii="Times New Roman" w:hAnsi="Times New Roman"/>
          <w:sz w:val="28"/>
          <w:szCs w:val="28"/>
        </w:rPr>
        <w:t>самокорекції</w:t>
      </w:r>
      <w:proofErr w:type="spellEnd"/>
      <w:r w:rsidR="00DB587E">
        <w:rPr>
          <w:rFonts w:ascii="Times New Roman" w:hAnsi="Times New Roman"/>
          <w:sz w:val="28"/>
          <w:szCs w:val="28"/>
        </w:rPr>
        <w:t xml:space="preserve">. В іншому випадку тривалий вплив </w:t>
      </w:r>
      <w:proofErr w:type="spellStart"/>
      <w:r w:rsidR="00DB587E">
        <w:rPr>
          <w:rFonts w:ascii="Times New Roman" w:hAnsi="Times New Roman"/>
          <w:sz w:val="28"/>
          <w:szCs w:val="28"/>
        </w:rPr>
        <w:t>стресогенних</w:t>
      </w:r>
      <w:proofErr w:type="spellEnd"/>
      <w:r w:rsidR="00DB587E">
        <w:rPr>
          <w:rFonts w:ascii="Times New Roman" w:hAnsi="Times New Roman"/>
          <w:sz w:val="28"/>
          <w:szCs w:val="28"/>
        </w:rPr>
        <w:t xml:space="preserve"> факторів може призвести до </w:t>
      </w:r>
      <w:proofErr w:type="spellStart"/>
      <w:r w:rsidR="00DB587E">
        <w:rPr>
          <w:rFonts w:ascii="Times New Roman" w:hAnsi="Times New Roman"/>
          <w:sz w:val="28"/>
          <w:szCs w:val="28"/>
        </w:rPr>
        <w:t>серьозних</w:t>
      </w:r>
      <w:proofErr w:type="spellEnd"/>
      <w:r w:rsidR="00DB587E">
        <w:rPr>
          <w:rFonts w:ascii="Times New Roman" w:hAnsi="Times New Roman"/>
          <w:sz w:val="28"/>
          <w:szCs w:val="28"/>
        </w:rPr>
        <w:t xml:space="preserve"> порушень функціонування організму як на соматичному, так і на психічному рівні.</w:t>
      </w:r>
      <w:r w:rsidR="00532B03" w:rsidRPr="00532B03">
        <w:t xml:space="preserve"> </w:t>
      </w:r>
      <w:r w:rsidR="00532B03" w:rsidRPr="00532B03">
        <w:rPr>
          <w:rFonts w:ascii="Times New Roman" w:hAnsi="Times New Roman"/>
          <w:sz w:val="28"/>
          <w:szCs w:val="28"/>
        </w:rPr>
        <w:t>Вигорання є результатом складної рівноваги факторів. Це означає, що</w:t>
      </w:r>
      <w:r w:rsidR="0062152E">
        <w:rPr>
          <w:rFonts w:ascii="Times New Roman" w:hAnsi="Times New Roman"/>
          <w:sz w:val="28"/>
          <w:szCs w:val="28"/>
        </w:rPr>
        <w:t xml:space="preserve"> </w:t>
      </w:r>
      <w:r w:rsidR="00532B03" w:rsidRPr="00532B03">
        <w:rPr>
          <w:rFonts w:ascii="Times New Roman" w:hAnsi="Times New Roman"/>
          <w:sz w:val="28"/>
          <w:szCs w:val="28"/>
        </w:rPr>
        <w:t xml:space="preserve">багато стресорів безперервно </w:t>
      </w:r>
      <w:proofErr w:type="spellStart"/>
      <w:r w:rsidR="00532B03" w:rsidRPr="00532B03">
        <w:rPr>
          <w:rFonts w:ascii="Times New Roman" w:hAnsi="Times New Roman"/>
          <w:sz w:val="28"/>
          <w:szCs w:val="28"/>
        </w:rPr>
        <w:t>агрегуються</w:t>
      </w:r>
      <w:proofErr w:type="spellEnd"/>
      <w:r w:rsidR="00532B03" w:rsidRPr="00532B03">
        <w:rPr>
          <w:rFonts w:ascii="Times New Roman" w:hAnsi="Times New Roman"/>
          <w:sz w:val="28"/>
          <w:szCs w:val="28"/>
        </w:rPr>
        <w:t xml:space="preserve"> в різних сферах життєдіяльності</w:t>
      </w:r>
      <w:r w:rsidR="0062152E">
        <w:rPr>
          <w:rFonts w:ascii="Times New Roman" w:hAnsi="Times New Roman"/>
          <w:sz w:val="28"/>
          <w:szCs w:val="28"/>
        </w:rPr>
        <w:t xml:space="preserve">, та </w:t>
      </w:r>
      <w:r w:rsidR="00532B03" w:rsidRPr="00532B03">
        <w:rPr>
          <w:rFonts w:ascii="Times New Roman" w:hAnsi="Times New Roman"/>
          <w:sz w:val="28"/>
          <w:szCs w:val="28"/>
        </w:rPr>
        <w:t>якщо людина може адаптуватися до них, вона діє успішно і ефективно. Якщо</w:t>
      </w:r>
      <w:r w:rsidR="0062152E">
        <w:rPr>
          <w:rFonts w:ascii="Times New Roman" w:hAnsi="Times New Roman"/>
          <w:sz w:val="28"/>
          <w:szCs w:val="28"/>
        </w:rPr>
        <w:t xml:space="preserve"> </w:t>
      </w:r>
      <w:r w:rsidR="00532B03" w:rsidRPr="00532B03">
        <w:rPr>
          <w:rFonts w:ascii="Times New Roman" w:hAnsi="Times New Roman"/>
          <w:sz w:val="28"/>
          <w:szCs w:val="28"/>
        </w:rPr>
        <w:t>ж зовнішні потреби починають переважати над ресурсами людини,</w:t>
      </w:r>
      <w:r w:rsidR="0062152E" w:rsidRPr="0062152E">
        <w:t xml:space="preserve"> </w:t>
      </w:r>
      <w:r w:rsidR="0062152E" w:rsidRPr="0062152E">
        <w:rPr>
          <w:rFonts w:ascii="Times New Roman" w:hAnsi="Times New Roman"/>
          <w:sz w:val="28"/>
          <w:szCs w:val="28"/>
        </w:rPr>
        <w:t>виникає</w:t>
      </w:r>
      <w:r w:rsidR="0062152E">
        <w:rPr>
          <w:rFonts w:ascii="Times New Roman" w:hAnsi="Times New Roman"/>
          <w:sz w:val="28"/>
          <w:szCs w:val="28"/>
        </w:rPr>
        <w:t xml:space="preserve"> </w:t>
      </w:r>
      <w:r w:rsidR="0062152E" w:rsidRPr="0062152E">
        <w:rPr>
          <w:rFonts w:ascii="Times New Roman" w:hAnsi="Times New Roman"/>
          <w:sz w:val="28"/>
          <w:szCs w:val="28"/>
        </w:rPr>
        <w:t>дезадаптація, яка з часом консолідується і призводить до вигорання.</w:t>
      </w:r>
    </w:p>
    <w:p w14:paraId="016E48A3" w14:textId="77777777" w:rsidR="00124108" w:rsidRPr="00124108" w:rsidRDefault="00124108" w:rsidP="003073AC">
      <w:pPr>
        <w:spacing w:after="0" w:line="240" w:lineRule="auto"/>
        <w:ind w:firstLine="567"/>
        <w:jc w:val="both"/>
        <w:rPr>
          <w:rFonts w:ascii="Times New Roman" w:hAnsi="Times New Roman"/>
          <w:sz w:val="28"/>
          <w:szCs w:val="28"/>
        </w:rPr>
      </w:pPr>
      <w:r w:rsidRPr="00DB587E">
        <w:rPr>
          <w:rFonts w:ascii="Times New Roman" w:hAnsi="Times New Roman"/>
          <w:sz w:val="28"/>
          <w:szCs w:val="28"/>
        </w:rPr>
        <w:t xml:space="preserve">Профілактика </w:t>
      </w:r>
      <w:r>
        <w:rPr>
          <w:rFonts w:ascii="Times New Roman" w:hAnsi="Times New Roman"/>
          <w:sz w:val="28"/>
          <w:szCs w:val="28"/>
        </w:rPr>
        <w:t xml:space="preserve">та корекція </w:t>
      </w:r>
      <w:r w:rsidRPr="00DB587E">
        <w:rPr>
          <w:rFonts w:ascii="Times New Roman" w:hAnsi="Times New Roman"/>
          <w:sz w:val="28"/>
          <w:szCs w:val="28"/>
        </w:rPr>
        <w:t xml:space="preserve">емоційного вигорання полягає в тому, щоб забезпечити педагогам засоби для виявлення та управління стресом, </w:t>
      </w:r>
      <w:r w:rsidR="004C3CF5">
        <w:rPr>
          <w:rFonts w:ascii="Times New Roman" w:hAnsi="Times New Roman"/>
          <w:sz w:val="28"/>
          <w:szCs w:val="28"/>
        </w:rPr>
        <w:t xml:space="preserve">зниження тривожності, підвищення </w:t>
      </w:r>
      <w:proofErr w:type="spellStart"/>
      <w:r w:rsidR="004C3CF5">
        <w:rPr>
          <w:rFonts w:ascii="Times New Roman" w:hAnsi="Times New Roman"/>
          <w:sz w:val="28"/>
          <w:szCs w:val="28"/>
        </w:rPr>
        <w:t>самоефективності</w:t>
      </w:r>
      <w:proofErr w:type="spellEnd"/>
      <w:r w:rsidR="004C3CF5">
        <w:rPr>
          <w:rFonts w:ascii="Times New Roman" w:hAnsi="Times New Roman"/>
          <w:sz w:val="28"/>
          <w:szCs w:val="28"/>
        </w:rPr>
        <w:t xml:space="preserve"> та самоконтролю, підвищення мотивації та </w:t>
      </w:r>
      <w:proofErr w:type="spellStart"/>
      <w:r w:rsidR="004C3CF5">
        <w:rPr>
          <w:rFonts w:ascii="Times New Roman" w:hAnsi="Times New Roman"/>
          <w:sz w:val="28"/>
          <w:szCs w:val="28"/>
        </w:rPr>
        <w:t>життестійкості</w:t>
      </w:r>
      <w:proofErr w:type="spellEnd"/>
      <w:r w:rsidR="004C3CF5">
        <w:rPr>
          <w:rFonts w:ascii="Times New Roman" w:hAnsi="Times New Roman"/>
          <w:sz w:val="28"/>
          <w:szCs w:val="28"/>
        </w:rPr>
        <w:t>,</w:t>
      </w:r>
      <w:r w:rsidRPr="00DB587E">
        <w:rPr>
          <w:rFonts w:ascii="Times New Roman" w:hAnsi="Times New Roman"/>
          <w:sz w:val="28"/>
          <w:szCs w:val="28"/>
        </w:rPr>
        <w:t xml:space="preserve"> здорового стилю життя</w:t>
      </w:r>
      <w:r w:rsidR="0010760C">
        <w:rPr>
          <w:rFonts w:ascii="Times New Roman" w:hAnsi="Times New Roman"/>
          <w:sz w:val="28"/>
          <w:szCs w:val="28"/>
        </w:rPr>
        <w:t>, розуміння основ з</w:t>
      </w:r>
      <w:r w:rsidR="0010760C" w:rsidRPr="0010760C">
        <w:rPr>
          <w:rFonts w:ascii="Times New Roman" w:hAnsi="Times New Roman"/>
          <w:sz w:val="28"/>
          <w:szCs w:val="28"/>
        </w:rPr>
        <w:t xml:space="preserve"> </w:t>
      </w:r>
      <w:r w:rsidR="0010760C">
        <w:rPr>
          <w:rFonts w:ascii="Times New Roman" w:hAnsi="Times New Roman"/>
          <w:sz w:val="28"/>
          <w:szCs w:val="28"/>
        </w:rPr>
        <w:t>тайм-менеджмент</w:t>
      </w:r>
      <w:r w:rsidR="00532B03">
        <w:rPr>
          <w:rFonts w:ascii="Times New Roman" w:hAnsi="Times New Roman"/>
          <w:sz w:val="28"/>
          <w:szCs w:val="28"/>
        </w:rPr>
        <w:t xml:space="preserve">у, та </w:t>
      </w:r>
      <w:proofErr w:type="spellStart"/>
      <w:r w:rsidR="00532B03">
        <w:rPr>
          <w:rFonts w:ascii="Times New Roman" w:hAnsi="Times New Roman"/>
          <w:sz w:val="28"/>
          <w:szCs w:val="28"/>
        </w:rPr>
        <w:t>повина</w:t>
      </w:r>
      <w:proofErr w:type="spellEnd"/>
      <w:r w:rsidR="00532B03">
        <w:rPr>
          <w:rFonts w:ascii="Times New Roman" w:hAnsi="Times New Roman"/>
          <w:sz w:val="28"/>
          <w:szCs w:val="28"/>
        </w:rPr>
        <w:t xml:space="preserve"> мати систематичній характер.</w:t>
      </w:r>
      <w:r w:rsidRPr="00DB587E">
        <w:rPr>
          <w:rFonts w:ascii="Times New Roman" w:hAnsi="Times New Roman"/>
          <w:sz w:val="28"/>
          <w:szCs w:val="28"/>
        </w:rPr>
        <w:t xml:space="preserve"> </w:t>
      </w:r>
      <w:r w:rsidR="00D06E9E" w:rsidRPr="000B6060">
        <w:rPr>
          <w:rFonts w:ascii="Times New Roman" w:hAnsi="Times New Roman"/>
          <w:sz w:val="28"/>
          <w:szCs w:val="28"/>
        </w:rPr>
        <w:t>Нами</w:t>
      </w:r>
      <w:r w:rsidR="004C3CF5" w:rsidRPr="000B6060">
        <w:rPr>
          <w:rFonts w:ascii="Times New Roman" w:hAnsi="Times New Roman"/>
          <w:sz w:val="28"/>
          <w:szCs w:val="28"/>
        </w:rPr>
        <w:t xml:space="preserve"> </w:t>
      </w:r>
      <w:r w:rsidR="00D06E9E" w:rsidRPr="000B6060">
        <w:rPr>
          <w:rFonts w:ascii="Times New Roman" w:hAnsi="Times New Roman"/>
          <w:sz w:val="28"/>
          <w:szCs w:val="28"/>
        </w:rPr>
        <w:t xml:space="preserve">запропоновано програму </w:t>
      </w:r>
      <w:proofErr w:type="spellStart"/>
      <w:r w:rsidR="00D06E9E" w:rsidRPr="000B6060">
        <w:rPr>
          <w:rFonts w:ascii="Times New Roman" w:hAnsi="Times New Roman"/>
          <w:sz w:val="28"/>
          <w:szCs w:val="28"/>
        </w:rPr>
        <w:t>інтервенії</w:t>
      </w:r>
      <w:proofErr w:type="spellEnd"/>
      <w:r w:rsidR="00D06E9E" w:rsidRPr="000B6060">
        <w:rPr>
          <w:rFonts w:ascii="Times New Roman" w:hAnsi="Times New Roman"/>
          <w:sz w:val="28"/>
          <w:szCs w:val="28"/>
        </w:rPr>
        <w:t>, завдяки якій</w:t>
      </w:r>
      <w:r w:rsidR="004C3CF5" w:rsidRPr="000B6060">
        <w:rPr>
          <w:rFonts w:ascii="Times New Roman" w:hAnsi="Times New Roman"/>
          <w:sz w:val="28"/>
          <w:szCs w:val="28"/>
        </w:rPr>
        <w:t xml:space="preserve"> п</w:t>
      </w:r>
      <w:r w:rsidRPr="000B6060">
        <w:rPr>
          <w:rFonts w:ascii="Times New Roman" w:hAnsi="Times New Roman"/>
          <w:sz w:val="28"/>
          <w:szCs w:val="28"/>
        </w:rPr>
        <w:t>едагоги зможуть засвоїти</w:t>
      </w:r>
      <w:r w:rsidRPr="004C3CF5">
        <w:rPr>
          <w:rFonts w:ascii="Times New Roman" w:hAnsi="Times New Roman"/>
          <w:color w:val="92D050"/>
          <w:sz w:val="28"/>
          <w:szCs w:val="28"/>
        </w:rPr>
        <w:t xml:space="preserve"> </w:t>
      </w:r>
      <w:r w:rsidRPr="00124108">
        <w:rPr>
          <w:rFonts w:ascii="Times New Roman" w:hAnsi="Times New Roman"/>
          <w:sz w:val="28"/>
          <w:szCs w:val="28"/>
        </w:rPr>
        <w:t xml:space="preserve">засоби для ефективного </w:t>
      </w:r>
      <w:r w:rsidR="004C3CF5">
        <w:rPr>
          <w:rFonts w:ascii="Times New Roman" w:hAnsi="Times New Roman"/>
          <w:sz w:val="28"/>
          <w:szCs w:val="28"/>
        </w:rPr>
        <w:t>самоспостереження</w:t>
      </w:r>
      <w:r w:rsidRPr="00124108">
        <w:rPr>
          <w:rFonts w:ascii="Times New Roman" w:hAnsi="Times New Roman"/>
          <w:sz w:val="28"/>
          <w:szCs w:val="28"/>
        </w:rPr>
        <w:t>,</w:t>
      </w:r>
      <w:r w:rsidR="007A7347">
        <w:rPr>
          <w:rFonts w:ascii="Times New Roman" w:hAnsi="Times New Roman"/>
          <w:sz w:val="28"/>
          <w:szCs w:val="28"/>
        </w:rPr>
        <w:t xml:space="preserve"> самоаналізу, саморегуляції, саморефлексії, </w:t>
      </w:r>
      <w:proofErr w:type="spellStart"/>
      <w:r w:rsidR="003A59B0">
        <w:rPr>
          <w:rFonts w:ascii="Times New Roman" w:hAnsi="Times New Roman"/>
          <w:sz w:val="28"/>
          <w:szCs w:val="28"/>
        </w:rPr>
        <w:t>усідомлення</w:t>
      </w:r>
      <w:proofErr w:type="spellEnd"/>
      <w:r w:rsidR="003A59B0">
        <w:rPr>
          <w:rFonts w:ascii="Times New Roman" w:hAnsi="Times New Roman"/>
          <w:sz w:val="28"/>
          <w:szCs w:val="28"/>
        </w:rPr>
        <w:t xml:space="preserve"> особистих</w:t>
      </w:r>
      <w:r w:rsidR="00D06E9E">
        <w:rPr>
          <w:rFonts w:ascii="Times New Roman" w:hAnsi="Times New Roman"/>
          <w:sz w:val="28"/>
          <w:szCs w:val="28"/>
        </w:rPr>
        <w:t xml:space="preserve"> </w:t>
      </w:r>
      <w:r w:rsidR="007A7347">
        <w:rPr>
          <w:rFonts w:ascii="Times New Roman" w:hAnsi="Times New Roman"/>
          <w:sz w:val="28"/>
          <w:szCs w:val="28"/>
        </w:rPr>
        <w:t>ресурсних</w:t>
      </w:r>
      <w:r w:rsidR="003A59B0">
        <w:rPr>
          <w:rFonts w:ascii="Times New Roman" w:hAnsi="Times New Roman"/>
          <w:sz w:val="28"/>
          <w:szCs w:val="28"/>
        </w:rPr>
        <w:t xml:space="preserve">, </w:t>
      </w:r>
      <w:r w:rsidRPr="00124108">
        <w:rPr>
          <w:rFonts w:ascii="Times New Roman" w:hAnsi="Times New Roman"/>
          <w:sz w:val="28"/>
          <w:szCs w:val="28"/>
        </w:rPr>
        <w:t>що допоможе зменшити вплив стресу та забезпечити більш ефективну</w:t>
      </w:r>
      <w:r w:rsidR="004C3CF5">
        <w:rPr>
          <w:rFonts w:ascii="Times New Roman" w:hAnsi="Times New Roman"/>
          <w:sz w:val="28"/>
          <w:szCs w:val="28"/>
        </w:rPr>
        <w:t xml:space="preserve"> </w:t>
      </w:r>
      <w:r w:rsidR="00D06E9E">
        <w:rPr>
          <w:rFonts w:ascii="Times New Roman" w:hAnsi="Times New Roman"/>
          <w:sz w:val="28"/>
          <w:szCs w:val="28"/>
        </w:rPr>
        <w:t>працездатність</w:t>
      </w:r>
      <w:r w:rsidRPr="00124108">
        <w:rPr>
          <w:rFonts w:ascii="Times New Roman" w:hAnsi="Times New Roman"/>
          <w:sz w:val="28"/>
          <w:szCs w:val="28"/>
        </w:rPr>
        <w:t>.</w:t>
      </w:r>
      <w:r>
        <w:rPr>
          <w:rFonts w:ascii="Times New Roman" w:hAnsi="Times New Roman"/>
          <w:sz w:val="28"/>
          <w:szCs w:val="28"/>
        </w:rPr>
        <w:t xml:space="preserve"> Педагоги опанують знання щодо відновлення власної енергії, дотримання балансу «робота – сім’я –</w:t>
      </w:r>
      <w:r w:rsidR="00EC5E14">
        <w:rPr>
          <w:rFonts w:ascii="Times New Roman" w:hAnsi="Times New Roman"/>
          <w:sz w:val="28"/>
          <w:szCs w:val="28"/>
        </w:rPr>
        <w:t xml:space="preserve"> час для себе»</w:t>
      </w:r>
      <w:r>
        <w:rPr>
          <w:rFonts w:ascii="Times New Roman" w:hAnsi="Times New Roman"/>
          <w:sz w:val="28"/>
          <w:szCs w:val="28"/>
        </w:rPr>
        <w:t xml:space="preserve">, що </w:t>
      </w:r>
      <w:r w:rsidR="00EC5E14">
        <w:rPr>
          <w:rFonts w:ascii="Times New Roman" w:hAnsi="Times New Roman"/>
          <w:sz w:val="28"/>
          <w:szCs w:val="28"/>
        </w:rPr>
        <w:t>є важливими чинниками для збереження здоров</w:t>
      </w:r>
      <w:r w:rsidR="0037576F">
        <w:rPr>
          <w:rFonts w:ascii="Times New Roman" w:hAnsi="Times New Roman"/>
          <w:sz w:val="28"/>
          <w:szCs w:val="28"/>
        </w:rPr>
        <w:t>’</w:t>
      </w:r>
      <w:r w:rsidR="00EC5E14">
        <w:rPr>
          <w:rFonts w:ascii="Times New Roman" w:hAnsi="Times New Roman"/>
          <w:sz w:val="28"/>
          <w:szCs w:val="28"/>
        </w:rPr>
        <w:t>я та ефективності</w:t>
      </w:r>
      <w:r w:rsidRPr="00124108">
        <w:rPr>
          <w:rFonts w:ascii="Times New Roman" w:hAnsi="Times New Roman"/>
          <w:sz w:val="28"/>
          <w:szCs w:val="28"/>
        </w:rPr>
        <w:t xml:space="preserve"> роботи.</w:t>
      </w:r>
      <w:r w:rsidR="00EC5E14">
        <w:rPr>
          <w:rFonts w:ascii="Times New Roman" w:hAnsi="Times New Roman"/>
          <w:sz w:val="28"/>
          <w:szCs w:val="28"/>
        </w:rPr>
        <w:t xml:space="preserve"> </w:t>
      </w:r>
      <w:r w:rsidR="0037576F" w:rsidRPr="0037576F">
        <w:rPr>
          <w:rFonts w:ascii="Times New Roman" w:hAnsi="Times New Roman"/>
          <w:sz w:val="28"/>
          <w:szCs w:val="28"/>
        </w:rPr>
        <w:t xml:space="preserve">Профілактика </w:t>
      </w:r>
      <w:r w:rsidR="0037576F">
        <w:rPr>
          <w:rFonts w:ascii="Times New Roman" w:hAnsi="Times New Roman"/>
          <w:sz w:val="28"/>
          <w:szCs w:val="28"/>
        </w:rPr>
        <w:t xml:space="preserve">та корекція </w:t>
      </w:r>
      <w:r w:rsidR="0037576F" w:rsidRPr="0037576F">
        <w:rPr>
          <w:rFonts w:ascii="Times New Roman" w:hAnsi="Times New Roman"/>
          <w:sz w:val="28"/>
          <w:szCs w:val="28"/>
        </w:rPr>
        <w:t xml:space="preserve">емоційного вигорання </w:t>
      </w:r>
      <w:r w:rsidR="0037576F">
        <w:rPr>
          <w:rFonts w:ascii="Times New Roman" w:hAnsi="Times New Roman"/>
          <w:sz w:val="28"/>
          <w:szCs w:val="28"/>
        </w:rPr>
        <w:t xml:space="preserve">може </w:t>
      </w:r>
      <w:r w:rsidRPr="0037576F">
        <w:rPr>
          <w:rFonts w:ascii="Times New Roman" w:hAnsi="Times New Roman"/>
          <w:sz w:val="28"/>
          <w:szCs w:val="28"/>
        </w:rPr>
        <w:t xml:space="preserve">включати тренінги з релаксації, </w:t>
      </w:r>
      <w:r w:rsidR="007818A4">
        <w:rPr>
          <w:rFonts w:ascii="Times New Roman" w:hAnsi="Times New Roman"/>
          <w:sz w:val="28"/>
          <w:szCs w:val="28"/>
        </w:rPr>
        <w:t xml:space="preserve">саморегуляції, </w:t>
      </w:r>
      <w:proofErr w:type="spellStart"/>
      <w:r w:rsidR="007818A4">
        <w:rPr>
          <w:rFonts w:ascii="Times New Roman" w:hAnsi="Times New Roman"/>
          <w:sz w:val="28"/>
          <w:szCs w:val="28"/>
        </w:rPr>
        <w:t>самокорекції</w:t>
      </w:r>
      <w:proofErr w:type="spellEnd"/>
      <w:r w:rsidR="007818A4">
        <w:rPr>
          <w:rFonts w:ascii="Times New Roman" w:hAnsi="Times New Roman"/>
          <w:sz w:val="28"/>
          <w:szCs w:val="28"/>
        </w:rPr>
        <w:t xml:space="preserve">, </w:t>
      </w:r>
      <w:r w:rsidRPr="0037576F">
        <w:rPr>
          <w:rFonts w:ascii="Times New Roman" w:hAnsi="Times New Roman"/>
          <w:sz w:val="28"/>
          <w:szCs w:val="28"/>
        </w:rPr>
        <w:t>психотерапію, спілкування з колегами та інші заходи.</w:t>
      </w:r>
      <w:r>
        <w:rPr>
          <w:rFonts w:ascii="Times New Roman" w:hAnsi="Times New Roman"/>
          <w:sz w:val="28"/>
          <w:szCs w:val="28"/>
        </w:rPr>
        <w:t xml:space="preserve"> </w:t>
      </w:r>
    </w:p>
    <w:p w14:paraId="1F2B8BA2" w14:textId="77777777" w:rsidR="00DF6D02" w:rsidRPr="00DF6D02" w:rsidRDefault="00DF6D02" w:rsidP="003073AC">
      <w:pPr>
        <w:spacing w:after="0" w:line="240" w:lineRule="auto"/>
        <w:ind w:firstLine="567"/>
        <w:jc w:val="both"/>
        <w:rPr>
          <w:rFonts w:ascii="Times New Roman" w:hAnsi="Times New Roman"/>
          <w:sz w:val="28"/>
          <w:szCs w:val="28"/>
        </w:rPr>
      </w:pPr>
      <w:r w:rsidRPr="00DF6D02">
        <w:rPr>
          <w:rFonts w:ascii="Times New Roman" w:hAnsi="Times New Roman"/>
          <w:sz w:val="28"/>
          <w:szCs w:val="28"/>
        </w:rPr>
        <w:t xml:space="preserve">Робота психолога з емоційним вигоранням може бути різноманітною та включати в себе різні підходи. Ось </w:t>
      </w:r>
      <w:r w:rsidR="00EC2C27">
        <w:rPr>
          <w:rFonts w:ascii="Times New Roman" w:hAnsi="Times New Roman"/>
          <w:sz w:val="28"/>
          <w:szCs w:val="28"/>
        </w:rPr>
        <w:t>де</w:t>
      </w:r>
      <w:r w:rsidRPr="00DF6D02">
        <w:rPr>
          <w:rFonts w:ascii="Times New Roman" w:hAnsi="Times New Roman"/>
          <w:sz w:val="28"/>
          <w:szCs w:val="28"/>
        </w:rPr>
        <w:t>кілька з них:</w:t>
      </w:r>
    </w:p>
    <w:p w14:paraId="64987774" w14:textId="77777777" w:rsidR="00DF6D02" w:rsidRDefault="00757965" w:rsidP="003073AC">
      <w:pPr>
        <w:spacing w:after="0" w:line="240" w:lineRule="auto"/>
        <w:jc w:val="both"/>
        <w:rPr>
          <w:rFonts w:ascii="Times New Roman" w:hAnsi="Times New Roman"/>
          <w:sz w:val="28"/>
          <w:szCs w:val="28"/>
        </w:rPr>
      </w:pPr>
      <w:r>
        <w:rPr>
          <w:rFonts w:ascii="Times New Roman" w:hAnsi="Times New Roman"/>
          <w:sz w:val="28"/>
          <w:szCs w:val="28"/>
        </w:rPr>
        <w:t xml:space="preserve">1. </w:t>
      </w:r>
      <w:proofErr w:type="spellStart"/>
      <w:r w:rsidR="00DF6D02" w:rsidRPr="00DF6D02">
        <w:rPr>
          <w:rFonts w:ascii="Times New Roman" w:hAnsi="Times New Roman"/>
          <w:sz w:val="28"/>
          <w:szCs w:val="28"/>
        </w:rPr>
        <w:t>Психоосвітній</w:t>
      </w:r>
      <w:proofErr w:type="spellEnd"/>
      <w:r w:rsidR="00DF6D02" w:rsidRPr="00DF6D02">
        <w:rPr>
          <w:rFonts w:ascii="Times New Roman" w:hAnsi="Times New Roman"/>
          <w:sz w:val="28"/>
          <w:szCs w:val="28"/>
        </w:rPr>
        <w:t xml:space="preserve"> підхід. Психолог може проводити</w:t>
      </w:r>
      <w:r w:rsidR="00C951CD">
        <w:rPr>
          <w:rFonts w:ascii="Times New Roman" w:hAnsi="Times New Roman"/>
          <w:sz w:val="28"/>
          <w:szCs w:val="28"/>
        </w:rPr>
        <w:t xml:space="preserve"> інтерактивні</w:t>
      </w:r>
      <w:r w:rsidR="00DF6D02" w:rsidRPr="00DF6D02">
        <w:rPr>
          <w:rFonts w:ascii="Times New Roman" w:hAnsi="Times New Roman"/>
          <w:sz w:val="28"/>
          <w:szCs w:val="28"/>
        </w:rPr>
        <w:t xml:space="preserve"> лекції, тренінги та семінари для педагогів щодо емоційного вигорання та способів його </w:t>
      </w:r>
      <w:r w:rsidR="00DF6D02" w:rsidRPr="00DF6D02">
        <w:rPr>
          <w:rFonts w:ascii="Times New Roman" w:hAnsi="Times New Roman"/>
          <w:sz w:val="28"/>
          <w:szCs w:val="28"/>
        </w:rPr>
        <w:lastRenderedPageBreak/>
        <w:t>профілактики. Метою таких заходів є підвищення рівня знань педагогів про емоційне вигорання, виявлення та аналіз факторів, що його викликають, та ознайомлення з методами його профілактики.</w:t>
      </w:r>
    </w:p>
    <w:p w14:paraId="482B806C" w14:textId="77777777" w:rsidR="00800B02" w:rsidRPr="000C3874" w:rsidRDefault="00800B02" w:rsidP="003073AC">
      <w:pPr>
        <w:spacing w:after="0" w:line="240" w:lineRule="auto"/>
        <w:ind w:firstLine="567"/>
        <w:jc w:val="both"/>
        <w:rPr>
          <w:rFonts w:ascii="Times New Roman" w:hAnsi="Times New Roman"/>
          <w:sz w:val="28"/>
          <w:szCs w:val="28"/>
        </w:rPr>
      </w:pPr>
      <w:r>
        <w:rPr>
          <w:rFonts w:ascii="Times New Roman" w:hAnsi="Times New Roman"/>
          <w:sz w:val="28"/>
          <w:szCs w:val="28"/>
        </w:rPr>
        <w:t>Психолог може проводити</w:t>
      </w:r>
      <w:r w:rsidRPr="00ED1A2B">
        <w:rPr>
          <w:rFonts w:ascii="Times New Roman" w:hAnsi="Times New Roman"/>
          <w:sz w:val="28"/>
          <w:szCs w:val="28"/>
        </w:rPr>
        <w:t xml:space="preserve"> </w:t>
      </w:r>
      <w:r w:rsidR="0064281C" w:rsidRPr="0064281C">
        <w:rPr>
          <w:rFonts w:ascii="Times New Roman" w:hAnsi="Times New Roman"/>
          <w:sz w:val="28"/>
          <w:szCs w:val="28"/>
        </w:rPr>
        <w:t>лекції, тренінги та семінари</w:t>
      </w:r>
      <w:r>
        <w:rPr>
          <w:rFonts w:ascii="Times New Roman" w:hAnsi="Times New Roman"/>
          <w:sz w:val="28"/>
          <w:szCs w:val="28"/>
        </w:rPr>
        <w:t>, які</w:t>
      </w:r>
      <w:r w:rsidRPr="00ED1A2B">
        <w:rPr>
          <w:rFonts w:ascii="Times New Roman" w:hAnsi="Times New Roman"/>
          <w:sz w:val="28"/>
          <w:szCs w:val="28"/>
        </w:rPr>
        <w:t xml:space="preserve"> бу</w:t>
      </w:r>
      <w:r>
        <w:rPr>
          <w:rFonts w:ascii="Times New Roman" w:hAnsi="Times New Roman"/>
          <w:sz w:val="28"/>
          <w:szCs w:val="28"/>
        </w:rPr>
        <w:t>дуть</w:t>
      </w:r>
      <w:r w:rsidRPr="00ED1A2B">
        <w:rPr>
          <w:rFonts w:ascii="Times New Roman" w:hAnsi="Times New Roman"/>
          <w:sz w:val="28"/>
          <w:szCs w:val="28"/>
        </w:rPr>
        <w:t xml:space="preserve"> корисними для формування </w:t>
      </w:r>
      <w:r w:rsidR="00ED1A2B">
        <w:rPr>
          <w:rFonts w:ascii="Times New Roman" w:hAnsi="Times New Roman"/>
          <w:sz w:val="28"/>
          <w:szCs w:val="28"/>
        </w:rPr>
        <w:t xml:space="preserve">безпечного і здорового освітнього середовища в закладі освіти, </w:t>
      </w:r>
      <w:r w:rsidRPr="00ED1A2B">
        <w:rPr>
          <w:rFonts w:ascii="Times New Roman" w:hAnsi="Times New Roman"/>
          <w:sz w:val="28"/>
          <w:szCs w:val="28"/>
        </w:rPr>
        <w:t>сприятливої атмосфери в колективі, підвищення ефективності роботи та зниження ризику виникнення конфліктів</w:t>
      </w:r>
      <w:r w:rsidR="003E1865">
        <w:rPr>
          <w:rFonts w:ascii="Times New Roman" w:hAnsi="Times New Roman"/>
          <w:sz w:val="28"/>
          <w:szCs w:val="28"/>
        </w:rPr>
        <w:t xml:space="preserve"> з колегами, учнями, батьками учнів</w:t>
      </w:r>
      <w:r w:rsidR="00F16E06">
        <w:rPr>
          <w:rFonts w:ascii="Times New Roman" w:hAnsi="Times New Roman"/>
          <w:sz w:val="28"/>
          <w:szCs w:val="28"/>
        </w:rPr>
        <w:t>.</w:t>
      </w:r>
      <w:r w:rsidR="00ED1A2B">
        <w:rPr>
          <w:rFonts w:ascii="Times New Roman" w:hAnsi="Times New Roman"/>
          <w:sz w:val="28"/>
          <w:szCs w:val="28"/>
        </w:rPr>
        <w:t xml:space="preserve"> </w:t>
      </w:r>
      <w:r>
        <w:rPr>
          <w:rFonts w:ascii="Times New Roman" w:hAnsi="Times New Roman"/>
          <w:sz w:val="28"/>
          <w:szCs w:val="28"/>
        </w:rPr>
        <w:t xml:space="preserve"> Наприклад,</w:t>
      </w:r>
      <w:r w:rsidRPr="00ED1A2B">
        <w:rPr>
          <w:rFonts w:ascii="Times New Roman" w:hAnsi="Times New Roman"/>
          <w:sz w:val="28"/>
          <w:szCs w:val="28"/>
        </w:rPr>
        <w:t xml:space="preserve"> </w:t>
      </w:r>
      <w:r w:rsidR="0064281C">
        <w:rPr>
          <w:rFonts w:ascii="Times New Roman" w:hAnsi="Times New Roman"/>
          <w:sz w:val="28"/>
          <w:szCs w:val="28"/>
        </w:rPr>
        <w:t>можуть бути наступні</w:t>
      </w:r>
      <w:r w:rsidRPr="00ED1A2B">
        <w:rPr>
          <w:rFonts w:ascii="Times New Roman" w:hAnsi="Times New Roman"/>
          <w:sz w:val="28"/>
          <w:szCs w:val="28"/>
        </w:rPr>
        <w:t xml:space="preserve"> тем</w:t>
      </w:r>
      <w:r w:rsidR="0064281C">
        <w:rPr>
          <w:rFonts w:ascii="Times New Roman" w:hAnsi="Times New Roman"/>
          <w:sz w:val="28"/>
          <w:szCs w:val="28"/>
        </w:rPr>
        <w:t>и</w:t>
      </w:r>
      <w:r w:rsidRPr="00ED1A2B">
        <w:rPr>
          <w:rFonts w:ascii="Times New Roman" w:hAnsi="Times New Roman"/>
          <w:sz w:val="28"/>
          <w:szCs w:val="28"/>
        </w:rPr>
        <w:t>:</w:t>
      </w:r>
    </w:p>
    <w:p w14:paraId="47EA7C8F" w14:textId="77777777" w:rsidR="00800B02" w:rsidRPr="000C3874" w:rsidRDefault="00800B02" w:rsidP="003073AC">
      <w:pPr>
        <w:spacing w:after="0" w:line="240" w:lineRule="auto"/>
        <w:jc w:val="both"/>
        <w:rPr>
          <w:rFonts w:ascii="Times New Roman" w:hAnsi="Times New Roman"/>
          <w:sz w:val="28"/>
          <w:szCs w:val="28"/>
        </w:rPr>
      </w:pPr>
      <w:r>
        <w:rPr>
          <w:rFonts w:ascii="Times New Roman" w:hAnsi="Times New Roman"/>
          <w:sz w:val="28"/>
          <w:szCs w:val="28"/>
        </w:rPr>
        <w:t>-</w:t>
      </w:r>
      <w:r w:rsidR="00DE36FD">
        <w:rPr>
          <w:rFonts w:ascii="Times New Roman" w:hAnsi="Times New Roman"/>
          <w:sz w:val="28"/>
          <w:szCs w:val="28"/>
        </w:rPr>
        <w:t xml:space="preserve"> </w:t>
      </w:r>
      <w:r>
        <w:rPr>
          <w:rFonts w:ascii="Times New Roman" w:hAnsi="Times New Roman"/>
          <w:sz w:val="28"/>
          <w:szCs w:val="28"/>
        </w:rPr>
        <w:t>«</w:t>
      </w:r>
      <w:r w:rsidRPr="000C3874">
        <w:rPr>
          <w:rFonts w:ascii="Times New Roman" w:hAnsi="Times New Roman"/>
          <w:sz w:val="28"/>
          <w:szCs w:val="28"/>
        </w:rPr>
        <w:t xml:space="preserve">Розвиток емоційної </w:t>
      </w:r>
      <w:r>
        <w:rPr>
          <w:rFonts w:ascii="Times New Roman" w:hAnsi="Times New Roman"/>
          <w:sz w:val="28"/>
          <w:szCs w:val="28"/>
        </w:rPr>
        <w:t>саморегуляції»</w:t>
      </w:r>
      <w:r w:rsidR="00A92375">
        <w:rPr>
          <w:rFonts w:ascii="Times New Roman" w:hAnsi="Times New Roman"/>
          <w:sz w:val="28"/>
          <w:szCs w:val="28"/>
        </w:rPr>
        <w:t>, мета:</w:t>
      </w:r>
      <w:r w:rsidRPr="000C3874">
        <w:rPr>
          <w:rFonts w:ascii="Times New Roman" w:hAnsi="Times New Roman"/>
          <w:sz w:val="28"/>
          <w:szCs w:val="28"/>
        </w:rPr>
        <w:t xml:space="preserve"> розвиток навичок самоконтролю, розуміння та керування емоціями.</w:t>
      </w:r>
    </w:p>
    <w:p w14:paraId="09B9652D" w14:textId="77777777" w:rsidR="00800B02" w:rsidRPr="002357C6" w:rsidRDefault="00800B02" w:rsidP="003073AC">
      <w:pPr>
        <w:spacing w:after="0" w:line="240" w:lineRule="auto"/>
        <w:jc w:val="both"/>
        <w:rPr>
          <w:rFonts w:ascii="Times New Roman" w:hAnsi="Times New Roman"/>
          <w:sz w:val="28"/>
          <w:szCs w:val="28"/>
        </w:rPr>
      </w:pPr>
      <w:r>
        <w:rPr>
          <w:rFonts w:ascii="Times New Roman" w:hAnsi="Times New Roman"/>
          <w:sz w:val="28"/>
          <w:szCs w:val="28"/>
        </w:rPr>
        <w:t>-</w:t>
      </w:r>
      <w:r w:rsidR="00DE36FD">
        <w:rPr>
          <w:rFonts w:ascii="Times New Roman" w:hAnsi="Times New Roman"/>
          <w:sz w:val="28"/>
          <w:szCs w:val="28"/>
        </w:rPr>
        <w:t xml:space="preserve"> «</w:t>
      </w:r>
      <w:r w:rsidRPr="002357C6">
        <w:rPr>
          <w:rFonts w:ascii="Times New Roman" w:hAnsi="Times New Roman"/>
          <w:sz w:val="28"/>
          <w:szCs w:val="28"/>
        </w:rPr>
        <w:t>Розвиток професійних навичок</w:t>
      </w:r>
      <w:r>
        <w:rPr>
          <w:rFonts w:ascii="Times New Roman" w:hAnsi="Times New Roman"/>
          <w:sz w:val="28"/>
          <w:szCs w:val="28"/>
        </w:rPr>
        <w:t>»</w:t>
      </w:r>
      <w:r w:rsidR="00A92375">
        <w:rPr>
          <w:rFonts w:ascii="Times New Roman" w:hAnsi="Times New Roman"/>
          <w:sz w:val="28"/>
          <w:szCs w:val="28"/>
        </w:rPr>
        <w:t>, мета:</w:t>
      </w:r>
      <w:r w:rsidRPr="002357C6">
        <w:rPr>
          <w:rFonts w:ascii="Times New Roman" w:hAnsi="Times New Roman"/>
          <w:sz w:val="28"/>
          <w:szCs w:val="28"/>
        </w:rPr>
        <w:t xml:space="preserve"> вдосконалення вмінь та знань у своїй професійній галузі, що допоможе підвищити самооцінку та впевненість у своїх здібностях.</w:t>
      </w:r>
    </w:p>
    <w:p w14:paraId="286B200E" w14:textId="77777777" w:rsidR="00DE36FD" w:rsidRDefault="00800B02" w:rsidP="003073AC">
      <w:pPr>
        <w:spacing w:after="0" w:line="240" w:lineRule="auto"/>
        <w:jc w:val="both"/>
        <w:rPr>
          <w:rFonts w:ascii="Times New Roman" w:hAnsi="Times New Roman"/>
          <w:sz w:val="28"/>
          <w:szCs w:val="28"/>
        </w:rPr>
      </w:pPr>
      <w:r>
        <w:rPr>
          <w:rFonts w:ascii="Times New Roman" w:hAnsi="Times New Roman"/>
          <w:sz w:val="28"/>
          <w:szCs w:val="28"/>
        </w:rPr>
        <w:t>-</w:t>
      </w:r>
      <w:r w:rsidR="00DE36FD">
        <w:rPr>
          <w:rFonts w:ascii="Times New Roman" w:hAnsi="Times New Roman"/>
          <w:sz w:val="28"/>
          <w:szCs w:val="28"/>
        </w:rPr>
        <w:t xml:space="preserve"> </w:t>
      </w:r>
      <w:r>
        <w:rPr>
          <w:rFonts w:ascii="Times New Roman" w:hAnsi="Times New Roman"/>
          <w:sz w:val="28"/>
          <w:szCs w:val="28"/>
        </w:rPr>
        <w:t>«</w:t>
      </w:r>
      <w:r w:rsidRPr="002357C6">
        <w:rPr>
          <w:rFonts w:ascii="Times New Roman" w:hAnsi="Times New Roman"/>
          <w:sz w:val="28"/>
          <w:szCs w:val="28"/>
        </w:rPr>
        <w:t>Розвиток творчих здібностей</w:t>
      </w:r>
      <w:r>
        <w:rPr>
          <w:rFonts w:ascii="Times New Roman" w:hAnsi="Times New Roman"/>
          <w:sz w:val="28"/>
          <w:szCs w:val="28"/>
        </w:rPr>
        <w:t>»</w:t>
      </w:r>
      <w:r w:rsidR="00A92375">
        <w:rPr>
          <w:rFonts w:ascii="Times New Roman" w:hAnsi="Times New Roman"/>
          <w:sz w:val="28"/>
          <w:szCs w:val="28"/>
        </w:rPr>
        <w:t>, мета:</w:t>
      </w:r>
      <w:r w:rsidRPr="002357C6">
        <w:rPr>
          <w:rFonts w:ascii="Times New Roman" w:hAnsi="Times New Roman"/>
          <w:sz w:val="28"/>
          <w:szCs w:val="28"/>
        </w:rPr>
        <w:t xml:space="preserve"> стимулювання творчого мислення, розвиток творчих навичок, що дозволить знайти нестандартні рішення та підходи до роботи.</w:t>
      </w:r>
    </w:p>
    <w:p w14:paraId="30B96F1C" w14:textId="77777777" w:rsidR="00DE36FD" w:rsidRPr="000B6060" w:rsidRDefault="00DE36FD"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416533">
        <w:rPr>
          <w:rFonts w:ascii="Times New Roman" w:hAnsi="Times New Roman"/>
          <w:sz w:val="28"/>
          <w:szCs w:val="28"/>
        </w:rPr>
        <w:t xml:space="preserve"> </w:t>
      </w:r>
      <w:r w:rsidR="000B6060">
        <w:rPr>
          <w:rFonts w:ascii="Times New Roman" w:hAnsi="Times New Roman"/>
          <w:sz w:val="28"/>
          <w:szCs w:val="28"/>
        </w:rPr>
        <w:t>«</w:t>
      </w:r>
      <w:proofErr w:type="spellStart"/>
      <w:r w:rsidR="000B6060" w:rsidRPr="000B6060">
        <w:rPr>
          <w:rFonts w:ascii="Times New Roman" w:hAnsi="Times New Roman"/>
          <w:sz w:val="28"/>
          <w:szCs w:val="28"/>
        </w:rPr>
        <w:t>С</w:t>
      </w:r>
      <w:r w:rsidR="004C3CF5" w:rsidRPr="000B6060">
        <w:rPr>
          <w:rFonts w:ascii="Times New Roman" w:hAnsi="Times New Roman"/>
          <w:sz w:val="28"/>
          <w:szCs w:val="28"/>
        </w:rPr>
        <w:t>тресс</w:t>
      </w:r>
      <w:proofErr w:type="spellEnd"/>
      <w:r w:rsidR="004C3CF5" w:rsidRPr="000B6060">
        <w:rPr>
          <w:rFonts w:ascii="Times New Roman" w:hAnsi="Times New Roman"/>
          <w:sz w:val="28"/>
          <w:szCs w:val="28"/>
        </w:rPr>
        <w:t xml:space="preserve"> та тривожність</w:t>
      </w:r>
      <w:r w:rsidR="000B6060" w:rsidRPr="000B6060">
        <w:rPr>
          <w:rFonts w:ascii="Times New Roman" w:hAnsi="Times New Roman"/>
          <w:sz w:val="28"/>
          <w:szCs w:val="28"/>
        </w:rPr>
        <w:t>», мета: засвоєння стратегій конструктивного виходу зі стресових с</w:t>
      </w:r>
      <w:r w:rsidR="00814683">
        <w:rPr>
          <w:rFonts w:ascii="Times New Roman" w:hAnsi="Times New Roman"/>
          <w:sz w:val="28"/>
          <w:szCs w:val="28"/>
        </w:rPr>
        <w:t>и</w:t>
      </w:r>
      <w:r w:rsidR="000B6060" w:rsidRPr="000B6060">
        <w:rPr>
          <w:rFonts w:ascii="Times New Roman" w:hAnsi="Times New Roman"/>
          <w:sz w:val="28"/>
          <w:szCs w:val="28"/>
        </w:rPr>
        <w:t>туацій, напрац</w:t>
      </w:r>
      <w:r w:rsidR="000B6060">
        <w:rPr>
          <w:rFonts w:ascii="Times New Roman" w:hAnsi="Times New Roman"/>
          <w:sz w:val="28"/>
          <w:szCs w:val="28"/>
        </w:rPr>
        <w:t>ювання</w:t>
      </w:r>
      <w:r w:rsidR="000B6060" w:rsidRPr="000B6060">
        <w:rPr>
          <w:rFonts w:ascii="Times New Roman" w:hAnsi="Times New Roman"/>
          <w:sz w:val="28"/>
          <w:szCs w:val="28"/>
        </w:rPr>
        <w:t xml:space="preserve"> навич</w:t>
      </w:r>
      <w:r w:rsidR="000B6060">
        <w:rPr>
          <w:rFonts w:ascii="Times New Roman" w:hAnsi="Times New Roman"/>
          <w:sz w:val="28"/>
          <w:szCs w:val="28"/>
        </w:rPr>
        <w:t>ок</w:t>
      </w:r>
      <w:r w:rsidR="000B6060" w:rsidRPr="000B6060">
        <w:rPr>
          <w:rFonts w:ascii="Times New Roman" w:hAnsi="Times New Roman"/>
          <w:sz w:val="28"/>
          <w:szCs w:val="28"/>
        </w:rPr>
        <w:t xml:space="preserve"> </w:t>
      </w:r>
      <w:proofErr w:type="spellStart"/>
      <w:r w:rsidR="000B6060" w:rsidRPr="000B6060">
        <w:rPr>
          <w:rFonts w:ascii="Times New Roman" w:hAnsi="Times New Roman"/>
          <w:sz w:val="28"/>
          <w:szCs w:val="28"/>
        </w:rPr>
        <w:t>розвиткового</w:t>
      </w:r>
      <w:proofErr w:type="spellEnd"/>
      <w:r w:rsidR="000B6060" w:rsidRPr="000B6060">
        <w:rPr>
          <w:rFonts w:ascii="Times New Roman" w:hAnsi="Times New Roman"/>
          <w:sz w:val="28"/>
          <w:szCs w:val="28"/>
        </w:rPr>
        <w:t xml:space="preserve"> мислення,</w:t>
      </w:r>
      <w:r w:rsidR="000B6060">
        <w:rPr>
          <w:rFonts w:ascii="Times New Roman" w:hAnsi="Times New Roman"/>
          <w:sz w:val="28"/>
          <w:szCs w:val="28"/>
        </w:rPr>
        <w:t xml:space="preserve"> розгляд алгоритму зниження рівня ситуативної тривоги;</w:t>
      </w:r>
      <w:r w:rsidR="000B6060" w:rsidRPr="000B6060">
        <w:rPr>
          <w:rFonts w:ascii="Times New Roman" w:hAnsi="Times New Roman"/>
          <w:sz w:val="28"/>
          <w:szCs w:val="28"/>
        </w:rPr>
        <w:t xml:space="preserve">  </w:t>
      </w:r>
    </w:p>
    <w:p w14:paraId="54E85D96" w14:textId="77777777" w:rsidR="00DE36FD" w:rsidRDefault="00DE36FD" w:rsidP="003073AC">
      <w:pPr>
        <w:spacing w:after="0" w:line="240" w:lineRule="auto"/>
        <w:jc w:val="both"/>
        <w:rPr>
          <w:rFonts w:ascii="Times New Roman" w:hAnsi="Times New Roman"/>
          <w:sz w:val="28"/>
          <w:szCs w:val="28"/>
        </w:rPr>
      </w:pPr>
      <w:r>
        <w:rPr>
          <w:rFonts w:ascii="Times New Roman" w:hAnsi="Times New Roman"/>
          <w:sz w:val="28"/>
          <w:szCs w:val="28"/>
        </w:rPr>
        <w:t>- «</w:t>
      </w:r>
      <w:r w:rsidRPr="00DE36FD">
        <w:rPr>
          <w:rFonts w:ascii="Times New Roman" w:hAnsi="Times New Roman"/>
          <w:sz w:val="28"/>
          <w:szCs w:val="28"/>
        </w:rPr>
        <w:t>Психологічні техніки для зменшення агресивності</w:t>
      </w:r>
      <w:r>
        <w:rPr>
          <w:rFonts w:ascii="Times New Roman" w:hAnsi="Times New Roman"/>
          <w:sz w:val="28"/>
          <w:szCs w:val="28"/>
        </w:rPr>
        <w:t>»</w:t>
      </w:r>
      <w:r w:rsidR="00A92375">
        <w:rPr>
          <w:rFonts w:ascii="Times New Roman" w:hAnsi="Times New Roman"/>
          <w:sz w:val="28"/>
          <w:szCs w:val="28"/>
        </w:rPr>
        <w:t>,</w:t>
      </w:r>
      <w:r w:rsidRPr="00DE36FD">
        <w:rPr>
          <w:rFonts w:ascii="Times New Roman" w:hAnsi="Times New Roman"/>
          <w:sz w:val="28"/>
          <w:szCs w:val="28"/>
        </w:rPr>
        <w:t xml:space="preserve"> </w:t>
      </w:r>
      <w:r w:rsidR="00A92375">
        <w:rPr>
          <w:rFonts w:ascii="Times New Roman" w:hAnsi="Times New Roman"/>
          <w:sz w:val="28"/>
          <w:szCs w:val="28"/>
        </w:rPr>
        <w:t xml:space="preserve">мета: </w:t>
      </w:r>
      <w:r w:rsidRPr="00DE36FD">
        <w:rPr>
          <w:rFonts w:ascii="Times New Roman" w:hAnsi="Times New Roman"/>
          <w:sz w:val="28"/>
          <w:szCs w:val="28"/>
        </w:rPr>
        <w:t xml:space="preserve">обговорення </w:t>
      </w:r>
      <w:proofErr w:type="spellStart"/>
      <w:r w:rsidRPr="00DE36FD">
        <w:rPr>
          <w:rFonts w:ascii="Times New Roman" w:hAnsi="Times New Roman"/>
          <w:sz w:val="28"/>
          <w:szCs w:val="28"/>
        </w:rPr>
        <w:t>методик</w:t>
      </w:r>
      <w:proofErr w:type="spellEnd"/>
      <w:r w:rsidRPr="00DE36FD">
        <w:rPr>
          <w:rFonts w:ascii="Times New Roman" w:hAnsi="Times New Roman"/>
          <w:sz w:val="28"/>
          <w:szCs w:val="28"/>
        </w:rPr>
        <w:t xml:space="preserve"> зниження рівня агресивності учнів, засобів виявлення та розуміння причин їх агресивної поведінки.</w:t>
      </w:r>
    </w:p>
    <w:p w14:paraId="715B2A37" w14:textId="77777777" w:rsidR="00DE36FD" w:rsidRDefault="00DE36FD" w:rsidP="003073AC">
      <w:pPr>
        <w:spacing w:after="0" w:line="240" w:lineRule="auto"/>
        <w:jc w:val="both"/>
        <w:rPr>
          <w:rFonts w:ascii="Times New Roman" w:hAnsi="Times New Roman"/>
          <w:sz w:val="28"/>
          <w:szCs w:val="28"/>
        </w:rPr>
      </w:pPr>
      <w:r>
        <w:rPr>
          <w:rFonts w:ascii="Times New Roman" w:hAnsi="Times New Roman"/>
          <w:sz w:val="28"/>
          <w:szCs w:val="28"/>
        </w:rPr>
        <w:t>- «Співпраця з батьками</w:t>
      </w:r>
      <w:r w:rsidRPr="00DE36FD">
        <w:rPr>
          <w:rFonts w:ascii="Times New Roman" w:hAnsi="Times New Roman"/>
          <w:sz w:val="28"/>
          <w:szCs w:val="28"/>
        </w:rPr>
        <w:t xml:space="preserve"> учнів</w:t>
      </w:r>
      <w:r>
        <w:rPr>
          <w:rFonts w:ascii="Times New Roman" w:hAnsi="Times New Roman"/>
          <w:sz w:val="28"/>
          <w:szCs w:val="28"/>
        </w:rPr>
        <w:t>»</w:t>
      </w:r>
      <w:r w:rsidR="00A92375">
        <w:rPr>
          <w:rFonts w:ascii="Times New Roman" w:hAnsi="Times New Roman"/>
          <w:sz w:val="28"/>
          <w:szCs w:val="28"/>
        </w:rPr>
        <w:t>, мета:</w:t>
      </w:r>
      <w:r w:rsidRPr="00DE36FD">
        <w:rPr>
          <w:rFonts w:ascii="Times New Roman" w:hAnsi="Times New Roman"/>
          <w:sz w:val="28"/>
          <w:szCs w:val="28"/>
        </w:rPr>
        <w:t xml:space="preserve"> розгляд варіантів побудови діалогу з батьками, методики роботи з різними типами батьків агресивних учнів.</w:t>
      </w:r>
    </w:p>
    <w:p w14:paraId="516F814E" w14:textId="77777777" w:rsidR="00DE36FD" w:rsidRDefault="00DE36FD" w:rsidP="003073AC">
      <w:pPr>
        <w:spacing w:after="0" w:line="240" w:lineRule="auto"/>
        <w:jc w:val="both"/>
        <w:rPr>
          <w:rFonts w:ascii="Times New Roman" w:hAnsi="Times New Roman"/>
          <w:sz w:val="28"/>
          <w:szCs w:val="28"/>
        </w:rPr>
      </w:pPr>
      <w:r w:rsidRPr="00DE36FD">
        <w:rPr>
          <w:rFonts w:ascii="Times New Roman" w:hAnsi="Times New Roman"/>
          <w:sz w:val="28"/>
          <w:szCs w:val="28"/>
        </w:rPr>
        <w:t xml:space="preserve">- </w:t>
      </w:r>
      <w:r>
        <w:rPr>
          <w:rFonts w:ascii="Times New Roman" w:hAnsi="Times New Roman"/>
          <w:sz w:val="28"/>
          <w:szCs w:val="28"/>
        </w:rPr>
        <w:t>«</w:t>
      </w:r>
      <w:r w:rsidRPr="00DE36FD">
        <w:rPr>
          <w:rFonts w:ascii="Times New Roman" w:hAnsi="Times New Roman"/>
          <w:sz w:val="28"/>
          <w:szCs w:val="28"/>
        </w:rPr>
        <w:t xml:space="preserve">Стратегії </w:t>
      </w:r>
      <w:r>
        <w:rPr>
          <w:rFonts w:ascii="Times New Roman" w:hAnsi="Times New Roman"/>
          <w:sz w:val="28"/>
          <w:szCs w:val="28"/>
        </w:rPr>
        <w:t>розвитку емоційного інтелекту»</w:t>
      </w:r>
      <w:r w:rsidR="00A92375">
        <w:rPr>
          <w:rFonts w:ascii="Times New Roman" w:hAnsi="Times New Roman"/>
          <w:sz w:val="28"/>
          <w:szCs w:val="28"/>
        </w:rPr>
        <w:t>, мета:</w:t>
      </w:r>
      <w:r w:rsidRPr="00DE36FD">
        <w:rPr>
          <w:rFonts w:ascii="Times New Roman" w:hAnsi="Times New Roman"/>
          <w:sz w:val="28"/>
          <w:szCs w:val="28"/>
        </w:rPr>
        <w:t xml:space="preserve"> розгляд </w:t>
      </w:r>
      <w:r>
        <w:rPr>
          <w:rFonts w:ascii="Times New Roman" w:hAnsi="Times New Roman"/>
          <w:sz w:val="28"/>
          <w:szCs w:val="28"/>
        </w:rPr>
        <w:t>складових емоційного інтелекту, підтримки психічного здоров</w:t>
      </w:r>
      <w:r w:rsidRPr="00DE36FD">
        <w:rPr>
          <w:rFonts w:ascii="Times New Roman" w:hAnsi="Times New Roman"/>
          <w:sz w:val="28"/>
          <w:szCs w:val="28"/>
        </w:rPr>
        <w:t xml:space="preserve">’я педагогів, засобів </w:t>
      </w:r>
      <w:r>
        <w:rPr>
          <w:rFonts w:ascii="Times New Roman" w:hAnsi="Times New Roman"/>
          <w:sz w:val="28"/>
          <w:szCs w:val="28"/>
        </w:rPr>
        <w:t>конструктивних способів зниження тривоги.</w:t>
      </w:r>
    </w:p>
    <w:p w14:paraId="3DC07AF5" w14:textId="77777777" w:rsidR="0064281C" w:rsidRPr="0064281C" w:rsidRDefault="00DE36FD" w:rsidP="003073AC">
      <w:pPr>
        <w:spacing w:after="0" w:line="240" w:lineRule="auto"/>
        <w:jc w:val="both"/>
        <w:rPr>
          <w:rFonts w:ascii="Times New Roman" w:hAnsi="Times New Roman"/>
          <w:sz w:val="28"/>
          <w:szCs w:val="28"/>
        </w:rPr>
      </w:pPr>
      <w:r>
        <w:rPr>
          <w:rFonts w:ascii="Times New Roman" w:hAnsi="Times New Roman"/>
          <w:sz w:val="28"/>
          <w:szCs w:val="28"/>
        </w:rPr>
        <w:t>- «</w:t>
      </w:r>
      <w:r w:rsidRPr="00DE36FD">
        <w:rPr>
          <w:rFonts w:ascii="Times New Roman" w:hAnsi="Times New Roman"/>
          <w:sz w:val="28"/>
          <w:szCs w:val="28"/>
        </w:rPr>
        <w:t xml:space="preserve">Робота з </w:t>
      </w:r>
      <w:r>
        <w:rPr>
          <w:rFonts w:ascii="Times New Roman" w:hAnsi="Times New Roman"/>
          <w:sz w:val="28"/>
          <w:szCs w:val="28"/>
        </w:rPr>
        <w:t>учнями»</w:t>
      </w:r>
      <w:r w:rsidR="00A92375">
        <w:rPr>
          <w:rFonts w:ascii="Times New Roman" w:hAnsi="Times New Roman"/>
          <w:sz w:val="28"/>
          <w:szCs w:val="28"/>
        </w:rPr>
        <w:t>, мета:</w:t>
      </w:r>
      <w:r w:rsidRPr="00DE36FD">
        <w:rPr>
          <w:rFonts w:ascii="Times New Roman" w:hAnsi="Times New Roman"/>
          <w:sz w:val="28"/>
          <w:szCs w:val="28"/>
        </w:rPr>
        <w:t xml:space="preserve"> розгляд варіантів </w:t>
      </w:r>
      <w:r>
        <w:rPr>
          <w:rFonts w:ascii="Times New Roman" w:hAnsi="Times New Roman"/>
          <w:sz w:val="28"/>
          <w:szCs w:val="28"/>
        </w:rPr>
        <w:t>створення поведінкового кодексу учня в закладі освіти</w:t>
      </w:r>
      <w:r w:rsidRPr="00DE36FD">
        <w:rPr>
          <w:rFonts w:ascii="Times New Roman" w:hAnsi="Times New Roman"/>
          <w:sz w:val="28"/>
          <w:szCs w:val="28"/>
        </w:rPr>
        <w:t>, засобів стимулювання позитивного взаємодії між учнями, методів формування толерантного ставлення.</w:t>
      </w:r>
    </w:p>
    <w:p w14:paraId="1C39D8E1" w14:textId="77777777" w:rsidR="00F16E06" w:rsidRPr="00F16E06" w:rsidRDefault="00757965" w:rsidP="003073AC">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00DF6D02" w:rsidRPr="00800B02">
        <w:rPr>
          <w:rFonts w:ascii="Times New Roman" w:hAnsi="Times New Roman"/>
          <w:sz w:val="28"/>
          <w:szCs w:val="28"/>
        </w:rPr>
        <w:t xml:space="preserve">Консультаційний підхід. Психолог може проводити індивідуальні консультації з педагогами, які стикаються з емоційним вигоранням. </w:t>
      </w:r>
      <w:r w:rsidR="00DF6D02" w:rsidRPr="00DF6D02">
        <w:rPr>
          <w:rFonts w:ascii="Times New Roman" w:hAnsi="Times New Roman"/>
          <w:sz w:val="28"/>
          <w:szCs w:val="28"/>
        </w:rPr>
        <w:t>На зустрічах педагог може отримати психологічну підтримку, відчути підтримку та зрозуміти, що його проблеми не є унікальними.</w:t>
      </w:r>
      <w:r w:rsidR="00F16E06">
        <w:rPr>
          <w:rFonts w:ascii="Times New Roman" w:hAnsi="Times New Roman"/>
          <w:sz w:val="28"/>
          <w:szCs w:val="28"/>
        </w:rPr>
        <w:t xml:space="preserve"> </w:t>
      </w:r>
      <w:r w:rsidR="00F16E06" w:rsidRPr="00F16E06">
        <w:rPr>
          <w:rFonts w:ascii="Times New Roman" w:hAnsi="Times New Roman"/>
          <w:sz w:val="28"/>
          <w:szCs w:val="28"/>
        </w:rPr>
        <w:t>Основною метою консультацій є допомога педагогам змінити своє ставлення до проблеми, знизити рівень стресу та емоційного навантаження, а також навчитися ефективно вирішувати складні ситуації.</w:t>
      </w:r>
      <w:r w:rsidR="00C235C7" w:rsidRPr="00C235C7">
        <w:rPr>
          <w:rFonts w:ascii="Times New Roman" w:hAnsi="Times New Roman"/>
          <w:sz w:val="28"/>
          <w:szCs w:val="28"/>
        </w:rPr>
        <w:t xml:space="preserve"> </w:t>
      </w:r>
      <w:r w:rsidR="00C235C7" w:rsidRPr="00F16E06">
        <w:rPr>
          <w:rFonts w:ascii="Times New Roman" w:hAnsi="Times New Roman"/>
          <w:sz w:val="28"/>
          <w:szCs w:val="28"/>
        </w:rPr>
        <w:t xml:space="preserve">Консультаційний підхід може бути використаний як індивідуально, так і в груповій формі. </w:t>
      </w:r>
    </w:p>
    <w:p w14:paraId="7241FB57" w14:textId="77777777" w:rsidR="00F16E06" w:rsidRPr="00F16E06" w:rsidRDefault="00F16E06" w:rsidP="003073AC">
      <w:pPr>
        <w:spacing w:after="0" w:line="240" w:lineRule="auto"/>
        <w:ind w:firstLine="567"/>
        <w:jc w:val="both"/>
        <w:rPr>
          <w:rFonts w:ascii="Times New Roman" w:hAnsi="Times New Roman"/>
          <w:sz w:val="28"/>
          <w:szCs w:val="28"/>
        </w:rPr>
      </w:pPr>
      <w:r>
        <w:rPr>
          <w:rFonts w:ascii="Times New Roman" w:hAnsi="Times New Roman"/>
          <w:sz w:val="28"/>
          <w:szCs w:val="28"/>
        </w:rPr>
        <w:t>Проаналізуємо</w:t>
      </w:r>
      <w:r w:rsidRPr="00F16E06">
        <w:rPr>
          <w:rFonts w:ascii="Times New Roman" w:hAnsi="Times New Roman"/>
          <w:sz w:val="28"/>
          <w:szCs w:val="28"/>
        </w:rPr>
        <w:t>, як консультаційний підхід може бути використаний для профілактики емоційного вигорання педагогів:</w:t>
      </w:r>
    </w:p>
    <w:p w14:paraId="68541D02" w14:textId="77777777" w:rsidR="00A92375" w:rsidRPr="00817CD6" w:rsidRDefault="007407A9"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817CD6">
        <w:rPr>
          <w:rFonts w:ascii="Times New Roman" w:hAnsi="Times New Roman"/>
          <w:sz w:val="28"/>
          <w:szCs w:val="28"/>
        </w:rPr>
        <w:t>с</w:t>
      </w:r>
      <w:r w:rsidR="00F16E06" w:rsidRPr="00F16E06">
        <w:rPr>
          <w:rFonts w:ascii="Times New Roman" w:hAnsi="Times New Roman"/>
          <w:sz w:val="28"/>
          <w:szCs w:val="28"/>
        </w:rPr>
        <w:t xml:space="preserve">творення </w:t>
      </w:r>
      <w:r w:rsidR="00F16E06">
        <w:rPr>
          <w:rFonts w:ascii="Times New Roman" w:hAnsi="Times New Roman"/>
          <w:sz w:val="28"/>
          <w:szCs w:val="28"/>
        </w:rPr>
        <w:t xml:space="preserve">довірливих </w:t>
      </w:r>
      <w:r w:rsidR="00F16E06" w:rsidRPr="00F16E06">
        <w:rPr>
          <w:rFonts w:ascii="Times New Roman" w:hAnsi="Times New Roman"/>
          <w:sz w:val="28"/>
          <w:szCs w:val="28"/>
        </w:rPr>
        <w:t xml:space="preserve">стосунків: </w:t>
      </w:r>
      <w:r w:rsidR="00F16E06">
        <w:rPr>
          <w:rFonts w:ascii="Times New Roman" w:hAnsi="Times New Roman"/>
          <w:sz w:val="28"/>
          <w:szCs w:val="28"/>
        </w:rPr>
        <w:t>психолог</w:t>
      </w:r>
      <w:r w:rsidR="00F16E06" w:rsidRPr="00F16E06">
        <w:rPr>
          <w:rFonts w:ascii="Times New Roman" w:hAnsi="Times New Roman"/>
          <w:sz w:val="28"/>
          <w:szCs w:val="28"/>
        </w:rPr>
        <w:t xml:space="preserve"> може допомогти педагогам встановити </w:t>
      </w:r>
      <w:r w:rsidR="00F16E06">
        <w:rPr>
          <w:rFonts w:ascii="Times New Roman" w:hAnsi="Times New Roman"/>
          <w:sz w:val="28"/>
          <w:szCs w:val="28"/>
        </w:rPr>
        <w:t>довірливі</w:t>
      </w:r>
      <w:r w:rsidR="00F16E06" w:rsidRPr="00F16E06">
        <w:rPr>
          <w:rFonts w:ascii="Times New Roman" w:hAnsi="Times New Roman"/>
          <w:sz w:val="28"/>
          <w:szCs w:val="28"/>
        </w:rPr>
        <w:t xml:space="preserve"> стосунки та створити сприятливу атмосферу для спілкування. Це може допомогти педагогам відкрито висловлювати свої проблеми та </w:t>
      </w:r>
      <w:r w:rsidR="00F16E06">
        <w:rPr>
          <w:rFonts w:ascii="Times New Roman" w:hAnsi="Times New Roman"/>
          <w:sz w:val="28"/>
          <w:szCs w:val="28"/>
        </w:rPr>
        <w:t>будувати конструктивну взаємодію</w:t>
      </w:r>
      <w:r w:rsidR="00817CD6">
        <w:rPr>
          <w:rFonts w:ascii="Times New Roman" w:hAnsi="Times New Roman"/>
          <w:sz w:val="28"/>
          <w:szCs w:val="28"/>
        </w:rPr>
        <w:t>;</w:t>
      </w:r>
    </w:p>
    <w:p w14:paraId="7DE9BED9" w14:textId="77777777" w:rsidR="00A92375" w:rsidRDefault="007407A9" w:rsidP="003073A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817CD6">
        <w:rPr>
          <w:rFonts w:ascii="Times New Roman" w:hAnsi="Times New Roman"/>
          <w:sz w:val="28"/>
          <w:szCs w:val="28"/>
        </w:rPr>
        <w:t>в</w:t>
      </w:r>
      <w:r w:rsidR="00F16E06" w:rsidRPr="00F16E06">
        <w:rPr>
          <w:rFonts w:ascii="Times New Roman" w:hAnsi="Times New Roman"/>
          <w:sz w:val="28"/>
          <w:szCs w:val="28"/>
        </w:rPr>
        <w:t xml:space="preserve">ивчення та аналіз ситуації: </w:t>
      </w:r>
      <w:r w:rsidR="00A92375">
        <w:rPr>
          <w:rFonts w:ascii="Times New Roman" w:hAnsi="Times New Roman"/>
          <w:sz w:val="28"/>
          <w:szCs w:val="28"/>
        </w:rPr>
        <w:t>психолог</w:t>
      </w:r>
      <w:r w:rsidR="00F16E06" w:rsidRPr="00F16E06">
        <w:rPr>
          <w:rFonts w:ascii="Times New Roman" w:hAnsi="Times New Roman"/>
          <w:sz w:val="28"/>
          <w:szCs w:val="28"/>
        </w:rPr>
        <w:t xml:space="preserve"> може допомогти педагогам проаналізувати складні ситуації, які виникають у роботі з учнями та їх батьками, і надати</w:t>
      </w:r>
      <w:r w:rsidR="00817CD6">
        <w:rPr>
          <w:rFonts w:ascii="Times New Roman" w:hAnsi="Times New Roman"/>
          <w:sz w:val="28"/>
          <w:szCs w:val="28"/>
        </w:rPr>
        <w:t xml:space="preserve"> рекомендації щодо їх вирішення;</w:t>
      </w:r>
    </w:p>
    <w:p w14:paraId="0B4B84F8" w14:textId="77777777" w:rsidR="00A92375" w:rsidRDefault="007407A9"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817CD6">
        <w:rPr>
          <w:rFonts w:ascii="Times New Roman" w:hAnsi="Times New Roman"/>
          <w:sz w:val="28"/>
          <w:szCs w:val="28"/>
        </w:rPr>
        <w:t>р</w:t>
      </w:r>
      <w:r w:rsidR="00F16E06" w:rsidRPr="00F16E06">
        <w:rPr>
          <w:rFonts w:ascii="Times New Roman" w:hAnsi="Times New Roman"/>
          <w:sz w:val="28"/>
          <w:szCs w:val="28"/>
        </w:rPr>
        <w:t>озвиток навичок</w:t>
      </w:r>
      <w:r w:rsidR="00A92375" w:rsidRPr="00A92375">
        <w:rPr>
          <w:rFonts w:ascii="Times New Roman" w:hAnsi="Times New Roman"/>
          <w:sz w:val="28"/>
          <w:szCs w:val="28"/>
        </w:rPr>
        <w:t xml:space="preserve"> </w:t>
      </w:r>
      <w:r w:rsidR="00A92375" w:rsidRPr="00F16E06">
        <w:rPr>
          <w:rFonts w:ascii="Times New Roman" w:hAnsi="Times New Roman"/>
          <w:sz w:val="28"/>
          <w:szCs w:val="28"/>
        </w:rPr>
        <w:t>ефективної комунікації</w:t>
      </w:r>
      <w:r w:rsidR="00F16E06" w:rsidRPr="00F16E06">
        <w:rPr>
          <w:rFonts w:ascii="Times New Roman" w:hAnsi="Times New Roman"/>
          <w:sz w:val="28"/>
          <w:szCs w:val="28"/>
        </w:rPr>
        <w:t xml:space="preserve">: </w:t>
      </w:r>
      <w:r w:rsidR="00A92375">
        <w:rPr>
          <w:rFonts w:ascii="Times New Roman" w:hAnsi="Times New Roman"/>
          <w:sz w:val="28"/>
          <w:szCs w:val="28"/>
        </w:rPr>
        <w:t>психолог</w:t>
      </w:r>
      <w:r w:rsidR="00F16E06" w:rsidRPr="00F16E06">
        <w:rPr>
          <w:rFonts w:ascii="Times New Roman" w:hAnsi="Times New Roman"/>
          <w:sz w:val="28"/>
          <w:szCs w:val="28"/>
        </w:rPr>
        <w:t xml:space="preserve"> може допомогти педагогам розвивати навички ефективної комунікації, взаємодії з учнями та їх батьками, а також навички саморегуляції та зменшення рівня стресу</w:t>
      </w:r>
      <w:r w:rsidR="00817CD6">
        <w:rPr>
          <w:rFonts w:ascii="Times New Roman" w:hAnsi="Times New Roman"/>
          <w:sz w:val="28"/>
          <w:szCs w:val="28"/>
        </w:rPr>
        <w:t>;</w:t>
      </w:r>
    </w:p>
    <w:p w14:paraId="6B38D490" w14:textId="77777777" w:rsidR="00A92375" w:rsidRDefault="007407A9"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817CD6">
        <w:rPr>
          <w:rFonts w:ascii="Times New Roman" w:hAnsi="Times New Roman"/>
          <w:sz w:val="28"/>
          <w:szCs w:val="28"/>
        </w:rPr>
        <w:t>п</w:t>
      </w:r>
      <w:r w:rsidR="00F16E06" w:rsidRPr="00F16E06">
        <w:rPr>
          <w:rFonts w:ascii="Times New Roman" w:hAnsi="Times New Roman"/>
          <w:sz w:val="28"/>
          <w:szCs w:val="28"/>
        </w:rPr>
        <w:t xml:space="preserve">рофілактика емоційного вигорання: </w:t>
      </w:r>
      <w:r w:rsidR="00A92375">
        <w:rPr>
          <w:rFonts w:ascii="Times New Roman" w:hAnsi="Times New Roman"/>
          <w:sz w:val="28"/>
          <w:szCs w:val="28"/>
        </w:rPr>
        <w:t>психолог</w:t>
      </w:r>
      <w:r w:rsidR="00F16E06" w:rsidRPr="00F16E06">
        <w:rPr>
          <w:rFonts w:ascii="Times New Roman" w:hAnsi="Times New Roman"/>
          <w:sz w:val="28"/>
          <w:szCs w:val="28"/>
        </w:rPr>
        <w:t xml:space="preserve"> може допомогти педагогам впоратися з емоційним вигоранням та навчити їх технікам </w:t>
      </w:r>
      <w:proofErr w:type="spellStart"/>
      <w:r w:rsidR="00F16E06" w:rsidRPr="00F16E06">
        <w:rPr>
          <w:rFonts w:ascii="Times New Roman" w:hAnsi="Times New Roman"/>
          <w:sz w:val="28"/>
          <w:szCs w:val="28"/>
        </w:rPr>
        <w:t>самопідтримки</w:t>
      </w:r>
      <w:proofErr w:type="spellEnd"/>
      <w:r w:rsidR="00F16E06" w:rsidRPr="00F16E06">
        <w:rPr>
          <w:rFonts w:ascii="Times New Roman" w:hAnsi="Times New Roman"/>
          <w:sz w:val="28"/>
          <w:szCs w:val="28"/>
        </w:rPr>
        <w:t xml:space="preserve"> та</w:t>
      </w:r>
      <w:r w:rsidR="00817CD6">
        <w:rPr>
          <w:rFonts w:ascii="Times New Roman" w:hAnsi="Times New Roman"/>
          <w:sz w:val="28"/>
          <w:szCs w:val="28"/>
        </w:rPr>
        <w:t xml:space="preserve"> відновлення емоційного балансу;</w:t>
      </w:r>
    </w:p>
    <w:p w14:paraId="7E3F9A89" w14:textId="77777777" w:rsidR="00A92375" w:rsidRPr="00817CD6" w:rsidRDefault="007407A9"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817CD6">
        <w:rPr>
          <w:rFonts w:ascii="Times New Roman" w:hAnsi="Times New Roman"/>
          <w:sz w:val="28"/>
          <w:szCs w:val="28"/>
        </w:rPr>
        <w:t>п</w:t>
      </w:r>
      <w:r w:rsidR="00F16E06" w:rsidRPr="00F16E06">
        <w:rPr>
          <w:rFonts w:ascii="Times New Roman" w:hAnsi="Times New Roman"/>
          <w:sz w:val="28"/>
          <w:szCs w:val="28"/>
        </w:rPr>
        <w:t xml:space="preserve">сихологічна підтримка: </w:t>
      </w:r>
      <w:r w:rsidR="00A92375">
        <w:rPr>
          <w:rFonts w:ascii="Times New Roman" w:hAnsi="Times New Roman"/>
          <w:sz w:val="28"/>
          <w:szCs w:val="28"/>
        </w:rPr>
        <w:t>психолог</w:t>
      </w:r>
      <w:r w:rsidR="00F16E06" w:rsidRPr="00F16E06">
        <w:rPr>
          <w:rFonts w:ascii="Times New Roman" w:hAnsi="Times New Roman"/>
          <w:sz w:val="28"/>
          <w:szCs w:val="28"/>
        </w:rPr>
        <w:t xml:space="preserve"> може надавати педагогам психологічну підтримку та допомогу у вирішенні особистих проблем, які можуть вплив</w:t>
      </w:r>
      <w:r w:rsidR="00817CD6">
        <w:rPr>
          <w:rFonts w:ascii="Times New Roman" w:hAnsi="Times New Roman"/>
          <w:sz w:val="28"/>
          <w:szCs w:val="28"/>
        </w:rPr>
        <w:t>ати на їх професійну діяльність;</w:t>
      </w:r>
    </w:p>
    <w:p w14:paraId="69186E48" w14:textId="77777777" w:rsidR="00A92375" w:rsidRPr="002D5B13" w:rsidRDefault="007407A9" w:rsidP="003073AC">
      <w:pPr>
        <w:spacing w:after="0" w:line="240" w:lineRule="auto"/>
        <w:jc w:val="both"/>
        <w:rPr>
          <w:rFonts w:ascii="Times New Roman" w:hAnsi="Times New Roman"/>
          <w:sz w:val="28"/>
          <w:szCs w:val="28"/>
        </w:rPr>
      </w:pPr>
      <w:r>
        <w:rPr>
          <w:rFonts w:ascii="Times New Roman" w:hAnsi="Times New Roman"/>
          <w:sz w:val="28"/>
          <w:szCs w:val="28"/>
        </w:rPr>
        <w:t>-</w:t>
      </w:r>
      <w:r w:rsidR="00A92375">
        <w:rPr>
          <w:rFonts w:ascii="Times New Roman" w:hAnsi="Times New Roman"/>
          <w:sz w:val="28"/>
          <w:szCs w:val="28"/>
        </w:rPr>
        <w:t xml:space="preserve"> </w:t>
      </w:r>
      <w:r w:rsidR="002D5B13">
        <w:rPr>
          <w:rFonts w:ascii="Times New Roman" w:hAnsi="Times New Roman"/>
          <w:sz w:val="28"/>
          <w:szCs w:val="28"/>
        </w:rPr>
        <w:t>р</w:t>
      </w:r>
      <w:r w:rsidR="00F16E06" w:rsidRPr="00F16E06">
        <w:rPr>
          <w:rFonts w:ascii="Times New Roman" w:hAnsi="Times New Roman"/>
          <w:sz w:val="28"/>
          <w:szCs w:val="28"/>
        </w:rPr>
        <w:t xml:space="preserve">обота зі стресом та тривогою: </w:t>
      </w:r>
      <w:r w:rsidR="00A92375">
        <w:rPr>
          <w:rFonts w:ascii="Times New Roman" w:hAnsi="Times New Roman"/>
          <w:sz w:val="28"/>
          <w:szCs w:val="28"/>
        </w:rPr>
        <w:t>психолог</w:t>
      </w:r>
      <w:r w:rsidR="00F16E06" w:rsidRPr="00F16E06">
        <w:rPr>
          <w:rFonts w:ascii="Times New Roman" w:hAnsi="Times New Roman"/>
          <w:sz w:val="28"/>
          <w:szCs w:val="28"/>
        </w:rPr>
        <w:t xml:space="preserve"> може навчити педагогів технікам зменшення рівня стресу та тривоги, які можуть виникати в результаті роботи з агресивними учнями та їх батьками</w:t>
      </w:r>
      <w:r w:rsidR="002D5B13">
        <w:rPr>
          <w:rFonts w:ascii="Times New Roman" w:hAnsi="Times New Roman"/>
          <w:sz w:val="28"/>
          <w:szCs w:val="28"/>
        </w:rPr>
        <w:t>;</w:t>
      </w:r>
    </w:p>
    <w:p w14:paraId="694BAB60" w14:textId="77777777" w:rsidR="00F16E06" w:rsidRPr="00F16E06" w:rsidRDefault="007407A9" w:rsidP="003073AC">
      <w:pPr>
        <w:spacing w:after="0" w:line="240" w:lineRule="auto"/>
        <w:jc w:val="both"/>
        <w:rPr>
          <w:rFonts w:ascii="Times New Roman" w:hAnsi="Times New Roman"/>
          <w:sz w:val="28"/>
          <w:szCs w:val="28"/>
        </w:rPr>
      </w:pPr>
      <w:r>
        <w:rPr>
          <w:rFonts w:ascii="Times New Roman" w:hAnsi="Times New Roman"/>
          <w:sz w:val="28"/>
          <w:szCs w:val="28"/>
        </w:rPr>
        <w:t>-</w:t>
      </w:r>
      <w:r w:rsidR="00A92375">
        <w:rPr>
          <w:rFonts w:ascii="Times New Roman" w:hAnsi="Times New Roman"/>
          <w:sz w:val="28"/>
          <w:szCs w:val="28"/>
        </w:rPr>
        <w:t xml:space="preserve"> </w:t>
      </w:r>
      <w:r w:rsidR="002D5B13">
        <w:rPr>
          <w:rFonts w:ascii="Times New Roman" w:hAnsi="Times New Roman"/>
          <w:sz w:val="28"/>
          <w:szCs w:val="28"/>
        </w:rPr>
        <w:t>р</w:t>
      </w:r>
      <w:r w:rsidR="00F16E06" w:rsidRPr="00F16E06">
        <w:rPr>
          <w:rFonts w:ascii="Times New Roman" w:hAnsi="Times New Roman"/>
          <w:sz w:val="28"/>
          <w:szCs w:val="28"/>
        </w:rPr>
        <w:t xml:space="preserve">обота з </w:t>
      </w:r>
      <w:r w:rsidR="00A92375">
        <w:rPr>
          <w:rFonts w:ascii="Times New Roman" w:hAnsi="Times New Roman"/>
          <w:sz w:val="28"/>
          <w:szCs w:val="28"/>
        </w:rPr>
        <w:t xml:space="preserve">педагогічним </w:t>
      </w:r>
      <w:proofErr w:type="spellStart"/>
      <w:r w:rsidR="00A92375">
        <w:rPr>
          <w:rFonts w:ascii="Times New Roman" w:hAnsi="Times New Roman"/>
          <w:sz w:val="28"/>
          <w:szCs w:val="28"/>
        </w:rPr>
        <w:t>колекивом</w:t>
      </w:r>
      <w:proofErr w:type="spellEnd"/>
      <w:r w:rsidR="00F16E06" w:rsidRPr="00F16E06">
        <w:rPr>
          <w:rFonts w:ascii="Times New Roman" w:hAnsi="Times New Roman"/>
          <w:sz w:val="28"/>
          <w:szCs w:val="28"/>
        </w:rPr>
        <w:t xml:space="preserve">: </w:t>
      </w:r>
      <w:r w:rsidR="00A92375">
        <w:rPr>
          <w:rFonts w:ascii="Times New Roman" w:hAnsi="Times New Roman"/>
          <w:sz w:val="28"/>
          <w:szCs w:val="28"/>
        </w:rPr>
        <w:t>психолог</w:t>
      </w:r>
      <w:r w:rsidR="00A92375" w:rsidRPr="00F16E06">
        <w:rPr>
          <w:rFonts w:ascii="Times New Roman" w:hAnsi="Times New Roman"/>
          <w:sz w:val="28"/>
          <w:szCs w:val="28"/>
        </w:rPr>
        <w:t xml:space="preserve"> </w:t>
      </w:r>
      <w:r w:rsidR="00F16E06" w:rsidRPr="00F16E06">
        <w:rPr>
          <w:rFonts w:ascii="Times New Roman" w:hAnsi="Times New Roman"/>
          <w:sz w:val="28"/>
          <w:szCs w:val="28"/>
        </w:rPr>
        <w:t>може допомогти педагогам розвивати навички роботи в команді, взаємодії з колегами та підтримки один одного.</w:t>
      </w:r>
    </w:p>
    <w:p w14:paraId="16FA7F4F" w14:textId="77777777" w:rsidR="007407A9" w:rsidRDefault="007407A9" w:rsidP="003073AC">
      <w:pPr>
        <w:spacing w:after="0" w:line="240" w:lineRule="auto"/>
        <w:jc w:val="both"/>
        <w:rPr>
          <w:rFonts w:ascii="Times New Roman" w:hAnsi="Times New Roman"/>
          <w:sz w:val="28"/>
          <w:szCs w:val="28"/>
        </w:rPr>
      </w:pPr>
      <w:r>
        <w:rPr>
          <w:rFonts w:ascii="Times New Roman" w:hAnsi="Times New Roman"/>
          <w:sz w:val="28"/>
          <w:szCs w:val="28"/>
        </w:rPr>
        <w:t>3.</w:t>
      </w:r>
      <w:r w:rsidR="00AF0E68">
        <w:rPr>
          <w:rFonts w:ascii="Times New Roman" w:hAnsi="Times New Roman"/>
          <w:sz w:val="28"/>
          <w:szCs w:val="28"/>
        </w:rPr>
        <w:t xml:space="preserve"> </w:t>
      </w:r>
      <w:r w:rsidR="00DF6D02" w:rsidRPr="007407A9">
        <w:rPr>
          <w:rFonts w:ascii="Times New Roman" w:hAnsi="Times New Roman"/>
          <w:sz w:val="28"/>
          <w:szCs w:val="28"/>
        </w:rPr>
        <w:t>Психотерапевтичний підхід. Якщо емоційне вигорання у педагога вже стало хронічним та супроводжується психологічними проблемами, то можна звернутися до психотерапевтичної допомоги. Психотерапевт до</w:t>
      </w:r>
      <w:r w:rsidR="00662F43" w:rsidRPr="007407A9">
        <w:rPr>
          <w:rFonts w:ascii="Times New Roman" w:hAnsi="Times New Roman"/>
          <w:sz w:val="28"/>
          <w:szCs w:val="28"/>
        </w:rPr>
        <w:t>поможе педагогу виявити та розв’</w:t>
      </w:r>
      <w:r w:rsidR="00DF6D02" w:rsidRPr="007407A9">
        <w:rPr>
          <w:rFonts w:ascii="Times New Roman" w:hAnsi="Times New Roman"/>
          <w:sz w:val="28"/>
          <w:szCs w:val="28"/>
        </w:rPr>
        <w:t>язати проблеми, що лежать в основі його емоційного вигорання, надати підтримку в процесі самопізнання та самозбереження.</w:t>
      </w:r>
      <w:r w:rsidRPr="007407A9">
        <w:t xml:space="preserve"> </w:t>
      </w:r>
      <w:r w:rsidRPr="007407A9">
        <w:rPr>
          <w:rFonts w:ascii="Times New Roman" w:hAnsi="Times New Roman"/>
          <w:sz w:val="28"/>
          <w:szCs w:val="28"/>
        </w:rPr>
        <w:t>Основні методи психотерапії, які можуть бути застосовані в роботі з педагогами, включають такі:</w:t>
      </w:r>
    </w:p>
    <w:p w14:paraId="22F2AFBA" w14:textId="23D897DE" w:rsidR="00664E5D" w:rsidRPr="009270E4" w:rsidRDefault="007407A9"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2D75EF">
        <w:rPr>
          <w:rFonts w:ascii="Times New Roman" w:hAnsi="Times New Roman"/>
          <w:sz w:val="28"/>
          <w:szCs w:val="28"/>
        </w:rPr>
        <w:t>к</w:t>
      </w:r>
      <w:r w:rsidR="00AF0E68">
        <w:rPr>
          <w:rFonts w:ascii="Times New Roman" w:hAnsi="Times New Roman"/>
          <w:sz w:val="28"/>
          <w:szCs w:val="28"/>
        </w:rPr>
        <w:t>огнітивно</w:t>
      </w:r>
      <w:proofErr w:type="spellEnd"/>
      <w:r w:rsidR="00AF0E68">
        <w:rPr>
          <w:rFonts w:ascii="Times New Roman" w:hAnsi="Times New Roman"/>
          <w:sz w:val="28"/>
          <w:szCs w:val="28"/>
        </w:rPr>
        <w:t>-поведінкову терапію (КПТ), яка зосереджена</w:t>
      </w:r>
      <w:r w:rsidRPr="007407A9">
        <w:rPr>
          <w:rFonts w:ascii="Times New Roman" w:hAnsi="Times New Roman"/>
          <w:sz w:val="28"/>
          <w:szCs w:val="28"/>
        </w:rPr>
        <w:t xml:space="preserve"> на зміні думок та поведінки. КПТ може допомогти педагогам змінити свої негативні думки та переконання, що можуть спричиняти емоційне вигорання, на </w:t>
      </w:r>
      <w:r w:rsidR="002D75EF">
        <w:rPr>
          <w:rFonts w:ascii="Times New Roman" w:hAnsi="Times New Roman"/>
          <w:sz w:val="28"/>
          <w:szCs w:val="28"/>
        </w:rPr>
        <w:t>більш позитивні та збалансовані</w:t>
      </w:r>
      <w:r w:rsidR="00664E5D">
        <w:rPr>
          <w:rFonts w:ascii="Times New Roman" w:hAnsi="Times New Roman"/>
          <w:sz w:val="28"/>
          <w:szCs w:val="28"/>
        </w:rPr>
        <w:t xml:space="preserve">. </w:t>
      </w:r>
      <w:proofErr w:type="spellStart"/>
      <w:r w:rsidR="00664E5D" w:rsidRPr="00EA1583">
        <w:rPr>
          <w:rFonts w:ascii="Times New Roman" w:hAnsi="Times New Roman"/>
          <w:sz w:val="28"/>
          <w:szCs w:val="28"/>
        </w:rPr>
        <w:t>Т.Циновнік</w:t>
      </w:r>
      <w:proofErr w:type="spellEnd"/>
      <w:r w:rsidR="00664E5D" w:rsidRPr="00EA1583">
        <w:rPr>
          <w:rFonts w:ascii="Times New Roman" w:hAnsi="Times New Roman"/>
          <w:sz w:val="28"/>
          <w:szCs w:val="28"/>
        </w:rPr>
        <w:t xml:space="preserve">, </w:t>
      </w:r>
      <w:proofErr w:type="spellStart"/>
      <w:r w:rsidR="00664E5D" w:rsidRPr="00EA1583">
        <w:rPr>
          <w:rFonts w:ascii="Times New Roman" w:hAnsi="Times New Roman"/>
          <w:sz w:val="28"/>
          <w:szCs w:val="28"/>
        </w:rPr>
        <w:t>М.Стец</w:t>
      </w:r>
      <w:proofErr w:type="spellEnd"/>
      <w:r w:rsidR="00664E5D" w:rsidRPr="00EA1583">
        <w:rPr>
          <w:rFonts w:ascii="Times New Roman" w:hAnsi="Times New Roman"/>
          <w:sz w:val="28"/>
          <w:szCs w:val="28"/>
        </w:rPr>
        <w:t xml:space="preserve">, </w:t>
      </w:r>
      <w:proofErr w:type="spellStart"/>
      <w:r w:rsidR="00664E5D" w:rsidRPr="00EA1583">
        <w:rPr>
          <w:rFonts w:ascii="Times New Roman" w:hAnsi="Times New Roman"/>
          <w:sz w:val="28"/>
          <w:szCs w:val="28"/>
        </w:rPr>
        <w:t>Т.Авер’янова</w:t>
      </w:r>
      <w:proofErr w:type="spellEnd"/>
      <w:r w:rsidR="00664E5D">
        <w:rPr>
          <w:rFonts w:ascii="Times New Roman" w:hAnsi="Times New Roman"/>
          <w:sz w:val="28"/>
          <w:szCs w:val="28"/>
        </w:rPr>
        <w:t xml:space="preserve"> вважають, що</w:t>
      </w:r>
      <w:r w:rsidR="00664E5D" w:rsidRPr="00664E5D">
        <w:rPr>
          <w:rFonts w:ascii="Times New Roman" w:hAnsi="Times New Roman"/>
          <w:sz w:val="28"/>
          <w:szCs w:val="28"/>
        </w:rPr>
        <w:t xml:space="preserve"> </w:t>
      </w:r>
      <w:r w:rsidR="00664E5D">
        <w:rPr>
          <w:rFonts w:ascii="Times New Roman" w:hAnsi="Times New Roman"/>
          <w:sz w:val="28"/>
          <w:szCs w:val="28"/>
        </w:rPr>
        <w:t>«</w:t>
      </w:r>
      <w:r w:rsidR="00664E5D" w:rsidRPr="00664E5D">
        <w:rPr>
          <w:rFonts w:ascii="Times New Roman" w:hAnsi="Times New Roman"/>
          <w:sz w:val="28"/>
          <w:szCs w:val="28"/>
        </w:rPr>
        <w:t>важливо навчитись звертати увагу на позитивні моменти життя і вміти бути вдячними за них. Негативне запитання «За що?» бажано перетворювати на позитивне «Для чого?». Для чого у моєму житті з’явилась та чи інша неприємна ситуація? Які висновки я маю з неї зробити? Чого я маю в цій ситуації навчитись? Якщо з таких позицій підходити до життєвих ситуацій, то вони перестають сприйматися як проблеми, і життя починає сприйматись як школа, де події і ситуації складаються таким чином, щоб ми могли навчитись саме тому, що нам потрібно</w:t>
      </w:r>
      <w:r w:rsidR="00664E5D">
        <w:rPr>
          <w:rFonts w:ascii="Times New Roman" w:hAnsi="Times New Roman"/>
          <w:sz w:val="28"/>
          <w:szCs w:val="28"/>
        </w:rPr>
        <w:t xml:space="preserve">» </w:t>
      </w:r>
      <w:r w:rsidR="00664E5D" w:rsidRPr="0078169D">
        <w:rPr>
          <w:rFonts w:ascii="Times New Roman" w:hAnsi="Times New Roman"/>
          <w:sz w:val="28"/>
          <w:szCs w:val="28"/>
        </w:rPr>
        <w:t>[</w:t>
      </w:r>
      <w:r w:rsidR="0078169D" w:rsidRPr="0078169D">
        <w:rPr>
          <w:rFonts w:ascii="Times New Roman" w:hAnsi="Times New Roman"/>
          <w:sz w:val="28"/>
          <w:szCs w:val="28"/>
        </w:rPr>
        <w:t>24</w:t>
      </w:r>
      <w:r w:rsidR="00EA1583" w:rsidRPr="0078169D">
        <w:rPr>
          <w:rFonts w:ascii="Times New Roman" w:hAnsi="Times New Roman"/>
          <w:sz w:val="28"/>
          <w:szCs w:val="28"/>
        </w:rPr>
        <w:t xml:space="preserve">, </w:t>
      </w:r>
      <w:r w:rsidR="00664E5D" w:rsidRPr="0078169D">
        <w:rPr>
          <w:rFonts w:ascii="Times New Roman" w:hAnsi="Times New Roman"/>
          <w:sz w:val="28"/>
          <w:szCs w:val="28"/>
          <w:lang w:val="en-US"/>
        </w:rPr>
        <w:t>c</w:t>
      </w:r>
      <w:r w:rsidR="00664E5D" w:rsidRPr="0078169D">
        <w:rPr>
          <w:rFonts w:ascii="Times New Roman" w:hAnsi="Times New Roman"/>
          <w:sz w:val="28"/>
          <w:szCs w:val="28"/>
        </w:rPr>
        <w:t>. 151].</w:t>
      </w:r>
      <w:r w:rsidR="00664E5D" w:rsidRPr="00664E5D">
        <w:rPr>
          <w:rFonts w:ascii="Times New Roman" w:hAnsi="Times New Roman"/>
          <w:sz w:val="28"/>
          <w:szCs w:val="28"/>
        </w:rPr>
        <w:t xml:space="preserve"> Сприймання процесу подолання професійного вигорання є своєрідним життєвим викликом, що здатний зміцнити фахівця і як особистість, і як професіонала.</w:t>
      </w:r>
      <w:r w:rsidR="00883F86">
        <w:rPr>
          <w:rFonts w:ascii="Times New Roman" w:hAnsi="Times New Roman"/>
          <w:sz w:val="28"/>
          <w:szCs w:val="28"/>
        </w:rPr>
        <w:t xml:space="preserve"> </w:t>
      </w:r>
      <w:r w:rsidR="00883F86" w:rsidRPr="009270E4">
        <w:rPr>
          <w:rFonts w:ascii="Times New Roman" w:hAnsi="Times New Roman"/>
          <w:sz w:val="28"/>
          <w:szCs w:val="28"/>
        </w:rPr>
        <w:t xml:space="preserve">Методика </w:t>
      </w:r>
      <w:proofErr w:type="spellStart"/>
      <w:r w:rsidR="00883F86" w:rsidRPr="009270E4">
        <w:rPr>
          <w:rFonts w:ascii="Times New Roman" w:hAnsi="Times New Roman"/>
          <w:sz w:val="28"/>
          <w:szCs w:val="28"/>
        </w:rPr>
        <w:t>когнитивно</w:t>
      </w:r>
      <w:proofErr w:type="spellEnd"/>
      <w:r w:rsidR="00883F86" w:rsidRPr="009270E4">
        <w:rPr>
          <w:rFonts w:ascii="Times New Roman" w:hAnsi="Times New Roman"/>
          <w:sz w:val="28"/>
          <w:szCs w:val="28"/>
        </w:rPr>
        <w:t xml:space="preserve">-поведінкової терапії </w:t>
      </w:r>
      <w:proofErr w:type="spellStart"/>
      <w:r w:rsidR="00883F86" w:rsidRPr="009270E4">
        <w:rPr>
          <w:rFonts w:ascii="Times New Roman" w:hAnsi="Times New Roman"/>
          <w:sz w:val="28"/>
          <w:szCs w:val="28"/>
        </w:rPr>
        <w:t>майндфулнес</w:t>
      </w:r>
      <w:proofErr w:type="spellEnd"/>
      <w:r w:rsidR="00883F86" w:rsidRPr="009270E4">
        <w:rPr>
          <w:rFonts w:ascii="Times New Roman" w:hAnsi="Times New Roman"/>
          <w:sz w:val="28"/>
          <w:szCs w:val="28"/>
        </w:rPr>
        <w:t xml:space="preserve"> – сучасній засіб та інструмент боротьбі зі стресом та тривогою, </w:t>
      </w:r>
    </w:p>
    <w:p w14:paraId="534C249F"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2D75EF">
        <w:rPr>
          <w:rFonts w:ascii="Times New Roman" w:hAnsi="Times New Roman"/>
          <w:sz w:val="28"/>
          <w:szCs w:val="28"/>
        </w:rPr>
        <w:t>п</w:t>
      </w:r>
      <w:r w:rsidR="00AF0E68">
        <w:rPr>
          <w:rFonts w:ascii="Times New Roman" w:hAnsi="Times New Roman"/>
          <w:sz w:val="28"/>
          <w:szCs w:val="28"/>
        </w:rPr>
        <w:t>сиходинамічну</w:t>
      </w:r>
      <w:proofErr w:type="spellEnd"/>
      <w:r w:rsidR="00AF0E68">
        <w:rPr>
          <w:rFonts w:ascii="Times New Roman" w:hAnsi="Times New Roman"/>
          <w:sz w:val="28"/>
          <w:szCs w:val="28"/>
        </w:rPr>
        <w:t xml:space="preserve"> терапію, яка спрямована</w:t>
      </w:r>
      <w:r w:rsidR="007407A9" w:rsidRPr="007407A9">
        <w:rPr>
          <w:rFonts w:ascii="Times New Roman" w:hAnsi="Times New Roman"/>
          <w:sz w:val="28"/>
          <w:szCs w:val="28"/>
        </w:rPr>
        <w:t xml:space="preserve"> на розуміння т</w:t>
      </w:r>
      <w:r>
        <w:rPr>
          <w:rFonts w:ascii="Times New Roman" w:hAnsi="Times New Roman"/>
          <w:sz w:val="28"/>
          <w:szCs w:val="28"/>
        </w:rPr>
        <w:t>а розв</w:t>
      </w:r>
      <w:r w:rsidRPr="0001198C">
        <w:rPr>
          <w:rFonts w:ascii="Times New Roman" w:hAnsi="Times New Roman"/>
          <w:sz w:val="28"/>
          <w:szCs w:val="28"/>
        </w:rPr>
        <w:t>’</w:t>
      </w:r>
      <w:r w:rsidR="007407A9" w:rsidRPr="007407A9">
        <w:rPr>
          <w:rFonts w:ascii="Times New Roman" w:hAnsi="Times New Roman"/>
          <w:sz w:val="28"/>
          <w:szCs w:val="28"/>
        </w:rPr>
        <w:t>язання психологічних конфліктів, що можуть мати корінь у дитинстві. Цей підхід може допомогти педагогам зрозуміти, як їх минуле може впливати на</w:t>
      </w:r>
      <w:r w:rsidR="002D75EF">
        <w:rPr>
          <w:rFonts w:ascii="Times New Roman" w:hAnsi="Times New Roman"/>
          <w:sz w:val="28"/>
          <w:szCs w:val="28"/>
        </w:rPr>
        <w:t xml:space="preserve"> їх поведінку та емоційний стан;</w:t>
      </w:r>
    </w:p>
    <w:p w14:paraId="2B25CE7D"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proofErr w:type="spellStart"/>
      <w:r w:rsidR="002D75EF">
        <w:rPr>
          <w:rFonts w:ascii="Times New Roman" w:hAnsi="Times New Roman"/>
          <w:sz w:val="28"/>
          <w:szCs w:val="28"/>
        </w:rPr>
        <w:t>г</w:t>
      </w:r>
      <w:r w:rsidR="00AF0E68" w:rsidRPr="002D75EF">
        <w:rPr>
          <w:rFonts w:ascii="Times New Roman" w:hAnsi="Times New Roman"/>
          <w:sz w:val="28"/>
          <w:szCs w:val="28"/>
        </w:rPr>
        <w:t>ештальт</w:t>
      </w:r>
      <w:proofErr w:type="spellEnd"/>
      <w:r w:rsidR="00AF0E68" w:rsidRPr="002D75EF">
        <w:rPr>
          <w:rFonts w:ascii="Times New Roman" w:hAnsi="Times New Roman"/>
          <w:sz w:val="28"/>
          <w:szCs w:val="28"/>
        </w:rPr>
        <w:t>-терапі</w:t>
      </w:r>
      <w:r w:rsidR="00AF0E68">
        <w:rPr>
          <w:rFonts w:ascii="Times New Roman" w:hAnsi="Times New Roman"/>
          <w:sz w:val="28"/>
          <w:szCs w:val="28"/>
        </w:rPr>
        <w:t>ю, яка</w:t>
      </w:r>
      <w:r w:rsidR="00AF0E68" w:rsidRPr="002D75EF">
        <w:rPr>
          <w:rFonts w:ascii="Times New Roman" w:hAnsi="Times New Roman"/>
          <w:sz w:val="28"/>
          <w:szCs w:val="28"/>
        </w:rPr>
        <w:t xml:space="preserve"> спрямован</w:t>
      </w:r>
      <w:r w:rsidR="00AF0E68">
        <w:rPr>
          <w:rFonts w:ascii="Times New Roman" w:hAnsi="Times New Roman"/>
          <w:sz w:val="28"/>
          <w:szCs w:val="28"/>
        </w:rPr>
        <w:t>а</w:t>
      </w:r>
      <w:r w:rsidR="007407A9" w:rsidRPr="007407A9">
        <w:rPr>
          <w:rFonts w:ascii="Times New Roman" w:hAnsi="Times New Roman"/>
          <w:sz w:val="28"/>
          <w:szCs w:val="28"/>
        </w:rPr>
        <w:t xml:space="preserve"> на розуміння та прийняття власних емоцій та потреб, що може допомогти педагогам відчути більшу гармонію та </w:t>
      </w:r>
      <w:r w:rsidR="002D75EF">
        <w:rPr>
          <w:rFonts w:ascii="Times New Roman" w:hAnsi="Times New Roman"/>
          <w:sz w:val="28"/>
          <w:szCs w:val="28"/>
        </w:rPr>
        <w:t>баланс в своєму житті та роботі;</w:t>
      </w:r>
    </w:p>
    <w:p w14:paraId="646F6C5F"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2D75EF">
        <w:rPr>
          <w:rFonts w:ascii="Times New Roman" w:hAnsi="Times New Roman"/>
          <w:sz w:val="28"/>
          <w:szCs w:val="28"/>
        </w:rPr>
        <w:t>т</w:t>
      </w:r>
      <w:r w:rsidR="00AF0E68">
        <w:rPr>
          <w:rFonts w:ascii="Times New Roman" w:hAnsi="Times New Roman"/>
          <w:sz w:val="28"/>
          <w:szCs w:val="28"/>
        </w:rPr>
        <w:t xml:space="preserve">ерапію </w:t>
      </w:r>
      <w:proofErr w:type="spellStart"/>
      <w:r w:rsidR="00AF0E68">
        <w:rPr>
          <w:rFonts w:ascii="Times New Roman" w:hAnsi="Times New Roman"/>
          <w:sz w:val="28"/>
          <w:szCs w:val="28"/>
        </w:rPr>
        <w:t>емоційно</w:t>
      </w:r>
      <w:proofErr w:type="spellEnd"/>
      <w:r w:rsidR="00AF0E68">
        <w:rPr>
          <w:rFonts w:ascii="Times New Roman" w:hAnsi="Times New Roman"/>
          <w:sz w:val="28"/>
          <w:szCs w:val="28"/>
        </w:rPr>
        <w:t>-орієнтованого підходу. Ц</w:t>
      </w:r>
      <w:r w:rsidR="007407A9" w:rsidRPr="007407A9">
        <w:rPr>
          <w:rFonts w:ascii="Times New Roman" w:hAnsi="Times New Roman"/>
          <w:sz w:val="28"/>
          <w:szCs w:val="28"/>
        </w:rPr>
        <w:t>ей підхід зосереджений на визнанні та вираженні власних емоцій та їх позитивному впливі на психологічний стан. Цей підхід може допомогти педагогам зрозуміти та прийняти свої емоції, що може змен</w:t>
      </w:r>
      <w:r w:rsidR="002D75EF">
        <w:rPr>
          <w:rFonts w:ascii="Times New Roman" w:hAnsi="Times New Roman"/>
          <w:sz w:val="28"/>
          <w:szCs w:val="28"/>
        </w:rPr>
        <w:t>шити ризик емоційного вигорання;</w:t>
      </w:r>
    </w:p>
    <w:p w14:paraId="219D65FC"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2D75EF">
        <w:rPr>
          <w:rFonts w:ascii="Times New Roman" w:hAnsi="Times New Roman"/>
          <w:sz w:val="28"/>
          <w:szCs w:val="28"/>
        </w:rPr>
        <w:t>і</w:t>
      </w:r>
      <w:r w:rsidR="00AF0E68" w:rsidRPr="002D75EF">
        <w:rPr>
          <w:rFonts w:ascii="Times New Roman" w:hAnsi="Times New Roman"/>
          <w:sz w:val="28"/>
          <w:szCs w:val="28"/>
        </w:rPr>
        <w:t>нтерперсональн</w:t>
      </w:r>
      <w:r w:rsidR="00AF0E68">
        <w:rPr>
          <w:rFonts w:ascii="Times New Roman" w:hAnsi="Times New Roman"/>
          <w:sz w:val="28"/>
          <w:szCs w:val="28"/>
        </w:rPr>
        <w:t>у</w:t>
      </w:r>
      <w:proofErr w:type="spellEnd"/>
      <w:r w:rsidR="00AF0E68" w:rsidRPr="002D75EF">
        <w:rPr>
          <w:rFonts w:ascii="Times New Roman" w:hAnsi="Times New Roman"/>
          <w:sz w:val="28"/>
          <w:szCs w:val="28"/>
        </w:rPr>
        <w:t xml:space="preserve"> терапі</w:t>
      </w:r>
      <w:r w:rsidR="00AF0E68">
        <w:rPr>
          <w:rFonts w:ascii="Times New Roman" w:hAnsi="Times New Roman"/>
          <w:sz w:val="28"/>
          <w:szCs w:val="28"/>
        </w:rPr>
        <w:t>ю, яка</w:t>
      </w:r>
      <w:r w:rsidR="00AF0E68" w:rsidRPr="002D75EF">
        <w:rPr>
          <w:rFonts w:ascii="Times New Roman" w:hAnsi="Times New Roman"/>
          <w:sz w:val="28"/>
          <w:szCs w:val="28"/>
        </w:rPr>
        <w:t xml:space="preserve"> зосереджен</w:t>
      </w:r>
      <w:r w:rsidR="00AF0E68">
        <w:rPr>
          <w:rFonts w:ascii="Times New Roman" w:hAnsi="Times New Roman"/>
          <w:sz w:val="28"/>
          <w:szCs w:val="28"/>
        </w:rPr>
        <w:t>а</w:t>
      </w:r>
      <w:r w:rsidR="007407A9" w:rsidRPr="007407A9">
        <w:rPr>
          <w:rFonts w:ascii="Times New Roman" w:hAnsi="Times New Roman"/>
          <w:sz w:val="28"/>
          <w:szCs w:val="28"/>
        </w:rPr>
        <w:t xml:space="preserve"> на взаємодії між людьми та може допомогти педагогам розвивати більш здорові та ефективн</w:t>
      </w:r>
      <w:r w:rsidR="002D75EF">
        <w:rPr>
          <w:rFonts w:ascii="Times New Roman" w:hAnsi="Times New Roman"/>
          <w:sz w:val="28"/>
          <w:szCs w:val="28"/>
        </w:rPr>
        <w:t>і взаємини з колегами та учнями;</w:t>
      </w:r>
    </w:p>
    <w:p w14:paraId="2E5E367C"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2D75EF">
        <w:rPr>
          <w:rFonts w:ascii="Times New Roman" w:hAnsi="Times New Roman"/>
          <w:sz w:val="28"/>
          <w:szCs w:val="28"/>
        </w:rPr>
        <w:t>а</w:t>
      </w:r>
      <w:r>
        <w:rPr>
          <w:rFonts w:ascii="Times New Roman" w:hAnsi="Times New Roman"/>
          <w:sz w:val="28"/>
          <w:szCs w:val="28"/>
        </w:rPr>
        <w:t>рт-т</w:t>
      </w:r>
      <w:r w:rsidR="00AF0E68">
        <w:rPr>
          <w:rFonts w:ascii="Times New Roman" w:hAnsi="Times New Roman"/>
          <w:sz w:val="28"/>
          <w:szCs w:val="28"/>
        </w:rPr>
        <w:t>ерапію, в якій використовуються</w:t>
      </w:r>
      <w:r w:rsidR="007407A9" w:rsidRPr="007407A9">
        <w:rPr>
          <w:rFonts w:ascii="Times New Roman" w:hAnsi="Times New Roman"/>
          <w:sz w:val="28"/>
          <w:szCs w:val="28"/>
        </w:rPr>
        <w:t xml:space="preserve"> різні мистецькі техніки для розвитку творчого потенціалу та емоційного самовираження. Цей підхід може бути корисним для педагогів, які можуть знайти в мистецтві засіб </w:t>
      </w:r>
      <w:r w:rsidR="002D75EF">
        <w:rPr>
          <w:rFonts w:ascii="Times New Roman" w:hAnsi="Times New Roman"/>
          <w:sz w:val="28"/>
          <w:szCs w:val="28"/>
        </w:rPr>
        <w:t>для відпочинку та розвантаження;</w:t>
      </w:r>
    </w:p>
    <w:p w14:paraId="6F5D06E4"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2D75EF">
        <w:rPr>
          <w:rFonts w:ascii="Times New Roman" w:hAnsi="Times New Roman"/>
          <w:sz w:val="28"/>
          <w:szCs w:val="28"/>
        </w:rPr>
        <w:t>с</w:t>
      </w:r>
      <w:r w:rsidR="00AF0E68">
        <w:rPr>
          <w:rFonts w:ascii="Times New Roman" w:hAnsi="Times New Roman"/>
          <w:sz w:val="28"/>
          <w:szCs w:val="28"/>
        </w:rPr>
        <w:t>імейну терапію, яка спрямована</w:t>
      </w:r>
      <w:r w:rsidR="007407A9" w:rsidRPr="007407A9">
        <w:rPr>
          <w:rFonts w:ascii="Times New Roman" w:hAnsi="Times New Roman"/>
          <w:sz w:val="28"/>
          <w:szCs w:val="28"/>
        </w:rPr>
        <w:t xml:space="preserve"> на розв</w:t>
      </w:r>
      <w:r w:rsidRPr="0001198C">
        <w:rPr>
          <w:rFonts w:ascii="Times New Roman" w:hAnsi="Times New Roman"/>
          <w:sz w:val="28"/>
          <w:szCs w:val="28"/>
        </w:rPr>
        <w:t>’</w:t>
      </w:r>
      <w:r w:rsidR="007407A9" w:rsidRPr="007407A9">
        <w:rPr>
          <w:rFonts w:ascii="Times New Roman" w:hAnsi="Times New Roman"/>
          <w:sz w:val="28"/>
          <w:szCs w:val="28"/>
        </w:rPr>
        <w:t>язання проблем, що виникають у сім</w:t>
      </w:r>
      <w:r w:rsidRPr="0001198C">
        <w:rPr>
          <w:rFonts w:ascii="Times New Roman" w:hAnsi="Times New Roman"/>
          <w:sz w:val="28"/>
          <w:szCs w:val="28"/>
        </w:rPr>
        <w:t>’</w:t>
      </w:r>
      <w:r w:rsidR="007407A9" w:rsidRPr="007407A9">
        <w:rPr>
          <w:rFonts w:ascii="Times New Roman" w:hAnsi="Times New Roman"/>
          <w:sz w:val="28"/>
          <w:szCs w:val="28"/>
        </w:rPr>
        <w:t>ї, та може бути корисним для педагогів, які працюють зі</w:t>
      </w:r>
      <w:r w:rsidR="002D75EF">
        <w:rPr>
          <w:rFonts w:ascii="Times New Roman" w:hAnsi="Times New Roman"/>
          <w:sz w:val="28"/>
          <w:szCs w:val="28"/>
        </w:rPr>
        <w:t xml:space="preserve"> складними сімейними ситуаціями;</w:t>
      </w:r>
    </w:p>
    <w:p w14:paraId="5EDE3C7B"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2D75EF">
        <w:rPr>
          <w:rFonts w:ascii="Times New Roman" w:hAnsi="Times New Roman"/>
          <w:sz w:val="28"/>
          <w:szCs w:val="28"/>
        </w:rPr>
        <w:t>т</w:t>
      </w:r>
      <w:r w:rsidR="00966CDF" w:rsidRPr="002D75EF">
        <w:rPr>
          <w:rFonts w:ascii="Times New Roman" w:hAnsi="Times New Roman"/>
          <w:sz w:val="28"/>
          <w:szCs w:val="28"/>
        </w:rPr>
        <w:t>ранзактний</w:t>
      </w:r>
      <w:proofErr w:type="spellEnd"/>
      <w:r w:rsidR="00966CDF" w:rsidRPr="002D75EF">
        <w:rPr>
          <w:rFonts w:ascii="Times New Roman" w:hAnsi="Times New Roman"/>
          <w:sz w:val="28"/>
          <w:szCs w:val="28"/>
        </w:rPr>
        <w:t xml:space="preserve"> аналіз</w:t>
      </w:r>
      <w:r w:rsidR="00966CDF">
        <w:rPr>
          <w:rFonts w:ascii="Times New Roman" w:hAnsi="Times New Roman"/>
          <w:sz w:val="28"/>
          <w:szCs w:val="28"/>
        </w:rPr>
        <w:t xml:space="preserve">, що </w:t>
      </w:r>
      <w:r w:rsidR="007407A9" w:rsidRPr="007407A9">
        <w:rPr>
          <w:rFonts w:ascii="Times New Roman" w:hAnsi="Times New Roman"/>
          <w:sz w:val="28"/>
          <w:szCs w:val="28"/>
        </w:rPr>
        <w:t>досліджує взаємодії між людьми та може допомогти педагогам зрозуміти, як вони взаємодіють з учнями та колегами, а тако</w:t>
      </w:r>
      <w:r w:rsidR="002D75EF">
        <w:rPr>
          <w:rFonts w:ascii="Times New Roman" w:hAnsi="Times New Roman"/>
          <w:sz w:val="28"/>
          <w:szCs w:val="28"/>
        </w:rPr>
        <w:t>ж як зберігати здорові взаємини;</w:t>
      </w:r>
    </w:p>
    <w:p w14:paraId="0EC32B01" w14:textId="77777777" w:rsidR="007407A9" w:rsidRPr="007407A9"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2D75EF">
        <w:rPr>
          <w:rFonts w:ascii="Times New Roman" w:hAnsi="Times New Roman"/>
          <w:sz w:val="28"/>
          <w:szCs w:val="28"/>
        </w:rPr>
        <w:t>е</w:t>
      </w:r>
      <w:r w:rsidR="00966CDF" w:rsidRPr="002D75EF">
        <w:rPr>
          <w:rFonts w:ascii="Times New Roman" w:hAnsi="Times New Roman"/>
          <w:sz w:val="28"/>
          <w:szCs w:val="28"/>
        </w:rPr>
        <w:t>кзистенційн</w:t>
      </w:r>
      <w:r w:rsidR="00966CDF">
        <w:rPr>
          <w:rFonts w:ascii="Times New Roman" w:hAnsi="Times New Roman"/>
          <w:sz w:val="28"/>
          <w:szCs w:val="28"/>
        </w:rPr>
        <w:t>у</w:t>
      </w:r>
      <w:proofErr w:type="spellEnd"/>
      <w:r w:rsidR="00966CDF" w:rsidRPr="002D75EF">
        <w:rPr>
          <w:rFonts w:ascii="Times New Roman" w:hAnsi="Times New Roman"/>
          <w:sz w:val="28"/>
          <w:szCs w:val="28"/>
        </w:rPr>
        <w:t xml:space="preserve"> терапі</w:t>
      </w:r>
      <w:r w:rsidR="00966CDF">
        <w:rPr>
          <w:rFonts w:ascii="Times New Roman" w:hAnsi="Times New Roman"/>
          <w:sz w:val="28"/>
          <w:szCs w:val="28"/>
        </w:rPr>
        <w:t>ю, що</w:t>
      </w:r>
      <w:r w:rsidR="007407A9" w:rsidRPr="007407A9">
        <w:rPr>
          <w:rFonts w:ascii="Times New Roman" w:hAnsi="Times New Roman"/>
          <w:sz w:val="28"/>
          <w:szCs w:val="28"/>
        </w:rPr>
        <w:t xml:space="preserve"> досліджує проблеми існування та може допомогти педагогам знайти своє місце в світі, зрозуміти </w:t>
      </w:r>
      <w:r w:rsidR="002D75EF" w:rsidRPr="002D75EF">
        <w:rPr>
          <w:rFonts w:ascii="Times New Roman" w:hAnsi="Times New Roman"/>
          <w:sz w:val="28"/>
          <w:szCs w:val="28"/>
        </w:rPr>
        <w:t>власні цінності та мету в житті</w:t>
      </w:r>
      <w:r w:rsidR="002D75EF">
        <w:rPr>
          <w:rFonts w:ascii="Times New Roman" w:hAnsi="Times New Roman"/>
          <w:sz w:val="28"/>
          <w:szCs w:val="28"/>
        </w:rPr>
        <w:t>;</w:t>
      </w:r>
    </w:p>
    <w:p w14:paraId="7055838D" w14:textId="77777777" w:rsidR="007407A9" w:rsidRPr="00AF0E68" w:rsidRDefault="0001198C"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2D75EF">
        <w:rPr>
          <w:rFonts w:ascii="Times New Roman" w:hAnsi="Times New Roman"/>
          <w:sz w:val="28"/>
          <w:szCs w:val="28"/>
        </w:rPr>
        <w:t>і</w:t>
      </w:r>
      <w:r w:rsidR="00966CDF" w:rsidRPr="002D75EF">
        <w:rPr>
          <w:rFonts w:ascii="Times New Roman" w:hAnsi="Times New Roman"/>
          <w:sz w:val="28"/>
          <w:szCs w:val="28"/>
        </w:rPr>
        <w:t>нтегративн</w:t>
      </w:r>
      <w:r w:rsidR="00966CDF">
        <w:rPr>
          <w:rFonts w:ascii="Times New Roman" w:hAnsi="Times New Roman"/>
          <w:sz w:val="28"/>
          <w:szCs w:val="28"/>
        </w:rPr>
        <w:t>у</w:t>
      </w:r>
      <w:r w:rsidR="00966CDF" w:rsidRPr="002D75EF">
        <w:rPr>
          <w:rFonts w:ascii="Times New Roman" w:hAnsi="Times New Roman"/>
          <w:sz w:val="28"/>
          <w:szCs w:val="28"/>
        </w:rPr>
        <w:t xml:space="preserve"> терапі</w:t>
      </w:r>
      <w:r w:rsidR="00966CDF">
        <w:rPr>
          <w:rFonts w:ascii="Times New Roman" w:hAnsi="Times New Roman"/>
          <w:sz w:val="28"/>
          <w:szCs w:val="28"/>
        </w:rPr>
        <w:t>ю, яка</w:t>
      </w:r>
      <w:r w:rsidR="007407A9" w:rsidRPr="007407A9">
        <w:rPr>
          <w:rFonts w:ascii="Times New Roman" w:hAnsi="Times New Roman"/>
          <w:sz w:val="28"/>
          <w:szCs w:val="28"/>
        </w:rPr>
        <w:t xml:space="preserve"> поєднує різні методи терапії та може бути корисним для педагогів, які шукають індивідуальний підхід до розв</w:t>
      </w:r>
      <w:r w:rsidRPr="002D75EF">
        <w:rPr>
          <w:rFonts w:ascii="Times New Roman" w:hAnsi="Times New Roman"/>
          <w:sz w:val="28"/>
          <w:szCs w:val="28"/>
        </w:rPr>
        <w:t>’</w:t>
      </w:r>
      <w:r w:rsidR="007407A9" w:rsidRPr="007407A9">
        <w:rPr>
          <w:rFonts w:ascii="Times New Roman" w:hAnsi="Times New Roman"/>
          <w:sz w:val="28"/>
          <w:szCs w:val="28"/>
        </w:rPr>
        <w:t>язання своїх проблем.</w:t>
      </w:r>
    </w:p>
    <w:p w14:paraId="1BA4AF49" w14:textId="77777777" w:rsidR="00AF0E68" w:rsidRPr="00AF0E68" w:rsidRDefault="00662F43" w:rsidP="003073AC">
      <w:pPr>
        <w:spacing w:after="0" w:line="240" w:lineRule="auto"/>
        <w:jc w:val="both"/>
        <w:rPr>
          <w:rFonts w:ascii="Times New Roman" w:hAnsi="Times New Roman"/>
          <w:sz w:val="28"/>
          <w:szCs w:val="28"/>
        </w:rPr>
      </w:pPr>
      <w:r>
        <w:rPr>
          <w:rFonts w:ascii="Times New Roman" w:hAnsi="Times New Roman"/>
          <w:sz w:val="28"/>
          <w:szCs w:val="28"/>
        </w:rPr>
        <w:t xml:space="preserve">4. </w:t>
      </w:r>
      <w:r w:rsidR="00DF6D02" w:rsidRPr="00DF6D02">
        <w:rPr>
          <w:rFonts w:ascii="Times New Roman" w:hAnsi="Times New Roman"/>
          <w:sz w:val="28"/>
          <w:szCs w:val="28"/>
        </w:rPr>
        <w:t>Груповий підхід. Психолог може організувати групи підтримки та взаємодопомоги для педагогів, які стикаються з емоційним вигоранням. У таких групах педагоги можуть ділитися своїм досвідом, надавати підтримку один одн</w:t>
      </w:r>
      <w:r>
        <w:rPr>
          <w:rFonts w:ascii="Times New Roman" w:hAnsi="Times New Roman"/>
          <w:sz w:val="28"/>
          <w:szCs w:val="28"/>
        </w:rPr>
        <w:t>ому.</w:t>
      </w:r>
      <w:r w:rsidR="00A92375" w:rsidRPr="00A92375">
        <w:rPr>
          <w:rFonts w:ascii="Times New Roman" w:hAnsi="Times New Roman"/>
          <w:sz w:val="28"/>
          <w:szCs w:val="28"/>
        </w:rPr>
        <w:t xml:space="preserve"> </w:t>
      </w:r>
      <w:r w:rsidR="00AF0E68" w:rsidRPr="00AF0E68">
        <w:rPr>
          <w:rFonts w:ascii="Times New Roman" w:hAnsi="Times New Roman"/>
          <w:sz w:val="28"/>
          <w:szCs w:val="28"/>
        </w:rPr>
        <w:t>Основні методи, які можуть бути застосовані в груповій роботі з педагогами, включають:</w:t>
      </w:r>
    </w:p>
    <w:p w14:paraId="17E54F20" w14:textId="77777777" w:rsidR="00AF0E68" w:rsidRPr="00AF0E68" w:rsidRDefault="00AF0E68"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2D75EF">
        <w:rPr>
          <w:rFonts w:ascii="Times New Roman" w:hAnsi="Times New Roman"/>
          <w:sz w:val="28"/>
          <w:szCs w:val="28"/>
        </w:rPr>
        <w:t>г</w:t>
      </w:r>
      <w:r>
        <w:rPr>
          <w:rFonts w:ascii="Times New Roman" w:hAnsi="Times New Roman"/>
          <w:sz w:val="28"/>
          <w:szCs w:val="28"/>
        </w:rPr>
        <w:t>рупову психотерапію</w:t>
      </w:r>
      <w:r w:rsidR="00D903AC">
        <w:rPr>
          <w:rFonts w:ascii="Times New Roman" w:hAnsi="Times New Roman"/>
          <w:sz w:val="28"/>
          <w:szCs w:val="28"/>
        </w:rPr>
        <w:t>. Педагоги можуть об</w:t>
      </w:r>
      <w:r w:rsidR="00D903AC" w:rsidRPr="00D903AC">
        <w:rPr>
          <w:rFonts w:ascii="Times New Roman" w:hAnsi="Times New Roman"/>
          <w:sz w:val="28"/>
          <w:szCs w:val="28"/>
        </w:rPr>
        <w:t>’</w:t>
      </w:r>
      <w:r w:rsidRPr="00AF0E68">
        <w:rPr>
          <w:rFonts w:ascii="Times New Roman" w:hAnsi="Times New Roman"/>
          <w:sz w:val="28"/>
          <w:szCs w:val="28"/>
        </w:rPr>
        <w:t>єднуватись в групу, де разом працювати над різними проблемами, в тому числі і проблемами емоційного вигорання. Групова психотерапія дозволяє педагогам зрозуміти, що вони не самі зі своїми проблемами, а також навчитися співпрацювати із колега</w:t>
      </w:r>
      <w:r w:rsidR="002D75EF">
        <w:rPr>
          <w:rFonts w:ascii="Times New Roman" w:hAnsi="Times New Roman"/>
          <w:sz w:val="28"/>
          <w:szCs w:val="28"/>
        </w:rPr>
        <w:t xml:space="preserve">ми та знаходити </w:t>
      </w:r>
      <w:proofErr w:type="spellStart"/>
      <w:r w:rsidR="002D75EF">
        <w:rPr>
          <w:rFonts w:ascii="Times New Roman" w:hAnsi="Times New Roman"/>
          <w:sz w:val="28"/>
          <w:szCs w:val="28"/>
        </w:rPr>
        <w:t>взаємопідтримку</w:t>
      </w:r>
      <w:proofErr w:type="spellEnd"/>
      <w:r w:rsidR="002D75EF">
        <w:rPr>
          <w:rFonts w:ascii="Times New Roman" w:hAnsi="Times New Roman"/>
          <w:sz w:val="28"/>
          <w:szCs w:val="28"/>
        </w:rPr>
        <w:t>;</w:t>
      </w:r>
    </w:p>
    <w:p w14:paraId="53193CAA" w14:textId="7F96AAB8" w:rsidR="00EC21DF" w:rsidRPr="0056781B" w:rsidRDefault="00D903AC" w:rsidP="003073AC">
      <w:pPr>
        <w:spacing w:after="0" w:line="240" w:lineRule="auto"/>
        <w:jc w:val="both"/>
      </w:pPr>
      <w:r w:rsidRPr="00714CCE">
        <w:rPr>
          <w:rFonts w:ascii="Times New Roman" w:hAnsi="Times New Roman"/>
          <w:sz w:val="28"/>
          <w:szCs w:val="28"/>
        </w:rPr>
        <w:t xml:space="preserve">- </w:t>
      </w:r>
      <w:r w:rsidR="00EC21DF" w:rsidRPr="002D3F53">
        <w:rPr>
          <w:rFonts w:ascii="Times New Roman" w:hAnsi="Times New Roman"/>
          <w:sz w:val="28"/>
          <w:szCs w:val="28"/>
        </w:rPr>
        <w:t>соціально-психологічний тренінг</w:t>
      </w:r>
      <w:r w:rsidR="00AF0E68" w:rsidRPr="00EC21DF">
        <w:rPr>
          <w:rFonts w:ascii="Times New Roman" w:hAnsi="Times New Roman"/>
          <w:sz w:val="28"/>
          <w:szCs w:val="28"/>
        </w:rPr>
        <w:t>.</w:t>
      </w:r>
      <w:r w:rsidR="00AF0E68" w:rsidRPr="00714CCE">
        <w:rPr>
          <w:rFonts w:ascii="Times New Roman" w:hAnsi="Times New Roman"/>
          <w:sz w:val="28"/>
          <w:szCs w:val="28"/>
        </w:rPr>
        <w:t xml:space="preserve"> Тренінги можуть допомогти педагогам навчитися ефективній комунікації зі своїми колегами, учнями та батьками. </w:t>
      </w:r>
      <w:r w:rsidR="00AF0E68" w:rsidRPr="00EC21DF">
        <w:rPr>
          <w:rFonts w:ascii="Times New Roman" w:hAnsi="Times New Roman"/>
          <w:sz w:val="28"/>
          <w:szCs w:val="28"/>
        </w:rPr>
        <w:t>Вміння ефективно спілкуватися може допомогти педагогам зменшити стрес та побудувати більш поз</w:t>
      </w:r>
      <w:r w:rsidR="002D75EF" w:rsidRPr="00EC21DF">
        <w:rPr>
          <w:rFonts w:ascii="Times New Roman" w:hAnsi="Times New Roman"/>
          <w:sz w:val="28"/>
          <w:szCs w:val="28"/>
        </w:rPr>
        <w:t>итивні стосунки з іншими людьми</w:t>
      </w:r>
      <w:r w:rsidR="00EC21DF">
        <w:rPr>
          <w:rFonts w:ascii="Times New Roman" w:hAnsi="Times New Roman"/>
          <w:sz w:val="28"/>
          <w:szCs w:val="28"/>
        </w:rPr>
        <w:t xml:space="preserve">. </w:t>
      </w:r>
      <w:r w:rsidR="00EC21DF" w:rsidRPr="00EA1583">
        <w:rPr>
          <w:rFonts w:ascii="Times New Roman" w:hAnsi="Times New Roman"/>
          <w:sz w:val="28"/>
          <w:szCs w:val="28"/>
        </w:rPr>
        <w:t xml:space="preserve">Науковець </w:t>
      </w:r>
      <w:proofErr w:type="spellStart"/>
      <w:r w:rsidR="00EC21DF" w:rsidRPr="00EA1583">
        <w:rPr>
          <w:rFonts w:ascii="Times New Roman" w:hAnsi="Times New Roman"/>
          <w:sz w:val="28"/>
          <w:szCs w:val="28"/>
        </w:rPr>
        <w:t>І.Матійків</w:t>
      </w:r>
      <w:proofErr w:type="spellEnd"/>
      <w:r w:rsidR="00EC21DF" w:rsidRPr="00EA1583">
        <w:rPr>
          <w:rFonts w:ascii="Times New Roman" w:hAnsi="Times New Roman"/>
          <w:sz w:val="28"/>
          <w:szCs w:val="28"/>
        </w:rPr>
        <w:t xml:space="preserve"> зазначає, що «у реалізації тренінгу застосовуються такі методи: </w:t>
      </w:r>
      <w:r w:rsidR="00EC21DF" w:rsidRPr="00EC21DF">
        <w:rPr>
          <w:rFonts w:ascii="Times New Roman" w:hAnsi="Times New Roman"/>
          <w:sz w:val="28"/>
          <w:szCs w:val="28"/>
        </w:rPr>
        <w:t xml:space="preserve">інтерактивна міні-лекція, «мозковий штурм», </w:t>
      </w:r>
      <w:proofErr w:type="spellStart"/>
      <w:r w:rsidR="00EC21DF" w:rsidRPr="00EC21DF">
        <w:rPr>
          <w:rFonts w:ascii="Times New Roman" w:hAnsi="Times New Roman"/>
          <w:sz w:val="28"/>
          <w:szCs w:val="28"/>
        </w:rPr>
        <w:t>самооцінювання</w:t>
      </w:r>
      <w:proofErr w:type="spellEnd"/>
      <w:r w:rsidR="00EC21DF" w:rsidRPr="00EC21DF">
        <w:rPr>
          <w:rFonts w:ascii="Times New Roman" w:hAnsi="Times New Roman"/>
          <w:sz w:val="28"/>
          <w:szCs w:val="28"/>
        </w:rPr>
        <w:t xml:space="preserve">, обговорення проблемних питань і групові дискусії, обмін досвідом, відпрацювання конкретних умінь у вправах, перегляд </w:t>
      </w:r>
      <w:proofErr w:type="spellStart"/>
      <w:r w:rsidR="00EC21DF" w:rsidRPr="00EC21DF">
        <w:rPr>
          <w:rFonts w:ascii="Times New Roman" w:hAnsi="Times New Roman"/>
          <w:sz w:val="28"/>
          <w:szCs w:val="28"/>
        </w:rPr>
        <w:t>відеофрагментів</w:t>
      </w:r>
      <w:proofErr w:type="spellEnd"/>
      <w:r w:rsidR="00EC21DF" w:rsidRPr="00EC21DF">
        <w:rPr>
          <w:rFonts w:ascii="Times New Roman" w:hAnsi="Times New Roman"/>
          <w:sz w:val="28"/>
          <w:szCs w:val="28"/>
        </w:rPr>
        <w:t xml:space="preserve"> та їх аналіз, робота із завданнями в методичних матеріалах, вправи з метафоричними картами, «живі скульптури», вправи на м’язове розслаблення, запитання – відповіді, домашні завдання, </w:t>
      </w:r>
      <w:r w:rsidR="00EC21DF" w:rsidRPr="00EC21DF">
        <w:rPr>
          <w:rFonts w:ascii="Times New Roman" w:hAnsi="Times New Roman"/>
          <w:sz w:val="28"/>
          <w:szCs w:val="28"/>
        </w:rPr>
        <w:lastRenderedPageBreak/>
        <w:t xml:space="preserve">анкетування </w:t>
      </w:r>
      <w:r w:rsidR="00EC21DF">
        <w:rPr>
          <w:rFonts w:ascii="Times New Roman" w:hAnsi="Times New Roman"/>
          <w:sz w:val="28"/>
          <w:szCs w:val="28"/>
        </w:rPr>
        <w:t>тощо</w:t>
      </w:r>
      <w:r w:rsidR="00EC21DF" w:rsidRPr="0081024F">
        <w:rPr>
          <w:rFonts w:ascii="Times New Roman" w:hAnsi="Times New Roman"/>
          <w:sz w:val="28"/>
          <w:szCs w:val="28"/>
        </w:rPr>
        <w:t>»</w:t>
      </w:r>
      <w:r w:rsidR="0078169D">
        <w:rPr>
          <w:rFonts w:ascii="Times New Roman" w:hAnsi="Times New Roman"/>
          <w:sz w:val="28"/>
          <w:szCs w:val="28"/>
        </w:rPr>
        <w:t>.</w:t>
      </w:r>
      <w:r w:rsidR="0056781B">
        <w:t xml:space="preserve"> </w:t>
      </w:r>
      <w:r w:rsidR="00EC21DF" w:rsidRPr="00EC21DF">
        <w:rPr>
          <w:rFonts w:ascii="Times New Roman" w:hAnsi="Times New Roman"/>
          <w:sz w:val="28"/>
          <w:szCs w:val="28"/>
        </w:rPr>
        <w:t xml:space="preserve">На тренінгу педагогічні працівники не тільки отримують </w:t>
      </w:r>
      <w:proofErr w:type="spellStart"/>
      <w:r w:rsidR="00EC21DF" w:rsidRPr="00EC21DF">
        <w:rPr>
          <w:rFonts w:ascii="Times New Roman" w:hAnsi="Times New Roman"/>
          <w:sz w:val="28"/>
          <w:szCs w:val="28"/>
        </w:rPr>
        <w:t>життєво</w:t>
      </w:r>
      <w:proofErr w:type="spellEnd"/>
      <w:r w:rsidR="00EC21DF" w:rsidRPr="00EC21DF">
        <w:rPr>
          <w:rFonts w:ascii="Times New Roman" w:hAnsi="Times New Roman"/>
          <w:sz w:val="28"/>
          <w:szCs w:val="28"/>
        </w:rPr>
        <w:t xml:space="preserve"> важливу інформацію, а й освоюють техніки психофізіологічної, світоглядної, інтелектуальної та емоційної саморегуляції, що дає їм можливість навчитися володіти власними емоційними реакціями; досягат</w:t>
      </w:r>
      <w:r w:rsidR="0056781B">
        <w:rPr>
          <w:rFonts w:ascii="Times New Roman" w:hAnsi="Times New Roman"/>
          <w:sz w:val="28"/>
          <w:szCs w:val="28"/>
        </w:rPr>
        <w:t>и рівноваги, спокою та комфорту,</w:t>
      </w:r>
      <w:r w:rsidR="00EC21DF" w:rsidRPr="00EC21DF">
        <w:rPr>
          <w:rFonts w:ascii="Times New Roman" w:hAnsi="Times New Roman"/>
          <w:sz w:val="28"/>
          <w:szCs w:val="28"/>
        </w:rPr>
        <w:t xml:space="preserve"> швидко активізуватися та відновлювати сили</w:t>
      </w:r>
      <w:r w:rsidR="0056781B">
        <w:rPr>
          <w:rFonts w:ascii="Times New Roman" w:hAnsi="Times New Roman"/>
          <w:sz w:val="28"/>
          <w:szCs w:val="28"/>
        </w:rPr>
        <w:t>;</w:t>
      </w:r>
    </w:p>
    <w:p w14:paraId="0A392EE3" w14:textId="77777777" w:rsidR="00F13373" w:rsidRPr="002D75EF" w:rsidRDefault="00F13373" w:rsidP="003073AC">
      <w:pPr>
        <w:spacing w:after="0" w:line="240" w:lineRule="auto"/>
        <w:jc w:val="both"/>
        <w:rPr>
          <w:rFonts w:ascii="Times New Roman" w:hAnsi="Times New Roman"/>
          <w:sz w:val="28"/>
          <w:szCs w:val="28"/>
        </w:rPr>
      </w:pPr>
      <w:r w:rsidRPr="00714CCE">
        <w:rPr>
          <w:rFonts w:ascii="Times New Roman" w:hAnsi="Times New Roman"/>
          <w:sz w:val="28"/>
          <w:szCs w:val="28"/>
        </w:rPr>
        <w:t xml:space="preserve">- </w:t>
      </w:r>
      <w:proofErr w:type="spellStart"/>
      <w:r w:rsidR="002D75EF">
        <w:rPr>
          <w:rFonts w:ascii="Times New Roman" w:hAnsi="Times New Roman"/>
          <w:sz w:val="28"/>
          <w:szCs w:val="28"/>
        </w:rPr>
        <w:t>с</w:t>
      </w:r>
      <w:r w:rsidR="00AF0E68" w:rsidRPr="00714CCE">
        <w:rPr>
          <w:rFonts w:ascii="Times New Roman" w:hAnsi="Times New Roman"/>
          <w:sz w:val="28"/>
          <w:szCs w:val="28"/>
        </w:rPr>
        <w:t>упервізі</w:t>
      </w:r>
      <w:r>
        <w:rPr>
          <w:rFonts w:ascii="Times New Roman" w:hAnsi="Times New Roman"/>
          <w:sz w:val="28"/>
          <w:szCs w:val="28"/>
        </w:rPr>
        <w:t>ю</w:t>
      </w:r>
      <w:proofErr w:type="spellEnd"/>
      <w:r w:rsidR="00AF0E68" w:rsidRPr="00714CCE">
        <w:rPr>
          <w:rFonts w:ascii="Times New Roman" w:hAnsi="Times New Roman"/>
          <w:sz w:val="28"/>
          <w:szCs w:val="28"/>
        </w:rPr>
        <w:t xml:space="preserve">. </w:t>
      </w:r>
      <w:proofErr w:type="spellStart"/>
      <w:r w:rsidR="00AF0E68" w:rsidRPr="00714CCE">
        <w:rPr>
          <w:rFonts w:ascii="Times New Roman" w:hAnsi="Times New Roman"/>
          <w:sz w:val="28"/>
          <w:szCs w:val="28"/>
        </w:rPr>
        <w:t>Супервізія</w:t>
      </w:r>
      <w:proofErr w:type="spellEnd"/>
      <w:r w:rsidR="00AF0E68" w:rsidRPr="00714CCE">
        <w:rPr>
          <w:rFonts w:ascii="Times New Roman" w:hAnsi="Times New Roman"/>
          <w:sz w:val="28"/>
          <w:szCs w:val="28"/>
        </w:rPr>
        <w:t xml:space="preserve"> є формою професійного консультування, де педагоги мають змогу отримати </w:t>
      </w:r>
      <w:r>
        <w:rPr>
          <w:rFonts w:ascii="Times New Roman" w:hAnsi="Times New Roman"/>
          <w:sz w:val="28"/>
          <w:szCs w:val="28"/>
        </w:rPr>
        <w:t>зворотній зв</w:t>
      </w:r>
      <w:r w:rsidRPr="00714CCE">
        <w:rPr>
          <w:rFonts w:ascii="Times New Roman" w:hAnsi="Times New Roman"/>
          <w:sz w:val="28"/>
          <w:szCs w:val="28"/>
        </w:rPr>
        <w:t>’</w:t>
      </w:r>
      <w:r>
        <w:rPr>
          <w:rFonts w:ascii="Times New Roman" w:hAnsi="Times New Roman"/>
          <w:sz w:val="28"/>
          <w:szCs w:val="28"/>
        </w:rPr>
        <w:t>язок</w:t>
      </w:r>
      <w:r w:rsidR="00AF0E68" w:rsidRPr="00714CCE">
        <w:rPr>
          <w:rFonts w:ascii="Times New Roman" w:hAnsi="Times New Roman"/>
          <w:sz w:val="28"/>
          <w:szCs w:val="28"/>
        </w:rPr>
        <w:t xml:space="preserve"> від досвідчених спеціалістів та поради щодо розв</w:t>
      </w:r>
      <w:r w:rsidRPr="00714CCE">
        <w:rPr>
          <w:rFonts w:ascii="Times New Roman" w:hAnsi="Times New Roman"/>
          <w:sz w:val="28"/>
          <w:szCs w:val="28"/>
        </w:rPr>
        <w:t>’</w:t>
      </w:r>
      <w:r w:rsidR="00AF0E68" w:rsidRPr="00714CCE">
        <w:rPr>
          <w:rFonts w:ascii="Times New Roman" w:hAnsi="Times New Roman"/>
          <w:sz w:val="28"/>
          <w:szCs w:val="28"/>
        </w:rPr>
        <w:t xml:space="preserve">язання проблем, з якими вони зіткнулися в своїй роботі. </w:t>
      </w:r>
      <w:proofErr w:type="spellStart"/>
      <w:r w:rsidR="00AF0E68" w:rsidRPr="00AF0E68">
        <w:rPr>
          <w:rFonts w:ascii="Times New Roman" w:hAnsi="Times New Roman"/>
          <w:sz w:val="28"/>
          <w:szCs w:val="28"/>
        </w:rPr>
        <w:t>Супервізія</w:t>
      </w:r>
      <w:proofErr w:type="spellEnd"/>
      <w:r w:rsidR="00AF0E68" w:rsidRPr="00AF0E68">
        <w:rPr>
          <w:rFonts w:ascii="Times New Roman" w:hAnsi="Times New Roman"/>
          <w:sz w:val="28"/>
          <w:szCs w:val="28"/>
        </w:rPr>
        <w:t xml:space="preserve"> може допомогти педагогам збільшити свою впевненість в своїх професійних навичках та змен</w:t>
      </w:r>
      <w:r w:rsidR="002D75EF">
        <w:rPr>
          <w:rFonts w:ascii="Times New Roman" w:hAnsi="Times New Roman"/>
          <w:sz w:val="28"/>
          <w:szCs w:val="28"/>
        </w:rPr>
        <w:t>шити ризик емоційного вигорання;</w:t>
      </w:r>
    </w:p>
    <w:p w14:paraId="4EC867DF" w14:textId="77777777" w:rsidR="00F13373" w:rsidRDefault="00F13373"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2D75EF">
        <w:rPr>
          <w:rFonts w:ascii="Times New Roman" w:hAnsi="Times New Roman"/>
          <w:sz w:val="28"/>
          <w:szCs w:val="28"/>
        </w:rPr>
        <w:t>т</w:t>
      </w:r>
      <w:r w:rsidR="00AF0E68" w:rsidRPr="00F13373">
        <w:rPr>
          <w:rFonts w:ascii="Times New Roman" w:hAnsi="Times New Roman"/>
          <w:sz w:val="28"/>
          <w:szCs w:val="28"/>
        </w:rPr>
        <w:t xml:space="preserve">ренінги з розвитку особистості. Тренінги можуть бути спрямовані на розвиток різних компетенцій, які допоможуть педагогам покращити свою роботу </w:t>
      </w:r>
      <w:r w:rsidR="002D75EF">
        <w:rPr>
          <w:rFonts w:ascii="Times New Roman" w:hAnsi="Times New Roman"/>
          <w:sz w:val="28"/>
          <w:szCs w:val="28"/>
        </w:rPr>
        <w:t>та підвищити емоційну стійкість;</w:t>
      </w:r>
    </w:p>
    <w:p w14:paraId="7945B2B2" w14:textId="32DF7E10" w:rsidR="00FC68EC" w:rsidRPr="00F426B5" w:rsidRDefault="00F13373" w:rsidP="003073AC">
      <w:pPr>
        <w:spacing w:after="0" w:line="240" w:lineRule="auto"/>
        <w:jc w:val="both"/>
        <w:rPr>
          <w:rFonts w:ascii="Times New Roman" w:hAnsi="Times New Roman"/>
          <w:color w:val="FF0000"/>
          <w:sz w:val="28"/>
          <w:szCs w:val="28"/>
        </w:rPr>
      </w:pPr>
      <w:r>
        <w:rPr>
          <w:rFonts w:ascii="Times New Roman" w:hAnsi="Times New Roman"/>
          <w:sz w:val="28"/>
          <w:szCs w:val="28"/>
        </w:rPr>
        <w:t xml:space="preserve">- </w:t>
      </w:r>
      <w:r w:rsidR="002D75EF">
        <w:rPr>
          <w:rFonts w:ascii="Times New Roman" w:hAnsi="Times New Roman"/>
          <w:sz w:val="28"/>
          <w:szCs w:val="28"/>
        </w:rPr>
        <w:t>с</w:t>
      </w:r>
      <w:r w:rsidR="00AF0E68" w:rsidRPr="00F13373">
        <w:rPr>
          <w:rFonts w:ascii="Times New Roman" w:hAnsi="Times New Roman"/>
          <w:sz w:val="28"/>
          <w:szCs w:val="28"/>
        </w:rPr>
        <w:t xml:space="preserve">есії </w:t>
      </w:r>
      <w:proofErr w:type="spellStart"/>
      <w:r w:rsidR="00AF0E68" w:rsidRPr="00F13373">
        <w:rPr>
          <w:rFonts w:ascii="Times New Roman" w:hAnsi="Times New Roman"/>
          <w:sz w:val="28"/>
          <w:szCs w:val="28"/>
        </w:rPr>
        <w:t>коучингу</w:t>
      </w:r>
      <w:proofErr w:type="spellEnd"/>
      <w:r w:rsidR="00AF0E68" w:rsidRPr="00F13373">
        <w:rPr>
          <w:rFonts w:ascii="Times New Roman" w:hAnsi="Times New Roman"/>
          <w:sz w:val="28"/>
          <w:szCs w:val="28"/>
        </w:rPr>
        <w:t xml:space="preserve">. </w:t>
      </w:r>
      <w:proofErr w:type="spellStart"/>
      <w:r w:rsidR="00AF0E68" w:rsidRPr="00F13373">
        <w:rPr>
          <w:rFonts w:ascii="Times New Roman" w:hAnsi="Times New Roman"/>
          <w:sz w:val="28"/>
          <w:szCs w:val="28"/>
        </w:rPr>
        <w:t>Коучинг</w:t>
      </w:r>
      <w:proofErr w:type="spellEnd"/>
      <w:r w:rsidR="00AF0E68" w:rsidRPr="00F13373">
        <w:rPr>
          <w:rFonts w:ascii="Times New Roman" w:hAnsi="Times New Roman"/>
          <w:sz w:val="28"/>
          <w:szCs w:val="28"/>
        </w:rPr>
        <w:t xml:space="preserve"> може бути ефективним методом допомоги педагогам знайти власні ріше</w:t>
      </w:r>
      <w:r w:rsidR="002D75EF">
        <w:rPr>
          <w:rFonts w:ascii="Times New Roman" w:hAnsi="Times New Roman"/>
          <w:sz w:val="28"/>
          <w:szCs w:val="28"/>
        </w:rPr>
        <w:t>ння та збільшити самореалізацію</w:t>
      </w:r>
      <w:r w:rsidR="00426944" w:rsidRPr="004B6998">
        <w:rPr>
          <w:rFonts w:ascii="Times New Roman" w:hAnsi="Times New Roman"/>
          <w:sz w:val="28"/>
          <w:szCs w:val="28"/>
        </w:rPr>
        <w:t>.</w:t>
      </w:r>
      <w:r w:rsidR="00E70AA5" w:rsidRPr="004B6998">
        <w:rPr>
          <w:rFonts w:ascii="Times New Roman" w:hAnsi="Times New Roman"/>
          <w:sz w:val="28"/>
          <w:szCs w:val="28"/>
        </w:rPr>
        <w:t xml:space="preserve"> </w:t>
      </w:r>
      <w:r w:rsidR="00426944" w:rsidRPr="004B6998">
        <w:rPr>
          <w:rFonts w:ascii="Times New Roman" w:hAnsi="Times New Roman"/>
          <w:sz w:val="28"/>
          <w:szCs w:val="28"/>
        </w:rPr>
        <w:t>І.В. Олійник,</w:t>
      </w:r>
      <w:r w:rsidR="00426944" w:rsidRPr="00426944">
        <w:rPr>
          <w:rFonts w:ascii="Times New Roman" w:hAnsi="Times New Roman"/>
          <w:sz w:val="28"/>
          <w:szCs w:val="28"/>
        </w:rPr>
        <w:t xml:space="preserve"> підкреслює, що </w:t>
      </w:r>
      <w:r w:rsidR="00EF6B6A">
        <w:rPr>
          <w:rFonts w:ascii="Times New Roman" w:hAnsi="Times New Roman"/>
          <w:sz w:val="28"/>
          <w:szCs w:val="28"/>
        </w:rPr>
        <w:t>«</w:t>
      </w:r>
      <w:r w:rsidR="00426944" w:rsidRPr="00426944">
        <w:rPr>
          <w:rFonts w:ascii="Times New Roman" w:hAnsi="Times New Roman"/>
          <w:sz w:val="28"/>
          <w:szCs w:val="28"/>
        </w:rPr>
        <w:t xml:space="preserve">особистісний </w:t>
      </w:r>
      <w:proofErr w:type="spellStart"/>
      <w:r w:rsidR="00426944" w:rsidRPr="00426944">
        <w:rPr>
          <w:rFonts w:ascii="Times New Roman" w:hAnsi="Times New Roman"/>
          <w:sz w:val="28"/>
          <w:szCs w:val="28"/>
        </w:rPr>
        <w:t>коучинг</w:t>
      </w:r>
      <w:proofErr w:type="spellEnd"/>
      <w:r w:rsidR="00426944" w:rsidRPr="00426944">
        <w:rPr>
          <w:rFonts w:ascii="Times New Roman" w:hAnsi="Times New Roman"/>
          <w:sz w:val="28"/>
          <w:szCs w:val="28"/>
        </w:rPr>
        <w:t xml:space="preserve"> полягає у постановці та максимально швидкому досягненні мети шляхом мобілізації внутрішніх ресурсів, засвоєнні передових стратегій отримання результату. Трансформаційний </w:t>
      </w:r>
      <w:proofErr w:type="spellStart"/>
      <w:r w:rsidR="00426944" w:rsidRPr="00426944">
        <w:rPr>
          <w:rFonts w:ascii="Times New Roman" w:hAnsi="Times New Roman"/>
          <w:sz w:val="28"/>
          <w:szCs w:val="28"/>
        </w:rPr>
        <w:t>коучинг</w:t>
      </w:r>
      <w:proofErr w:type="spellEnd"/>
      <w:r w:rsidR="00426944" w:rsidRPr="00426944">
        <w:rPr>
          <w:rFonts w:ascii="Times New Roman" w:hAnsi="Times New Roman"/>
          <w:sz w:val="28"/>
          <w:szCs w:val="28"/>
        </w:rPr>
        <w:t xml:space="preserve"> передбачає цілісний і багаторівневий підхід щодо вивільнення і розвитку прихованих ресурсів відповідно потреб особистості. Під час </w:t>
      </w:r>
      <w:proofErr w:type="spellStart"/>
      <w:r w:rsidR="00426944" w:rsidRPr="00426944">
        <w:rPr>
          <w:rFonts w:ascii="Times New Roman" w:hAnsi="Times New Roman"/>
          <w:sz w:val="28"/>
          <w:szCs w:val="28"/>
        </w:rPr>
        <w:t>коучингів</w:t>
      </w:r>
      <w:proofErr w:type="spellEnd"/>
      <w:r w:rsidR="00426944" w:rsidRPr="00426944">
        <w:rPr>
          <w:rFonts w:ascii="Times New Roman" w:hAnsi="Times New Roman"/>
          <w:sz w:val="28"/>
          <w:szCs w:val="28"/>
        </w:rPr>
        <w:t xml:space="preserve"> дійовими елементами можуть бути саморегуляція, метод асоціювання, створення груп </w:t>
      </w:r>
      <w:proofErr w:type="spellStart"/>
      <w:r w:rsidR="00426944" w:rsidRPr="00426944">
        <w:rPr>
          <w:rFonts w:ascii="Times New Roman" w:hAnsi="Times New Roman"/>
          <w:sz w:val="28"/>
          <w:szCs w:val="28"/>
        </w:rPr>
        <w:t>психодрам</w:t>
      </w:r>
      <w:proofErr w:type="spellEnd"/>
      <w:r w:rsidR="00EF6B6A">
        <w:rPr>
          <w:rFonts w:ascii="Times New Roman" w:hAnsi="Times New Roman"/>
          <w:sz w:val="28"/>
          <w:szCs w:val="28"/>
        </w:rPr>
        <w:t>»</w:t>
      </w:r>
      <w:r w:rsidR="00426944" w:rsidRPr="00426944">
        <w:rPr>
          <w:rFonts w:ascii="Times New Roman" w:hAnsi="Times New Roman"/>
          <w:sz w:val="28"/>
          <w:szCs w:val="28"/>
        </w:rPr>
        <w:t xml:space="preserve"> </w:t>
      </w:r>
      <w:r w:rsidR="00426944" w:rsidRPr="0078169D">
        <w:rPr>
          <w:rFonts w:ascii="Times New Roman" w:hAnsi="Times New Roman"/>
          <w:sz w:val="28"/>
          <w:szCs w:val="28"/>
        </w:rPr>
        <w:t>[</w:t>
      </w:r>
      <w:r w:rsidR="0078169D" w:rsidRPr="0078169D">
        <w:rPr>
          <w:rFonts w:ascii="Times New Roman" w:hAnsi="Times New Roman"/>
          <w:sz w:val="28"/>
          <w:szCs w:val="28"/>
        </w:rPr>
        <w:t>13</w:t>
      </w:r>
      <w:r w:rsidR="004B6998" w:rsidRPr="0078169D">
        <w:rPr>
          <w:rFonts w:ascii="Times New Roman" w:hAnsi="Times New Roman"/>
          <w:sz w:val="28"/>
          <w:szCs w:val="28"/>
        </w:rPr>
        <w:t xml:space="preserve">, </w:t>
      </w:r>
      <w:r w:rsidR="00426944" w:rsidRPr="0078169D">
        <w:rPr>
          <w:rFonts w:ascii="Times New Roman" w:hAnsi="Times New Roman"/>
          <w:sz w:val="28"/>
          <w:szCs w:val="28"/>
          <w:lang w:val="en-US"/>
        </w:rPr>
        <w:t>c</w:t>
      </w:r>
      <w:r w:rsidR="00426944" w:rsidRPr="0078169D">
        <w:rPr>
          <w:rFonts w:ascii="Times New Roman" w:hAnsi="Times New Roman"/>
          <w:sz w:val="28"/>
          <w:szCs w:val="28"/>
        </w:rPr>
        <w:t>.122]</w:t>
      </w:r>
      <w:r w:rsidR="00EF6B6A" w:rsidRPr="0078169D">
        <w:rPr>
          <w:rFonts w:ascii="Times New Roman" w:hAnsi="Times New Roman"/>
          <w:sz w:val="28"/>
          <w:szCs w:val="28"/>
        </w:rPr>
        <w:t>.</w:t>
      </w:r>
    </w:p>
    <w:p w14:paraId="01E54AF5" w14:textId="77777777" w:rsidR="00121724" w:rsidRPr="00F13373" w:rsidRDefault="00F13373" w:rsidP="003073AC">
      <w:pPr>
        <w:spacing w:after="0" w:line="240" w:lineRule="auto"/>
        <w:jc w:val="both"/>
        <w:rPr>
          <w:rFonts w:ascii="Times New Roman" w:hAnsi="Times New Roman"/>
          <w:sz w:val="28"/>
          <w:szCs w:val="28"/>
        </w:rPr>
      </w:pPr>
      <w:r>
        <w:rPr>
          <w:rFonts w:ascii="Times New Roman" w:hAnsi="Times New Roman"/>
          <w:sz w:val="28"/>
          <w:szCs w:val="28"/>
        </w:rPr>
        <w:t xml:space="preserve">- </w:t>
      </w:r>
      <w:r w:rsidR="002D75EF">
        <w:rPr>
          <w:rFonts w:ascii="Times New Roman" w:hAnsi="Times New Roman"/>
          <w:sz w:val="28"/>
          <w:szCs w:val="28"/>
        </w:rPr>
        <w:t>р</w:t>
      </w:r>
      <w:r w:rsidR="00AF0E68" w:rsidRPr="00714CCE">
        <w:rPr>
          <w:rFonts w:ascii="Times New Roman" w:hAnsi="Times New Roman"/>
          <w:sz w:val="28"/>
          <w:szCs w:val="28"/>
        </w:rPr>
        <w:t>егулярні зустрічі. Регулярні зустрічі з колегами можуть допомогти педагогам відпочити від роботи та обговорити спільні проблеми.</w:t>
      </w:r>
    </w:p>
    <w:p w14:paraId="547948E2" w14:textId="77777777" w:rsidR="009472D1" w:rsidRPr="009472D1" w:rsidRDefault="00121724" w:rsidP="003073AC">
      <w:pPr>
        <w:spacing w:after="0" w:line="240" w:lineRule="auto"/>
        <w:jc w:val="both"/>
        <w:rPr>
          <w:rFonts w:ascii="Times New Roman" w:hAnsi="Times New Roman"/>
          <w:sz w:val="28"/>
          <w:szCs w:val="28"/>
        </w:rPr>
      </w:pPr>
      <w:r>
        <w:rPr>
          <w:rFonts w:ascii="Times New Roman" w:hAnsi="Times New Roman"/>
          <w:sz w:val="28"/>
          <w:szCs w:val="28"/>
        </w:rPr>
        <w:t xml:space="preserve">5. </w:t>
      </w:r>
      <w:r w:rsidRPr="00121724">
        <w:rPr>
          <w:rFonts w:ascii="Times New Roman" w:hAnsi="Times New Roman"/>
          <w:sz w:val="28"/>
          <w:szCs w:val="28"/>
        </w:rPr>
        <w:t>Стрес-менеджмент. Психолог може проводити тренінги зі стрес-менеджменту, що допоможуть педагогам ефективніше управляти своїм стресом та зменшити ризик емоційного вигорання.</w:t>
      </w:r>
      <w:r w:rsidR="00EF50B6" w:rsidRPr="00EF50B6">
        <w:rPr>
          <w:rFonts w:ascii="Times New Roman" w:hAnsi="Times New Roman"/>
          <w:sz w:val="28"/>
          <w:szCs w:val="28"/>
        </w:rPr>
        <w:t xml:space="preserve"> </w:t>
      </w:r>
      <w:r w:rsidR="00EF50B6" w:rsidRPr="0093486F">
        <w:rPr>
          <w:rFonts w:ascii="Times New Roman" w:hAnsi="Times New Roman"/>
          <w:sz w:val="28"/>
          <w:szCs w:val="28"/>
        </w:rPr>
        <w:t>Управління стресом включає в себе використання технік зняття напруги, таких як медитація, йога або фізичні вправи.</w:t>
      </w:r>
      <w:r w:rsidR="009472D1">
        <w:rPr>
          <w:rFonts w:ascii="Times New Roman" w:hAnsi="Times New Roman"/>
          <w:sz w:val="28"/>
          <w:szCs w:val="28"/>
        </w:rPr>
        <w:t xml:space="preserve"> </w:t>
      </w:r>
      <w:r w:rsidR="009472D1" w:rsidRPr="009472D1">
        <w:rPr>
          <w:rFonts w:ascii="Times New Roman" w:hAnsi="Times New Roman"/>
          <w:sz w:val="28"/>
          <w:szCs w:val="28"/>
        </w:rPr>
        <w:t>Основні методи стрес-менеджменту, які можуть бути застосовані у роботі з педагогами, включають наступні:</w:t>
      </w:r>
    </w:p>
    <w:p w14:paraId="4BEDE291" w14:textId="77777777" w:rsidR="009472D1" w:rsidRPr="009472D1" w:rsidRDefault="009472D1" w:rsidP="003073AC">
      <w:pPr>
        <w:spacing w:after="0" w:line="240" w:lineRule="auto"/>
        <w:jc w:val="both"/>
        <w:rPr>
          <w:rFonts w:ascii="Times New Roman" w:hAnsi="Times New Roman"/>
          <w:sz w:val="28"/>
          <w:szCs w:val="28"/>
        </w:rPr>
      </w:pPr>
      <w:r>
        <w:rPr>
          <w:rFonts w:ascii="Times New Roman" w:hAnsi="Times New Roman"/>
          <w:sz w:val="28"/>
          <w:szCs w:val="28"/>
        </w:rPr>
        <w:t>- р</w:t>
      </w:r>
      <w:r w:rsidRPr="009472D1">
        <w:rPr>
          <w:rFonts w:ascii="Times New Roman" w:hAnsi="Times New Roman"/>
          <w:sz w:val="28"/>
          <w:szCs w:val="28"/>
        </w:rPr>
        <w:t>егулярні паузи та відпочинок - педагоги повинні забезпечувати собі достатньо часу на відпочинок та релаксацію, щоб відновити ен</w:t>
      </w:r>
      <w:r>
        <w:rPr>
          <w:rFonts w:ascii="Times New Roman" w:hAnsi="Times New Roman"/>
          <w:sz w:val="28"/>
          <w:szCs w:val="28"/>
        </w:rPr>
        <w:t>ергію та зосередитися на роботі;</w:t>
      </w:r>
    </w:p>
    <w:p w14:paraId="0019A4B4" w14:textId="77777777" w:rsidR="00F61424" w:rsidRPr="0081024F" w:rsidRDefault="009472D1" w:rsidP="003073AC">
      <w:pPr>
        <w:spacing w:after="0" w:line="240" w:lineRule="auto"/>
        <w:jc w:val="both"/>
        <w:rPr>
          <w:rFonts w:ascii="Times New Roman" w:hAnsi="Times New Roman"/>
          <w:sz w:val="28"/>
          <w:szCs w:val="28"/>
        </w:rPr>
      </w:pPr>
      <w:r>
        <w:rPr>
          <w:rFonts w:ascii="Times New Roman" w:hAnsi="Times New Roman"/>
          <w:sz w:val="28"/>
          <w:szCs w:val="28"/>
        </w:rPr>
        <w:t>- ф</w:t>
      </w:r>
      <w:r w:rsidRPr="009472D1">
        <w:rPr>
          <w:rFonts w:ascii="Times New Roman" w:hAnsi="Times New Roman"/>
          <w:sz w:val="28"/>
          <w:szCs w:val="28"/>
        </w:rPr>
        <w:t>ізична активність - в</w:t>
      </w:r>
      <w:r w:rsidR="00F61424">
        <w:rPr>
          <w:rFonts w:ascii="Times New Roman" w:hAnsi="Times New Roman"/>
          <w:sz w:val="28"/>
          <w:szCs w:val="28"/>
        </w:rPr>
        <w:t xml:space="preserve">прави на свіжому повітрі, йога </w:t>
      </w:r>
      <w:r w:rsidRPr="009472D1">
        <w:rPr>
          <w:rFonts w:ascii="Times New Roman" w:hAnsi="Times New Roman"/>
          <w:sz w:val="28"/>
          <w:szCs w:val="28"/>
        </w:rPr>
        <w:t>та інші види фізичної активності можуть допомогти знизити рівень стресу т</w:t>
      </w:r>
      <w:r>
        <w:rPr>
          <w:rFonts w:ascii="Times New Roman" w:hAnsi="Times New Roman"/>
          <w:sz w:val="28"/>
          <w:szCs w:val="28"/>
        </w:rPr>
        <w:t>а відновити психоемоційний стан</w:t>
      </w:r>
      <w:r w:rsidR="00F61424">
        <w:rPr>
          <w:rFonts w:ascii="Times New Roman" w:hAnsi="Times New Roman"/>
          <w:sz w:val="28"/>
          <w:szCs w:val="28"/>
        </w:rPr>
        <w:t xml:space="preserve">. </w:t>
      </w:r>
      <w:proofErr w:type="spellStart"/>
      <w:r w:rsidR="00F61424" w:rsidRPr="004B6998">
        <w:rPr>
          <w:rFonts w:ascii="Times New Roman" w:hAnsi="Times New Roman"/>
          <w:sz w:val="28"/>
          <w:szCs w:val="28"/>
        </w:rPr>
        <w:t>О.Кононенко</w:t>
      </w:r>
      <w:proofErr w:type="spellEnd"/>
      <w:r w:rsidR="00F61424" w:rsidRPr="004B6998">
        <w:rPr>
          <w:rFonts w:ascii="Times New Roman" w:hAnsi="Times New Roman"/>
          <w:sz w:val="28"/>
          <w:szCs w:val="28"/>
        </w:rPr>
        <w:t xml:space="preserve">, А. </w:t>
      </w:r>
      <w:proofErr w:type="spellStart"/>
      <w:r w:rsidR="00F61424" w:rsidRPr="004B6998">
        <w:rPr>
          <w:rFonts w:ascii="Times New Roman" w:hAnsi="Times New Roman"/>
          <w:sz w:val="28"/>
          <w:szCs w:val="28"/>
        </w:rPr>
        <w:t>Хохленко</w:t>
      </w:r>
      <w:proofErr w:type="spellEnd"/>
      <w:r w:rsidR="00F61424" w:rsidRPr="004B6998">
        <w:rPr>
          <w:rFonts w:ascii="Times New Roman" w:hAnsi="Times New Roman"/>
          <w:sz w:val="28"/>
          <w:szCs w:val="28"/>
        </w:rPr>
        <w:t xml:space="preserve"> пропонують використання методів: </w:t>
      </w:r>
      <w:proofErr w:type="spellStart"/>
      <w:r w:rsidR="00F61424" w:rsidRPr="004B6998">
        <w:rPr>
          <w:rFonts w:ascii="Times New Roman" w:hAnsi="Times New Roman"/>
          <w:sz w:val="28"/>
          <w:szCs w:val="28"/>
        </w:rPr>
        <w:t>фiзiологiчної</w:t>
      </w:r>
      <w:proofErr w:type="spellEnd"/>
      <w:r w:rsidR="00F61424" w:rsidRPr="004B6998">
        <w:rPr>
          <w:rFonts w:ascii="Times New Roman" w:hAnsi="Times New Roman"/>
          <w:sz w:val="28"/>
          <w:szCs w:val="28"/>
        </w:rPr>
        <w:t xml:space="preserve"> регуляції (</w:t>
      </w:r>
      <w:proofErr w:type="spellStart"/>
      <w:r w:rsidR="00F61424" w:rsidRPr="004B6998">
        <w:rPr>
          <w:rFonts w:ascii="Times New Roman" w:hAnsi="Times New Roman"/>
          <w:sz w:val="28"/>
          <w:szCs w:val="28"/>
        </w:rPr>
        <w:t>рiзноманiтнi</w:t>
      </w:r>
      <w:proofErr w:type="spellEnd"/>
      <w:r w:rsidR="00F61424" w:rsidRPr="004B6998">
        <w:rPr>
          <w:rFonts w:ascii="Times New Roman" w:hAnsi="Times New Roman"/>
          <w:sz w:val="28"/>
          <w:szCs w:val="28"/>
        </w:rPr>
        <w:t xml:space="preserve"> рухи, потягування i розслаблення </w:t>
      </w:r>
      <w:proofErr w:type="spellStart"/>
      <w:r w:rsidR="00F61424" w:rsidRPr="004B6998">
        <w:rPr>
          <w:rFonts w:ascii="Times New Roman" w:hAnsi="Times New Roman"/>
          <w:sz w:val="28"/>
          <w:szCs w:val="28"/>
        </w:rPr>
        <w:t>суглобiв</w:t>
      </w:r>
      <w:proofErr w:type="spellEnd"/>
      <w:r w:rsidR="00F61424" w:rsidRPr="004B6998">
        <w:rPr>
          <w:rFonts w:ascii="Times New Roman" w:hAnsi="Times New Roman"/>
          <w:sz w:val="28"/>
          <w:szCs w:val="28"/>
        </w:rPr>
        <w:t xml:space="preserve">, </w:t>
      </w:r>
      <w:proofErr w:type="spellStart"/>
      <w:r w:rsidR="00F61424" w:rsidRPr="004B6998">
        <w:rPr>
          <w:rFonts w:ascii="Times New Roman" w:hAnsi="Times New Roman"/>
          <w:sz w:val="28"/>
          <w:szCs w:val="28"/>
        </w:rPr>
        <w:t>вiдвiдування</w:t>
      </w:r>
      <w:proofErr w:type="spellEnd"/>
      <w:r w:rsidR="00F61424" w:rsidRPr="004B6998">
        <w:rPr>
          <w:rFonts w:ascii="Times New Roman" w:hAnsi="Times New Roman"/>
          <w:sz w:val="28"/>
          <w:szCs w:val="28"/>
        </w:rPr>
        <w:t xml:space="preserve"> басейну, тренажерного залу, релаксація) та </w:t>
      </w:r>
      <w:proofErr w:type="spellStart"/>
      <w:r w:rsidR="00F61424" w:rsidRPr="004B6998">
        <w:rPr>
          <w:rFonts w:ascii="Times New Roman" w:hAnsi="Times New Roman"/>
          <w:sz w:val="28"/>
          <w:szCs w:val="28"/>
        </w:rPr>
        <w:t>природнi</w:t>
      </w:r>
      <w:proofErr w:type="spellEnd"/>
      <w:r w:rsidR="00F61424" w:rsidRPr="004B6998">
        <w:rPr>
          <w:rFonts w:ascii="Times New Roman" w:hAnsi="Times New Roman"/>
          <w:sz w:val="28"/>
          <w:szCs w:val="28"/>
        </w:rPr>
        <w:t xml:space="preserve"> способи </w:t>
      </w:r>
      <w:proofErr w:type="spellStart"/>
      <w:r w:rsidR="00F61424" w:rsidRPr="004B6998">
        <w:rPr>
          <w:rFonts w:ascii="Times New Roman" w:hAnsi="Times New Roman"/>
          <w:sz w:val="28"/>
          <w:szCs w:val="28"/>
        </w:rPr>
        <w:t>регуляцiї</w:t>
      </w:r>
      <w:proofErr w:type="spellEnd"/>
      <w:r w:rsidR="00F61424" w:rsidRPr="004B6998">
        <w:rPr>
          <w:rFonts w:ascii="Times New Roman" w:hAnsi="Times New Roman"/>
          <w:sz w:val="28"/>
          <w:szCs w:val="28"/>
        </w:rPr>
        <w:t xml:space="preserve"> </w:t>
      </w:r>
      <w:proofErr w:type="spellStart"/>
      <w:r w:rsidR="00F61424" w:rsidRPr="004B6998">
        <w:rPr>
          <w:rFonts w:ascii="Times New Roman" w:hAnsi="Times New Roman"/>
          <w:sz w:val="28"/>
          <w:szCs w:val="28"/>
        </w:rPr>
        <w:t>органiзму</w:t>
      </w:r>
      <w:proofErr w:type="spellEnd"/>
      <w:r w:rsidR="00F61424" w:rsidRPr="004B6998">
        <w:rPr>
          <w:rFonts w:ascii="Times New Roman" w:hAnsi="Times New Roman"/>
          <w:sz w:val="28"/>
          <w:szCs w:val="28"/>
        </w:rPr>
        <w:t xml:space="preserve"> (тривалий сон, </w:t>
      </w:r>
      <w:proofErr w:type="spellStart"/>
      <w:r w:rsidR="00F61424" w:rsidRPr="004B6998">
        <w:rPr>
          <w:rFonts w:ascii="Times New Roman" w:hAnsi="Times New Roman"/>
          <w:sz w:val="28"/>
          <w:szCs w:val="28"/>
        </w:rPr>
        <w:t>спiлкування</w:t>
      </w:r>
      <w:proofErr w:type="spellEnd"/>
      <w:r w:rsidR="00F61424" w:rsidRPr="004B6998">
        <w:rPr>
          <w:rFonts w:ascii="Times New Roman" w:hAnsi="Times New Roman"/>
          <w:sz w:val="28"/>
          <w:szCs w:val="28"/>
        </w:rPr>
        <w:t xml:space="preserve"> з природою i тваринами, рух, </w:t>
      </w:r>
      <w:proofErr w:type="spellStart"/>
      <w:r w:rsidR="00F61424" w:rsidRPr="004B6998">
        <w:rPr>
          <w:rFonts w:ascii="Times New Roman" w:hAnsi="Times New Roman"/>
          <w:sz w:val="28"/>
          <w:szCs w:val="28"/>
        </w:rPr>
        <w:t>танцi</w:t>
      </w:r>
      <w:proofErr w:type="spellEnd"/>
      <w:r w:rsidR="00F61424" w:rsidRPr="004B6998">
        <w:rPr>
          <w:rFonts w:ascii="Times New Roman" w:hAnsi="Times New Roman"/>
          <w:sz w:val="28"/>
          <w:szCs w:val="28"/>
        </w:rPr>
        <w:t xml:space="preserve">) </w:t>
      </w:r>
      <w:r w:rsidR="00F61424" w:rsidRPr="0081024F">
        <w:rPr>
          <w:rFonts w:ascii="Times New Roman" w:hAnsi="Times New Roman"/>
          <w:sz w:val="28"/>
          <w:szCs w:val="28"/>
        </w:rPr>
        <w:t>[</w:t>
      </w:r>
      <w:r w:rsidR="0081024F" w:rsidRPr="0081024F">
        <w:rPr>
          <w:rFonts w:ascii="Times New Roman" w:hAnsi="Times New Roman"/>
          <w:sz w:val="28"/>
          <w:szCs w:val="28"/>
        </w:rPr>
        <w:t>107</w:t>
      </w:r>
      <w:r w:rsidR="00F61424" w:rsidRPr="0081024F">
        <w:rPr>
          <w:rFonts w:ascii="Times New Roman" w:hAnsi="Times New Roman"/>
          <w:sz w:val="28"/>
          <w:szCs w:val="28"/>
        </w:rPr>
        <w:t>];</w:t>
      </w:r>
    </w:p>
    <w:p w14:paraId="72D04090" w14:textId="2778BBD8" w:rsidR="004B469A" w:rsidRPr="00F426B5" w:rsidRDefault="009472D1" w:rsidP="003073AC">
      <w:pPr>
        <w:spacing w:after="0" w:line="240" w:lineRule="auto"/>
        <w:jc w:val="both"/>
        <w:rPr>
          <w:rFonts w:ascii="Times New Roman" w:hAnsi="Times New Roman"/>
          <w:color w:val="FF0000"/>
          <w:sz w:val="28"/>
          <w:szCs w:val="28"/>
        </w:rPr>
      </w:pPr>
      <w:r w:rsidRPr="0081024F">
        <w:rPr>
          <w:rFonts w:ascii="Times New Roman" w:hAnsi="Times New Roman"/>
          <w:sz w:val="28"/>
          <w:szCs w:val="28"/>
        </w:rPr>
        <w:t>- медитація та релаксаційні практики - ці методи допоможуть зняти напруження та відновити емоційну рівновагу</w:t>
      </w:r>
      <w:r w:rsidR="004B469A" w:rsidRPr="0081024F">
        <w:rPr>
          <w:rFonts w:ascii="Times New Roman" w:hAnsi="Times New Roman"/>
          <w:sz w:val="28"/>
          <w:szCs w:val="28"/>
        </w:rPr>
        <w:t xml:space="preserve">. </w:t>
      </w:r>
      <w:proofErr w:type="spellStart"/>
      <w:r w:rsidR="004B469A" w:rsidRPr="0081024F">
        <w:rPr>
          <w:rFonts w:ascii="Times New Roman" w:hAnsi="Times New Roman"/>
          <w:sz w:val="28"/>
          <w:szCs w:val="28"/>
        </w:rPr>
        <w:t>О.Кононенко</w:t>
      </w:r>
      <w:proofErr w:type="spellEnd"/>
      <w:r w:rsidR="004B469A" w:rsidRPr="0081024F">
        <w:rPr>
          <w:rFonts w:ascii="Times New Roman" w:hAnsi="Times New Roman"/>
          <w:sz w:val="28"/>
          <w:szCs w:val="28"/>
        </w:rPr>
        <w:t xml:space="preserve">, А. </w:t>
      </w:r>
      <w:proofErr w:type="spellStart"/>
      <w:r w:rsidR="004B469A" w:rsidRPr="0081024F">
        <w:rPr>
          <w:rFonts w:ascii="Times New Roman" w:hAnsi="Times New Roman"/>
          <w:sz w:val="28"/>
          <w:szCs w:val="28"/>
        </w:rPr>
        <w:t>Хохленко</w:t>
      </w:r>
      <w:proofErr w:type="spellEnd"/>
      <w:r w:rsidR="004B469A" w:rsidRPr="0081024F">
        <w:rPr>
          <w:rFonts w:ascii="Times New Roman" w:hAnsi="Times New Roman"/>
          <w:sz w:val="28"/>
          <w:szCs w:val="28"/>
        </w:rPr>
        <w:t xml:space="preserve"> особливу увагу звертають на метод </w:t>
      </w:r>
      <w:proofErr w:type="spellStart"/>
      <w:r w:rsidR="004B469A" w:rsidRPr="0081024F">
        <w:rPr>
          <w:rFonts w:ascii="Times New Roman" w:hAnsi="Times New Roman"/>
          <w:sz w:val="28"/>
          <w:szCs w:val="28"/>
        </w:rPr>
        <w:t>емоцiйної</w:t>
      </w:r>
      <w:proofErr w:type="spellEnd"/>
      <w:r w:rsidR="004B469A" w:rsidRPr="0081024F">
        <w:rPr>
          <w:rFonts w:ascii="Times New Roman" w:hAnsi="Times New Roman"/>
          <w:sz w:val="28"/>
          <w:szCs w:val="28"/>
        </w:rPr>
        <w:t xml:space="preserve"> </w:t>
      </w:r>
      <w:proofErr w:type="spellStart"/>
      <w:r w:rsidR="004B469A" w:rsidRPr="0081024F">
        <w:rPr>
          <w:rFonts w:ascii="Times New Roman" w:hAnsi="Times New Roman"/>
          <w:sz w:val="28"/>
          <w:szCs w:val="28"/>
        </w:rPr>
        <w:t>саморегуляцiї</w:t>
      </w:r>
      <w:proofErr w:type="spellEnd"/>
      <w:r w:rsidR="004B469A" w:rsidRPr="0081024F">
        <w:rPr>
          <w:rFonts w:ascii="Times New Roman" w:hAnsi="Times New Roman"/>
          <w:sz w:val="28"/>
          <w:szCs w:val="28"/>
        </w:rPr>
        <w:t xml:space="preserve"> (</w:t>
      </w:r>
      <w:proofErr w:type="spellStart"/>
      <w:r w:rsidR="004B469A" w:rsidRPr="0081024F">
        <w:rPr>
          <w:rFonts w:ascii="Times New Roman" w:hAnsi="Times New Roman"/>
          <w:sz w:val="28"/>
          <w:szCs w:val="28"/>
        </w:rPr>
        <w:t>смiх</w:t>
      </w:r>
      <w:proofErr w:type="spellEnd"/>
      <w:r w:rsidR="004B469A" w:rsidRPr="0081024F">
        <w:rPr>
          <w:rFonts w:ascii="Times New Roman" w:hAnsi="Times New Roman"/>
          <w:sz w:val="28"/>
          <w:szCs w:val="28"/>
        </w:rPr>
        <w:t xml:space="preserve">, заняття улюбленою </w:t>
      </w:r>
      <w:r w:rsidR="004B469A" w:rsidRPr="0081024F">
        <w:rPr>
          <w:rFonts w:ascii="Times New Roman" w:hAnsi="Times New Roman"/>
          <w:sz w:val="28"/>
          <w:szCs w:val="28"/>
        </w:rPr>
        <w:lastRenderedPageBreak/>
        <w:t>справою-</w:t>
      </w:r>
      <w:proofErr w:type="spellStart"/>
      <w:r w:rsidR="004B469A" w:rsidRPr="0081024F">
        <w:rPr>
          <w:rFonts w:ascii="Times New Roman" w:hAnsi="Times New Roman"/>
          <w:sz w:val="28"/>
          <w:szCs w:val="28"/>
        </w:rPr>
        <w:t>хоббi</w:t>
      </w:r>
      <w:proofErr w:type="spellEnd"/>
      <w:r w:rsidR="004B469A" w:rsidRPr="0081024F">
        <w:rPr>
          <w:rFonts w:ascii="Times New Roman" w:hAnsi="Times New Roman"/>
          <w:sz w:val="28"/>
          <w:szCs w:val="28"/>
        </w:rPr>
        <w:t xml:space="preserve">, висловлювання похвали, </w:t>
      </w:r>
      <w:proofErr w:type="spellStart"/>
      <w:r w:rsidR="004B469A" w:rsidRPr="0081024F">
        <w:rPr>
          <w:rFonts w:ascii="Times New Roman" w:hAnsi="Times New Roman"/>
          <w:sz w:val="28"/>
          <w:szCs w:val="28"/>
        </w:rPr>
        <w:t>комплiментiв</w:t>
      </w:r>
      <w:proofErr w:type="spellEnd"/>
      <w:r w:rsidR="004B469A" w:rsidRPr="0081024F">
        <w:rPr>
          <w:rFonts w:ascii="Times New Roman" w:hAnsi="Times New Roman"/>
          <w:sz w:val="28"/>
          <w:szCs w:val="28"/>
        </w:rPr>
        <w:t xml:space="preserve"> кому-небудь без приводу)</w:t>
      </w:r>
      <w:r w:rsidR="00DB18B6">
        <w:rPr>
          <w:rFonts w:ascii="Times New Roman" w:hAnsi="Times New Roman"/>
          <w:sz w:val="28"/>
          <w:szCs w:val="28"/>
        </w:rPr>
        <w:t>;</w:t>
      </w:r>
    </w:p>
    <w:p w14:paraId="3A49D6D7" w14:textId="567E4A12" w:rsidR="00BB1170" w:rsidRPr="00F426B5" w:rsidRDefault="009472D1" w:rsidP="003073AC">
      <w:pPr>
        <w:spacing w:after="0" w:line="240" w:lineRule="auto"/>
        <w:jc w:val="both"/>
        <w:rPr>
          <w:rFonts w:ascii="Times New Roman" w:hAnsi="Times New Roman"/>
          <w:color w:val="FF0000"/>
          <w:sz w:val="28"/>
          <w:szCs w:val="28"/>
        </w:rPr>
      </w:pPr>
      <w:r>
        <w:rPr>
          <w:rFonts w:ascii="Times New Roman" w:hAnsi="Times New Roman"/>
          <w:sz w:val="28"/>
          <w:szCs w:val="28"/>
        </w:rPr>
        <w:t>- п</w:t>
      </w:r>
      <w:r w:rsidRPr="00BB1170">
        <w:rPr>
          <w:rFonts w:ascii="Times New Roman" w:hAnsi="Times New Roman"/>
          <w:sz w:val="28"/>
          <w:szCs w:val="28"/>
        </w:rPr>
        <w:t>ланування та організація робочого часу – важливо забезпечувати собі достатньо часу для виконання завдань та уникати перевантаження</w:t>
      </w:r>
      <w:r w:rsidR="00BB1170">
        <w:rPr>
          <w:rFonts w:ascii="Times New Roman" w:hAnsi="Times New Roman"/>
          <w:sz w:val="28"/>
          <w:szCs w:val="28"/>
        </w:rPr>
        <w:t xml:space="preserve">. </w:t>
      </w:r>
      <w:r w:rsidR="00BB1170" w:rsidRPr="004B6998">
        <w:rPr>
          <w:rFonts w:ascii="Times New Roman" w:hAnsi="Times New Roman"/>
          <w:sz w:val="28"/>
          <w:szCs w:val="28"/>
          <w:shd w:val="clear" w:color="auto" w:fill="FFFFFF"/>
        </w:rPr>
        <w:t>Л. </w:t>
      </w:r>
      <w:proofErr w:type="spellStart"/>
      <w:r w:rsidR="00BB1170" w:rsidRPr="004B6998">
        <w:rPr>
          <w:rFonts w:ascii="Times New Roman" w:hAnsi="Times New Roman"/>
          <w:sz w:val="28"/>
          <w:szCs w:val="28"/>
          <w:shd w:val="clear" w:color="auto" w:fill="FFFFFF"/>
        </w:rPr>
        <w:t>Карамушка</w:t>
      </w:r>
      <w:proofErr w:type="spellEnd"/>
      <w:r w:rsidR="00BB1170" w:rsidRPr="004B6998">
        <w:rPr>
          <w:rFonts w:ascii="Times New Roman" w:hAnsi="Times New Roman"/>
          <w:sz w:val="28"/>
          <w:szCs w:val="28"/>
          <w:shd w:val="clear" w:color="auto" w:fill="FFFFFF"/>
        </w:rPr>
        <w:t xml:space="preserve"> пі</w:t>
      </w:r>
      <w:r w:rsidR="0081024F">
        <w:rPr>
          <w:rFonts w:ascii="Times New Roman" w:hAnsi="Times New Roman"/>
          <w:sz w:val="28"/>
          <w:szCs w:val="28"/>
          <w:shd w:val="clear" w:color="auto" w:fill="FFFFFF"/>
        </w:rPr>
        <w:t>дкреслює</w:t>
      </w:r>
      <w:r w:rsidR="00BB1170">
        <w:rPr>
          <w:rFonts w:ascii="Times New Roman" w:hAnsi="Times New Roman"/>
          <w:sz w:val="28"/>
          <w:szCs w:val="28"/>
          <w:shd w:val="clear" w:color="auto" w:fill="FFFFFF"/>
        </w:rPr>
        <w:t xml:space="preserve"> важливість </w:t>
      </w:r>
      <w:r w:rsidR="00B70B66">
        <w:rPr>
          <w:rFonts w:ascii="Times New Roman" w:hAnsi="Times New Roman"/>
          <w:sz w:val="28"/>
          <w:szCs w:val="28"/>
          <w:shd w:val="clear" w:color="auto" w:fill="FFFFFF"/>
        </w:rPr>
        <w:t xml:space="preserve">ведення працівниками </w:t>
      </w:r>
      <w:r w:rsidR="00BB1170" w:rsidRPr="00BB1170">
        <w:rPr>
          <w:rFonts w:ascii="Times New Roman" w:hAnsi="Times New Roman"/>
          <w:sz w:val="28"/>
          <w:szCs w:val="28"/>
          <w:shd w:val="clear" w:color="auto" w:fill="FFFFFF"/>
        </w:rPr>
        <w:t>«Щоденника стресових подій», де збирається інформація за 7 компонентами щоденно (стреси цього дня, реакції на кожен стресор, що з’явився, способи адаптації до стресора, кращі способи адаптації, прийоми релакс</w:t>
      </w:r>
      <w:r w:rsidR="00BB1170">
        <w:rPr>
          <w:rFonts w:ascii="Times New Roman" w:hAnsi="Times New Roman"/>
          <w:sz w:val="28"/>
          <w:szCs w:val="28"/>
          <w:shd w:val="clear" w:color="auto" w:fill="FFFFFF"/>
        </w:rPr>
        <w:t>ації, які використовувалися</w:t>
      </w:r>
      <w:r w:rsidR="00BB1170" w:rsidRPr="00BB1170">
        <w:rPr>
          <w:rFonts w:ascii="Times New Roman" w:hAnsi="Times New Roman"/>
          <w:sz w:val="28"/>
          <w:szCs w:val="28"/>
          <w:shd w:val="clear" w:color="auto" w:fill="FFFFFF"/>
        </w:rPr>
        <w:t xml:space="preserve"> в цей день, ефективність цих прийомів релаксації, відчуття, які були в цей день</w:t>
      </w:r>
      <w:r w:rsidR="00BB1170" w:rsidRPr="0081024F">
        <w:rPr>
          <w:rFonts w:ascii="Times New Roman" w:hAnsi="Times New Roman"/>
          <w:sz w:val="28"/>
          <w:szCs w:val="28"/>
          <w:shd w:val="clear" w:color="auto" w:fill="FFFFFF"/>
        </w:rPr>
        <w:t>)</w:t>
      </w:r>
      <w:r w:rsidR="00DB18B6">
        <w:rPr>
          <w:rFonts w:ascii="Times New Roman" w:hAnsi="Times New Roman"/>
          <w:sz w:val="28"/>
          <w:szCs w:val="28"/>
          <w:shd w:val="clear" w:color="auto" w:fill="FFFFFF"/>
        </w:rPr>
        <w:t>;</w:t>
      </w:r>
    </w:p>
    <w:p w14:paraId="3DC3C767" w14:textId="77777777" w:rsidR="009472D1" w:rsidRPr="009472D1" w:rsidRDefault="009472D1" w:rsidP="003073AC">
      <w:pPr>
        <w:spacing w:after="0" w:line="240" w:lineRule="auto"/>
        <w:jc w:val="both"/>
        <w:rPr>
          <w:rFonts w:ascii="Times New Roman" w:hAnsi="Times New Roman"/>
          <w:sz w:val="28"/>
          <w:szCs w:val="28"/>
        </w:rPr>
      </w:pPr>
      <w:r>
        <w:rPr>
          <w:rFonts w:ascii="Times New Roman" w:hAnsi="Times New Roman"/>
          <w:sz w:val="28"/>
          <w:szCs w:val="28"/>
        </w:rPr>
        <w:t>- п</w:t>
      </w:r>
      <w:r w:rsidRPr="009472D1">
        <w:rPr>
          <w:rFonts w:ascii="Times New Roman" w:hAnsi="Times New Roman"/>
          <w:sz w:val="28"/>
          <w:szCs w:val="28"/>
        </w:rPr>
        <w:t xml:space="preserve">ідтримка та співпраця </w:t>
      </w:r>
      <w:r>
        <w:rPr>
          <w:rFonts w:ascii="Times New Roman" w:hAnsi="Times New Roman"/>
          <w:sz w:val="28"/>
          <w:szCs w:val="28"/>
        </w:rPr>
        <w:t>–</w:t>
      </w:r>
      <w:r w:rsidRPr="009472D1">
        <w:rPr>
          <w:rFonts w:ascii="Times New Roman" w:hAnsi="Times New Roman"/>
          <w:sz w:val="28"/>
          <w:szCs w:val="28"/>
        </w:rPr>
        <w:t xml:space="preserve"> важливо мати можливість обговорювати проблеми та отримувати підтримку від колег та керівництва.</w:t>
      </w:r>
    </w:p>
    <w:p w14:paraId="1AC59755" w14:textId="77777777" w:rsidR="009472D1" w:rsidRPr="009472D1" w:rsidRDefault="009472D1" w:rsidP="003073AC">
      <w:pPr>
        <w:spacing w:after="0" w:line="240" w:lineRule="auto"/>
        <w:ind w:firstLine="567"/>
        <w:jc w:val="both"/>
        <w:rPr>
          <w:rFonts w:ascii="Times New Roman" w:hAnsi="Times New Roman"/>
          <w:sz w:val="28"/>
          <w:szCs w:val="28"/>
        </w:rPr>
      </w:pPr>
      <w:r w:rsidRPr="009472D1">
        <w:rPr>
          <w:rFonts w:ascii="Times New Roman" w:hAnsi="Times New Roman"/>
          <w:sz w:val="28"/>
          <w:szCs w:val="28"/>
        </w:rPr>
        <w:t>Важливо також враховувати індивідуальні особливості педагогів та їхні психоемоційні потреби при використанні методів стрес-менеджменту.</w:t>
      </w:r>
    </w:p>
    <w:p w14:paraId="294B5459" w14:textId="77777777" w:rsidR="002D75EF" w:rsidRPr="002D75EF" w:rsidRDefault="00121724" w:rsidP="003073AC">
      <w:pPr>
        <w:spacing w:after="0" w:line="240" w:lineRule="auto"/>
        <w:jc w:val="both"/>
        <w:rPr>
          <w:rFonts w:ascii="Times New Roman" w:hAnsi="Times New Roman"/>
          <w:sz w:val="28"/>
          <w:szCs w:val="28"/>
        </w:rPr>
      </w:pPr>
      <w:r>
        <w:rPr>
          <w:rFonts w:ascii="Times New Roman" w:hAnsi="Times New Roman"/>
          <w:sz w:val="28"/>
          <w:szCs w:val="28"/>
        </w:rPr>
        <w:t xml:space="preserve">6. </w:t>
      </w:r>
      <w:r w:rsidRPr="009D7013">
        <w:rPr>
          <w:rFonts w:ascii="Times New Roman" w:hAnsi="Times New Roman"/>
          <w:sz w:val="28"/>
          <w:szCs w:val="28"/>
        </w:rPr>
        <w:t>Консультування керівництва</w:t>
      </w:r>
      <w:r w:rsidR="000B2EDF">
        <w:rPr>
          <w:rFonts w:ascii="Times New Roman" w:hAnsi="Times New Roman"/>
          <w:sz w:val="28"/>
          <w:szCs w:val="28"/>
        </w:rPr>
        <w:t xml:space="preserve"> закладу освіти</w:t>
      </w:r>
      <w:r w:rsidRPr="009D7013">
        <w:rPr>
          <w:rFonts w:ascii="Times New Roman" w:hAnsi="Times New Roman"/>
          <w:sz w:val="28"/>
          <w:szCs w:val="28"/>
        </w:rPr>
        <w:t xml:space="preserve">. Психолог може надавати консультації керівництву навчального закладу щодо організації роботи педагогів та управління їхнім емоційним станом. </w:t>
      </w:r>
      <w:r w:rsidRPr="00121724">
        <w:rPr>
          <w:rFonts w:ascii="Times New Roman" w:hAnsi="Times New Roman"/>
          <w:sz w:val="28"/>
          <w:szCs w:val="28"/>
        </w:rPr>
        <w:t xml:space="preserve">Це може включати в себе підтримку в створенні </w:t>
      </w:r>
      <w:r w:rsidR="009472D1">
        <w:rPr>
          <w:rFonts w:ascii="Times New Roman" w:hAnsi="Times New Roman"/>
          <w:sz w:val="28"/>
          <w:szCs w:val="28"/>
        </w:rPr>
        <w:t xml:space="preserve">безпечного і </w:t>
      </w:r>
      <w:r w:rsidRPr="00121724">
        <w:rPr>
          <w:rFonts w:ascii="Times New Roman" w:hAnsi="Times New Roman"/>
          <w:sz w:val="28"/>
          <w:szCs w:val="28"/>
        </w:rPr>
        <w:t xml:space="preserve">здорового </w:t>
      </w:r>
      <w:r w:rsidR="009472D1">
        <w:rPr>
          <w:rFonts w:ascii="Times New Roman" w:hAnsi="Times New Roman"/>
          <w:sz w:val="28"/>
          <w:szCs w:val="28"/>
        </w:rPr>
        <w:t>освітнього</w:t>
      </w:r>
      <w:r w:rsidRPr="00121724">
        <w:rPr>
          <w:rFonts w:ascii="Times New Roman" w:hAnsi="Times New Roman"/>
          <w:sz w:val="28"/>
          <w:szCs w:val="28"/>
        </w:rPr>
        <w:t xml:space="preserve"> середовища, забезпечення необхідних умов для відновлення сил, </w:t>
      </w:r>
      <w:r w:rsidR="0087561D">
        <w:rPr>
          <w:rFonts w:ascii="Times New Roman" w:hAnsi="Times New Roman"/>
          <w:sz w:val="28"/>
          <w:szCs w:val="28"/>
        </w:rPr>
        <w:t>відпочинку</w:t>
      </w:r>
      <w:r w:rsidRPr="00121724">
        <w:rPr>
          <w:rFonts w:ascii="Times New Roman" w:hAnsi="Times New Roman"/>
          <w:sz w:val="28"/>
          <w:szCs w:val="28"/>
        </w:rPr>
        <w:t xml:space="preserve"> та ін</w:t>
      </w:r>
      <w:r>
        <w:rPr>
          <w:rFonts w:ascii="Times New Roman" w:hAnsi="Times New Roman"/>
          <w:sz w:val="28"/>
          <w:szCs w:val="28"/>
        </w:rPr>
        <w:t>ше</w:t>
      </w:r>
      <w:r w:rsidRPr="00121724">
        <w:rPr>
          <w:rFonts w:ascii="Times New Roman" w:hAnsi="Times New Roman"/>
          <w:sz w:val="28"/>
          <w:szCs w:val="28"/>
        </w:rPr>
        <w:t>.</w:t>
      </w:r>
      <w:r w:rsidR="0095120F">
        <w:rPr>
          <w:rFonts w:ascii="Times New Roman" w:hAnsi="Times New Roman"/>
          <w:sz w:val="28"/>
          <w:szCs w:val="28"/>
        </w:rPr>
        <w:t xml:space="preserve"> </w:t>
      </w:r>
      <w:r w:rsidR="002D75EF" w:rsidRPr="002D75EF">
        <w:rPr>
          <w:rFonts w:ascii="Times New Roman" w:hAnsi="Times New Roman"/>
          <w:sz w:val="28"/>
          <w:szCs w:val="28"/>
        </w:rPr>
        <w:t>Психолог може провести консультації з керівництвом щодо таких тем:</w:t>
      </w:r>
    </w:p>
    <w:p w14:paraId="49EFA436" w14:textId="08899E26" w:rsidR="00512DA6" w:rsidRPr="00F426B5" w:rsidRDefault="002D75EF" w:rsidP="003073AC">
      <w:pPr>
        <w:spacing w:after="0" w:line="240" w:lineRule="auto"/>
        <w:jc w:val="both"/>
        <w:rPr>
          <w:rFonts w:ascii="Times New Roman" w:hAnsi="Times New Roman"/>
          <w:color w:val="FF0000"/>
          <w:sz w:val="28"/>
          <w:szCs w:val="28"/>
        </w:rPr>
      </w:pPr>
      <w:r>
        <w:rPr>
          <w:rFonts w:ascii="Times New Roman" w:hAnsi="Times New Roman"/>
          <w:sz w:val="28"/>
          <w:szCs w:val="28"/>
        </w:rPr>
        <w:t>- с</w:t>
      </w:r>
      <w:r w:rsidRPr="002D75EF">
        <w:rPr>
          <w:rFonts w:ascii="Times New Roman" w:hAnsi="Times New Roman"/>
          <w:sz w:val="28"/>
          <w:szCs w:val="28"/>
        </w:rPr>
        <w:t>творення сприятл</w:t>
      </w:r>
      <w:r>
        <w:rPr>
          <w:rFonts w:ascii="Times New Roman" w:hAnsi="Times New Roman"/>
          <w:sz w:val="28"/>
          <w:szCs w:val="28"/>
        </w:rPr>
        <w:t>ивої атмосфери у закладі освіти. П</w:t>
      </w:r>
      <w:r w:rsidRPr="002D75EF">
        <w:rPr>
          <w:rFonts w:ascii="Times New Roman" w:hAnsi="Times New Roman"/>
          <w:sz w:val="28"/>
          <w:szCs w:val="28"/>
        </w:rPr>
        <w:t xml:space="preserve">сихолог може порадити керівництву створити умови, які допоможуть педагогам відчувати себе </w:t>
      </w:r>
      <w:proofErr w:type="spellStart"/>
      <w:r w:rsidRPr="002D75EF">
        <w:rPr>
          <w:rFonts w:ascii="Times New Roman" w:hAnsi="Times New Roman"/>
          <w:sz w:val="28"/>
          <w:szCs w:val="28"/>
        </w:rPr>
        <w:t>комфортно</w:t>
      </w:r>
      <w:proofErr w:type="spellEnd"/>
      <w:r w:rsidRPr="002D75EF">
        <w:rPr>
          <w:rFonts w:ascii="Times New Roman" w:hAnsi="Times New Roman"/>
          <w:sz w:val="28"/>
          <w:szCs w:val="28"/>
        </w:rPr>
        <w:t xml:space="preserve"> і підтримув</w:t>
      </w:r>
      <w:r>
        <w:rPr>
          <w:rFonts w:ascii="Times New Roman" w:hAnsi="Times New Roman"/>
          <w:sz w:val="28"/>
          <w:szCs w:val="28"/>
        </w:rPr>
        <w:t>ати їхню психологічну стійкість</w:t>
      </w:r>
      <w:r w:rsidR="00512DA6">
        <w:rPr>
          <w:rFonts w:ascii="Times New Roman" w:hAnsi="Times New Roman"/>
          <w:sz w:val="28"/>
          <w:szCs w:val="28"/>
        </w:rPr>
        <w:t xml:space="preserve">. </w:t>
      </w:r>
      <w:r w:rsidR="00512DA6" w:rsidRPr="005661D5">
        <w:rPr>
          <w:rFonts w:ascii="Times New Roman" w:hAnsi="Times New Roman"/>
          <w:sz w:val="28"/>
          <w:szCs w:val="28"/>
        </w:rPr>
        <w:t>Воскова І.В.</w:t>
      </w:r>
      <w:r w:rsidR="00512DA6">
        <w:rPr>
          <w:rFonts w:ascii="Times New Roman" w:hAnsi="Times New Roman"/>
          <w:sz w:val="28"/>
          <w:szCs w:val="28"/>
        </w:rPr>
        <w:t xml:space="preserve"> визначає, що в</w:t>
      </w:r>
      <w:r w:rsidR="00512DA6" w:rsidRPr="00512DA6">
        <w:rPr>
          <w:rFonts w:ascii="Times New Roman" w:hAnsi="Times New Roman"/>
          <w:sz w:val="28"/>
          <w:szCs w:val="28"/>
        </w:rPr>
        <w:t xml:space="preserve">еликою мірою психологічний клімат організації залежить від керівництва: стилю управління, розподілу робочого навантаження; вибору й застосування методів матеріального й морального стимулювання; критеріїв оцінки результатів діяльності співробітників; забезпечення оптимальних умов для роботи (охорона, гігієна праці). </w:t>
      </w:r>
      <w:r w:rsidR="00512DA6">
        <w:rPr>
          <w:rFonts w:ascii="Times New Roman" w:hAnsi="Times New Roman"/>
          <w:sz w:val="28"/>
          <w:szCs w:val="28"/>
        </w:rPr>
        <w:t>Науковець підкреслює, що «</w:t>
      </w:r>
      <w:r w:rsidR="00512DA6" w:rsidRPr="00512DA6">
        <w:rPr>
          <w:rFonts w:ascii="Times New Roman" w:hAnsi="Times New Roman"/>
          <w:sz w:val="28"/>
          <w:szCs w:val="28"/>
        </w:rPr>
        <w:t>освітніх закладах найбільш прийнятними є демократичний, колегіальний (</w:t>
      </w:r>
      <w:proofErr w:type="spellStart"/>
      <w:r w:rsidR="00512DA6" w:rsidRPr="00512DA6">
        <w:rPr>
          <w:rFonts w:ascii="Times New Roman" w:hAnsi="Times New Roman"/>
          <w:sz w:val="28"/>
          <w:szCs w:val="28"/>
        </w:rPr>
        <w:t>партисипативний</w:t>
      </w:r>
      <w:proofErr w:type="spellEnd"/>
      <w:r w:rsidR="00512DA6" w:rsidRPr="00512DA6">
        <w:rPr>
          <w:rFonts w:ascii="Times New Roman" w:hAnsi="Times New Roman"/>
          <w:sz w:val="28"/>
          <w:szCs w:val="28"/>
        </w:rPr>
        <w:t xml:space="preserve">) стилі управління, які передбачають урахування думки </w:t>
      </w:r>
      <w:proofErr w:type="spellStart"/>
      <w:r w:rsidR="00512DA6" w:rsidRPr="00512DA6">
        <w:rPr>
          <w:rFonts w:ascii="Times New Roman" w:hAnsi="Times New Roman"/>
          <w:sz w:val="28"/>
          <w:szCs w:val="28"/>
        </w:rPr>
        <w:t>працвників</w:t>
      </w:r>
      <w:proofErr w:type="spellEnd"/>
      <w:r w:rsidR="00512DA6" w:rsidRPr="00512DA6">
        <w:rPr>
          <w:rFonts w:ascii="Times New Roman" w:hAnsi="Times New Roman"/>
          <w:sz w:val="28"/>
          <w:szCs w:val="28"/>
        </w:rPr>
        <w:t xml:space="preserve"> у процесі прийняття рішень (демократичний), або залучення їх до управління з делегуванням відповідних повноважень (</w:t>
      </w:r>
      <w:proofErr w:type="spellStart"/>
      <w:r w:rsidR="00512DA6" w:rsidRPr="00512DA6">
        <w:rPr>
          <w:rFonts w:ascii="Times New Roman" w:hAnsi="Times New Roman"/>
          <w:sz w:val="28"/>
          <w:szCs w:val="28"/>
        </w:rPr>
        <w:t>партисипативний</w:t>
      </w:r>
      <w:proofErr w:type="spellEnd"/>
      <w:r w:rsidR="00512DA6" w:rsidRPr="00512DA6">
        <w:rPr>
          <w:rFonts w:ascii="Times New Roman" w:hAnsi="Times New Roman"/>
          <w:sz w:val="28"/>
          <w:szCs w:val="28"/>
        </w:rPr>
        <w:t>)</w:t>
      </w:r>
      <w:r w:rsidR="00512DA6">
        <w:rPr>
          <w:rFonts w:ascii="Times New Roman" w:hAnsi="Times New Roman"/>
          <w:sz w:val="28"/>
          <w:szCs w:val="28"/>
        </w:rPr>
        <w:t xml:space="preserve">» </w:t>
      </w:r>
      <w:r w:rsidR="00EF423F" w:rsidRPr="0078169D">
        <w:rPr>
          <w:rFonts w:ascii="Times New Roman" w:hAnsi="Times New Roman"/>
          <w:sz w:val="28"/>
          <w:szCs w:val="28"/>
        </w:rPr>
        <w:t>[</w:t>
      </w:r>
      <w:r w:rsidR="0078169D" w:rsidRPr="0078169D">
        <w:rPr>
          <w:rFonts w:ascii="Times New Roman" w:hAnsi="Times New Roman"/>
          <w:sz w:val="28"/>
          <w:szCs w:val="28"/>
        </w:rPr>
        <w:t>5</w:t>
      </w:r>
      <w:r w:rsidR="005661D5" w:rsidRPr="0078169D">
        <w:rPr>
          <w:rFonts w:ascii="Times New Roman" w:hAnsi="Times New Roman"/>
          <w:sz w:val="28"/>
          <w:szCs w:val="28"/>
        </w:rPr>
        <w:t xml:space="preserve">, </w:t>
      </w:r>
      <w:r w:rsidR="0089285D" w:rsidRPr="0078169D">
        <w:rPr>
          <w:rFonts w:ascii="Times New Roman" w:hAnsi="Times New Roman"/>
          <w:sz w:val="28"/>
          <w:szCs w:val="28"/>
          <w:lang w:val="en-US"/>
        </w:rPr>
        <w:t>c</w:t>
      </w:r>
      <w:r w:rsidR="0089285D" w:rsidRPr="0078169D">
        <w:rPr>
          <w:rFonts w:ascii="Times New Roman" w:hAnsi="Times New Roman"/>
          <w:sz w:val="28"/>
          <w:szCs w:val="28"/>
        </w:rPr>
        <w:t>. 240</w:t>
      </w:r>
      <w:r w:rsidR="00EF423F" w:rsidRPr="0078169D">
        <w:rPr>
          <w:rFonts w:ascii="Times New Roman" w:hAnsi="Times New Roman"/>
          <w:sz w:val="28"/>
          <w:szCs w:val="28"/>
        </w:rPr>
        <w:t>]</w:t>
      </w:r>
      <w:r w:rsidR="00512DA6" w:rsidRPr="0078169D">
        <w:rPr>
          <w:rFonts w:ascii="Times New Roman" w:hAnsi="Times New Roman"/>
          <w:sz w:val="28"/>
          <w:szCs w:val="28"/>
        </w:rPr>
        <w:t>.</w:t>
      </w:r>
    </w:p>
    <w:p w14:paraId="097B8935" w14:textId="77777777" w:rsidR="002D75EF" w:rsidRPr="002D75EF" w:rsidRDefault="002D75EF" w:rsidP="003073AC">
      <w:pPr>
        <w:spacing w:after="0" w:line="240" w:lineRule="auto"/>
        <w:jc w:val="both"/>
        <w:rPr>
          <w:rFonts w:ascii="Times New Roman" w:hAnsi="Times New Roman"/>
          <w:sz w:val="28"/>
          <w:szCs w:val="28"/>
        </w:rPr>
      </w:pPr>
      <w:r>
        <w:rPr>
          <w:rFonts w:ascii="Times New Roman" w:hAnsi="Times New Roman"/>
          <w:sz w:val="28"/>
          <w:szCs w:val="28"/>
        </w:rPr>
        <w:t>- с</w:t>
      </w:r>
      <w:r w:rsidRPr="002D75EF">
        <w:rPr>
          <w:rFonts w:ascii="Times New Roman" w:hAnsi="Times New Roman"/>
          <w:sz w:val="28"/>
          <w:szCs w:val="28"/>
        </w:rPr>
        <w:t xml:space="preserve">творення </w:t>
      </w:r>
      <w:r>
        <w:rPr>
          <w:rFonts w:ascii="Times New Roman" w:hAnsi="Times New Roman"/>
          <w:sz w:val="28"/>
          <w:szCs w:val="28"/>
        </w:rPr>
        <w:t>системи підтримки для педагогів. П</w:t>
      </w:r>
      <w:r w:rsidRPr="002D75EF">
        <w:rPr>
          <w:rFonts w:ascii="Times New Roman" w:hAnsi="Times New Roman"/>
          <w:sz w:val="28"/>
          <w:szCs w:val="28"/>
        </w:rPr>
        <w:t>сихолог може допомогти керівництву розробити систему підтримки, яка буде допомагати педагогам відчувати себе підтриманими та допомагати їм управляти своїм емоційним ст</w:t>
      </w:r>
      <w:r>
        <w:rPr>
          <w:rFonts w:ascii="Times New Roman" w:hAnsi="Times New Roman"/>
          <w:sz w:val="28"/>
          <w:szCs w:val="28"/>
        </w:rPr>
        <w:t>аном;</w:t>
      </w:r>
    </w:p>
    <w:p w14:paraId="634B64B5" w14:textId="77777777" w:rsidR="002D75EF" w:rsidRPr="002D75EF" w:rsidRDefault="002D75EF" w:rsidP="003073AC">
      <w:pPr>
        <w:spacing w:after="0" w:line="240" w:lineRule="auto"/>
        <w:jc w:val="both"/>
        <w:rPr>
          <w:rFonts w:ascii="Times New Roman" w:hAnsi="Times New Roman"/>
          <w:sz w:val="28"/>
          <w:szCs w:val="28"/>
        </w:rPr>
      </w:pPr>
      <w:r>
        <w:rPr>
          <w:rFonts w:ascii="Times New Roman" w:hAnsi="Times New Roman"/>
          <w:sz w:val="28"/>
          <w:szCs w:val="28"/>
        </w:rPr>
        <w:t>- запобігання конфліктам. П</w:t>
      </w:r>
      <w:r w:rsidRPr="002D75EF">
        <w:rPr>
          <w:rFonts w:ascii="Times New Roman" w:hAnsi="Times New Roman"/>
          <w:sz w:val="28"/>
          <w:szCs w:val="28"/>
        </w:rPr>
        <w:t xml:space="preserve">сихолог може порадити керівництву про запобігання конфліктам та вирішення конфліктних ситуацій. Це допоможе зменшити </w:t>
      </w:r>
      <w:proofErr w:type="spellStart"/>
      <w:r w:rsidRPr="002D75EF">
        <w:rPr>
          <w:rFonts w:ascii="Times New Roman" w:hAnsi="Times New Roman"/>
          <w:sz w:val="28"/>
          <w:szCs w:val="28"/>
        </w:rPr>
        <w:t>стресов</w:t>
      </w:r>
      <w:r>
        <w:rPr>
          <w:rFonts w:ascii="Times New Roman" w:hAnsi="Times New Roman"/>
          <w:sz w:val="28"/>
          <w:szCs w:val="28"/>
        </w:rPr>
        <w:t>ість</w:t>
      </w:r>
      <w:proofErr w:type="spellEnd"/>
      <w:r>
        <w:rPr>
          <w:rFonts w:ascii="Times New Roman" w:hAnsi="Times New Roman"/>
          <w:sz w:val="28"/>
          <w:szCs w:val="28"/>
        </w:rPr>
        <w:t xml:space="preserve"> та напругу серед педагогів;</w:t>
      </w:r>
    </w:p>
    <w:p w14:paraId="5E636545" w14:textId="77777777" w:rsidR="002D75EF" w:rsidRPr="002D75EF" w:rsidRDefault="002D75EF" w:rsidP="003073AC">
      <w:pPr>
        <w:spacing w:after="0" w:line="240" w:lineRule="auto"/>
        <w:jc w:val="both"/>
        <w:rPr>
          <w:rFonts w:ascii="Times New Roman" w:hAnsi="Times New Roman"/>
          <w:sz w:val="28"/>
          <w:szCs w:val="28"/>
        </w:rPr>
      </w:pPr>
      <w:r>
        <w:rPr>
          <w:rFonts w:ascii="Times New Roman" w:hAnsi="Times New Roman"/>
          <w:sz w:val="28"/>
          <w:szCs w:val="28"/>
        </w:rPr>
        <w:t>- с</w:t>
      </w:r>
      <w:r w:rsidRPr="002D75EF">
        <w:rPr>
          <w:rFonts w:ascii="Times New Roman" w:hAnsi="Times New Roman"/>
          <w:sz w:val="28"/>
          <w:szCs w:val="28"/>
        </w:rPr>
        <w:t>творення програм проф</w:t>
      </w:r>
      <w:r>
        <w:rPr>
          <w:rFonts w:ascii="Times New Roman" w:hAnsi="Times New Roman"/>
          <w:sz w:val="28"/>
          <w:szCs w:val="28"/>
        </w:rPr>
        <w:t>есійного розвитку для педагогів. П</w:t>
      </w:r>
      <w:r w:rsidRPr="002D75EF">
        <w:rPr>
          <w:rFonts w:ascii="Times New Roman" w:hAnsi="Times New Roman"/>
          <w:sz w:val="28"/>
          <w:szCs w:val="28"/>
        </w:rPr>
        <w:t xml:space="preserve">сихолог може порадити керівництву про створення програм професійного розвитку, які будуть сприяти підвищенню кваліфікації педагогів та </w:t>
      </w:r>
      <w:proofErr w:type="spellStart"/>
      <w:r w:rsidRPr="002D75EF">
        <w:rPr>
          <w:rFonts w:ascii="Times New Roman" w:hAnsi="Times New Roman"/>
          <w:sz w:val="28"/>
          <w:szCs w:val="28"/>
        </w:rPr>
        <w:t>допомогати</w:t>
      </w:r>
      <w:proofErr w:type="spellEnd"/>
      <w:r w:rsidRPr="002D75EF">
        <w:rPr>
          <w:rFonts w:ascii="Times New Roman" w:hAnsi="Times New Roman"/>
          <w:sz w:val="28"/>
          <w:szCs w:val="28"/>
        </w:rPr>
        <w:t xml:space="preserve"> їм управляти емоційним напруженням на роботі</w:t>
      </w:r>
      <w:r>
        <w:rPr>
          <w:rFonts w:ascii="Times New Roman" w:hAnsi="Times New Roman"/>
          <w:sz w:val="28"/>
          <w:szCs w:val="28"/>
        </w:rPr>
        <w:t>;</w:t>
      </w:r>
    </w:p>
    <w:p w14:paraId="2630E907" w14:textId="77777777" w:rsidR="002D75EF" w:rsidRPr="002D75EF" w:rsidRDefault="002D75EF" w:rsidP="003073AC">
      <w:pPr>
        <w:spacing w:after="0" w:line="240" w:lineRule="auto"/>
        <w:jc w:val="both"/>
        <w:rPr>
          <w:rFonts w:ascii="Times New Roman" w:hAnsi="Times New Roman"/>
          <w:sz w:val="28"/>
          <w:szCs w:val="28"/>
        </w:rPr>
      </w:pPr>
      <w:r>
        <w:rPr>
          <w:rFonts w:ascii="Times New Roman" w:hAnsi="Times New Roman"/>
          <w:sz w:val="28"/>
          <w:szCs w:val="28"/>
        </w:rPr>
        <w:t>- п</w:t>
      </w:r>
      <w:r w:rsidRPr="002D75EF">
        <w:rPr>
          <w:rFonts w:ascii="Times New Roman" w:hAnsi="Times New Roman"/>
          <w:sz w:val="28"/>
          <w:szCs w:val="28"/>
        </w:rPr>
        <w:t>ланування</w:t>
      </w:r>
      <w:r>
        <w:rPr>
          <w:rFonts w:ascii="Times New Roman" w:hAnsi="Times New Roman"/>
          <w:sz w:val="28"/>
          <w:szCs w:val="28"/>
        </w:rPr>
        <w:t xml:space="preserve"> спільних заходів для педагогів. П</w:t>
      </w:r>
      <w:r w:rsidRPr="002D75EF">
        <w:rPr>
          <w:rFonts w:ascii="Times New Roman" w:hAnsi="Times New Roman"/>
          <w:sz w:val="28"/>
          <w:szCs w:val="28"/>
        </w:rPr>
        <w:t xml:space="preserve">сихолог може порадити керівництву про планування спільних заходів для педагогів, які допоможуть </w:t>
      </w:r>
      <w:r w:rsidRPr="002D75EF">
        <w:rPr>
          <w:rFonts w:ascii="Times New Roman" w:hAnsi="Times New Roman"/>
          <w:sz w:val="28"/>
          <w:szCs w:val="28"/>
        </w:rPr>
        <w:lastRenderedPageBreak/>
        <w:t xml:space="preserve">підтримувати командний дух та допомагати педагогам </w:t>
      </w:r>
      <w:r>
        <w:rPr>
          <w:rFonts w:ascii="Times New Roman" w:hAnsi="Times New Roman"/>
          <w:sz w:val="28"/>
          <w:szCs w:val="28"/>
        </w:rPr>
        <w:t xml:space="preserve">відчужувати </w:t>
      </w:r>
      <w:proofErr w:type="spellStart"/>
      <w:r>
        <w:rPr>
          <w:rFonts w:ascii="Times New Roman" w:hAnsi="Times New Roman"/>
          <w:sz w:val="28"/>
          <w:szCs w:val="28"/>
        </w:rPr>
        <w:t>взаємопідтримку</w:t>
      </w:r>
      <w:proofErr w:type="spellEnd"/>
      <w:r>
        <w:rPr>
          <w:rFonts w:ascii="Times New Roman" w:hAnsi="Times New Roman"/>
          <w:sz w:val="28"/>
          <w:szCs w:val="28"/>
        </w:rPr>
        <w:t>.</w:t>
      </w:r>
    </w:p>
    <w:p w14:paraId="3D6866AB" w14:textId="77777777" w:rsidR="002D75EF" w:rsidRPr="002D75EF" w:rsidRDefault="002D75EF" w:rsidP="003073AC">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Pr="002D75EF">
        <w:rPr>
          <w:rFonts w:ascii="Times New Roman" w:hAnsi="Times New Roman"/>
          <w:sz w:val="28"/>
          <w:szCs w:val="28"/>
        </w:rPr>
        <w:t>результаті консультування керівництво закладу освіти може отримати інструменти для підтримки педагогів, зменшення ризику емоційного вигорання та підвищення якості освіти. Крім того, педагогічний колектив може отримати від керівництва більшу підтримку та розуміння щодо їх проблем та потреб.</w:t>
      </w:r>
    </w:p>
    <w:p w14:paraId="69377FA4" w14:textId="77777777" w:rsidR="0095120F" w:rsidRDefault="00121724" w:rsidP="003073AC">
      <w:pPr>
        <w:spacing w:after="0" w:line="240" w:lineRule="auto"/>
        <w:jc w:val="both"/>
        <w:rPr>
          <w:rFonts w:ascii="Times New Roman" w:hAnsi="Times New Roman"/>
          <w:sz w:val="28"/>
          <w:szCs w:val="28"/>
        </w:rPr>
      </w:pPr>
      <w:r>
        <w:rPr>
          <w:rFonts w:ascii="Times New Roman" w:hAnsi="Times New Roman"/>
          <w:sz w:val="28"/>
          <w:szCs w:val="28"/>
        </w:rPr>
        <w:t xml:space="preserve">7. </w:t>
      </w:r>
      <w:r w:rsidRPr="00121724">
        <w:rPr>
          <w:rFonts w:ascii="Times New Roman" w:hAnsi="Times New Roman"/>
          <w:sz w:val="28"/>
          <w:szCs w:val="28"/>
        </w:rPr>
        <w:t>Психологічна підтримка на робочому місці. Психолог може надавати психологічну підтримку педагогам протягом робочого дня. Це може включати в себе індивідуальні консультації, групові зустрічі, тренінги, а також практичні поради щодо збереження психологічного здоров</w:t>
      </w:r>
      <w:r>
        <w:rPr>
          <w:rFonts w:ascii="Times New Roman" w:hAnsi="Times New Roman"/>
          <w:sz w:val="28"/>
          <w:szCs w:val="28"/>
        </w:rPr>
        <w:t>’</w:t>
      </w:r>
      <w:r w:rsidRPr="00121724">
        <w:rPr>
          <w:rFonts w:ascii="Times New Roman" w:hAnsi="Times New Roman"/>
          <w:sz w:val="28"/>
          <w:szCs w:val="28"/>
        </w:rPr>
        <w:t>я.</w:t>
      </w:r>
      <w:r w:rsidR="00BF1E98">
        <w:rPr>
          <w:rFonts w:ascii="Times New Roman" w:hAnsi="Times New Roman"/>
          <w:sz w:val="28"/>
          <w:szCs w:val="28"/>
        </w:rPr>
        <w:t xml:space="preserve"> </w:t>
      </w:r>
      <w:r w:rsidR="00BF1E98" w:rsidRPr="00BF1E98">
        <w:rPr>
          <w:rFonts w:ascii="Times New Roman" w:hAnsi="Times New Roman"/>
          <w:sz w:val="28"/>
          <w:szCs w:val="28"/>
        </w:rPr>
        <w:t xml:space="preserve">Педагоги можуть звертатися до психолога з питань, які стосуються їхньої роботи, </w:t>
      </w:r>
      <w:r w:rsidR="00BF1E98">
        <w:rPr>
          <w:rFonts w:ascii="Times New Roman" w:hAnsi="Times New Roman"/>
          <w:sz w:val="28"/>
          <w:szCs w:val="28"/>
        </w:rPr>
        <w:t>стосунків</w:t>
      </w:r>
      <w:r w:rsidR="00BF1E98" w:rsidRPr="00BF1E98">
        <w:rPr>
          <w:rFonts w:ascii="Times New Roman" w:hAnsi="Times New Roman"/>
          <w:sz w:val="28"/>
          <w:szCs w:val="28"/>
        </w:rPr>
        <w:t xml:space="preserve"> з учнями та батьками, стресів, які виникають на роботі, та інших питань, які можуть впливати на їхнє емоційне благополуччя.</w:t>
      </w:r>
      <w:r w:rsidR="0034350D">
        <w:rPr>
          <w:rFonts w:ascii="Times New Roman" w:hAnsi="Times New Roman"/>
          <w:sz w:val="28"/>
          <w:szCs w:val="28"/>
        </w:rPr>
        <w:t xml:space="preserve"> </w:t>
      </w:r>
      <w:r w:rsidR="00BF1E98">
        <w:rPr>
          <w:rFonts w:ascii="Times New Roman" w:hAnsi="Times New Roman"/>
          <w:sz w:val="28"/>
          <w:szCs w:val="28"/>
        </w:rPr>
        <w:t>Також психолог може посприяти розвитку</w:t>
      </w:r>
      <w:r w:rsidR="0095120F" w:rsidRPr="0095120F">
        <w:rPr>
          <w:rFonts w:ascii="Times New Roman" w:hAnsi="Times New Roman"/>
          <w:sz w:val="28"/>
          <w:szCs w:val="28"/>
        </w:rPr>
        <w:t xml:space="preserve"> со</w:t>
      </w:r>
      <w:r w:rsidR="00BF1E98">
        <w:rPr>
          <w:rFonts w:ascii="Times New Roman" w:hAnsi="Times New Roman"/>
          <w:sz w:val="28"/>
          <w:szCs w:val="28"/>
        </w:rPr>
        <w:t xml:space="preserve">ціальної мережі підтримки </w:t>
      </w:r>
      <w:r w:rsidR="0095120F" w:rsidRPr="0095120F">
        <w:rPr>
          <w:rFonts w:ascii="Times New Roman" w:hAnsi="Times New Roman"/>
          <w:sz w:val="28"/>
          <w:szCs w:val="28"/>
        </w:rPr>
        <w:t xml:space="preserve">на робочому місці, </w:t>
      </w:r>
      <w:r w:rsidR="00BF1E98">
        <w:rPr>
          <w:rFonts w:ascii="Times New Roman" w:hAnsi="Times New Roman"/>
          <w:sz w:val="28"/>
          <w:szCs w:val="28"/>
        </w:rPr>
        <w:t>де педагог має можливість спілкуватися з колегами</w:t>
      </w:r>
      <w:r w:rsidR="0095120F" w:rsidRPr="0095120F">
        <w:rPr>
          <w:rFonts w:ascii="Times New Roman" w:hAnsi="Times New Roman"/>
          <w:sz w:val="28"/>
          <w:szCs w:val="28"/>
        </w:rPr>
        <w:t xml:space="preserve"> відкрито та довірливо. Це може допомогти </w:t>
      </w:r>
      <w:r w:rsidR="00BF1E98">
        <w:rPr>
          <w:rFonts w:ascii="Times New Roman" w:hAnsi="Times New Roman"/>
          <w:sz w:val="28"/>
          <w:szCs w:val="28"/>
        </w:rPr>
        <w:t>відчувати себе менш самотнім</w:t>
      </w:r>
      <w:r w:rsidR="0095120F" w:rsidRPr="0095120F">
        <w:rPr>
          <w:rFonts w:ascii="Times New Roman" w:hAnsi="Times New Roman"/>
          <w:sz w:val="28"/>
          <w:szCs w:val="28"/>
        </w:rPr>
        <w:t xml:space="preserve"> та знайти підтримку в </w:t>
      </w:r>
      <w:r w:rsidR="00BF1E98">
        <w:rPr>
          <w:rFonts w:ascii="Times New Roman" w:hAnsi="Times New Roman"/>
          <w:sz w:val="28"/>
          <w:szCs w:val="28"/>
        </w:rPr>
        <w:t>стресових</w:t>
      </w:r>
      <w:r w:rsidR="0095120F" w:rsidRPr="0095120F">
        <w:rPr>
          <w:rFonts w:ascii="Times New Roman" w:hAnsi="Times New Roman"/>
          <w:sz w:val="28"/>
          <w:szCs w:val="28"/>
        </w:rPr>
        <w:t xml:space="preserve"> ситуаціях.</w:t>
      </w:r>
    </w:p>
    <w:p w14:paraId="1128A866" w14:textId="0C090BE0" w:rsidR="0034350D" w:rsidRPr="00F426B5" w:rsidRDefault="0034350D" w:rsidP="003073AC">
      <w:pPr>
        <w:spacing w:after="0" w:line="240" w:lineRule="auto"/>
        <w:ind w:firstLine="567"/>
        <w:jc w:val="both"/>
        <w:rPr>
          <w:rFonts w:ascii="Times New Roman" w:hAnsi="Times New Roman"/>
          <w:color w:val="FF0000"/>
          <w:sz w:val="28"/>
          <w:szCs w:val="28"/>
        </w:rPr>
      </w:pPr>
      <w:r>
        <w:rPr>
          <w:rFonts w:ascii="Times New Roman" w:hAnsi="Times New Roman"/>
          <w:sz w:val="28"/>
          <w:szCs w:val="28"/>
        </w:rPr>
        <w:t>Е</w:t>
      </w:r>
      <w:r w:rsidRPr="0034350D">
        <w:rPr>
          <w:rFonts w:ascii="Times New Roman" w:hAnsi="Times New Roman"/>
          <w:sz w:val="28"/>
          <w:szCs w:val="28"/>
        </w:rPr>
        <w:t xml:space="preserve">фективний профілактичний засіб </w:t>
      </w:r>
      <w:r>
        <w:rPr>
          <w:rFonts w:ascii="Times New Roman" w:hAnsi="Times New Roman"/>
          <w:sz w:val="28"/>
          <w:szCs w:val="28"/>
        </w:rPr>
        <w:t>– к</w:t>
      </w:r>
      <w:r w:rsidRPr="0034350D">
        <w:rPr>
          <w:rFonts w:ascii="Times New Roman" w:hAnsi="Times New Roman"/>
          <w:sz w:val="28"/>
          <w:szCs w:val="28"/>
        </w:rPr>
        <w:t xml:space="preserve">імната психологічного розвантаження (КПР) – це спеціально обладнане приміщення, в якому в спеціально відведений час проводяться сеанси по зняттю у </w:t>
      </w:r>
      <w:r>
        <w:rPr>
          <w:rFonts w:ascii="Times New Roman" w:hAnsi="Times New Roman"/>
          <w:sz w:val="28"/>
          <w:szCs w:val="28"/>
        </w:rPr>
        <w:t>педагога</w:t>
      </w:r>
      <w:r w:rsidRPr="0034350D">
        <w:rPr>
          <w:rFonts w:ascii="Times New Roman" w:hAnsi="Times New Roman"/>
          <w:sz w:val="28"/>
          <w:szCs w:val="28"/>
        </w:rPr>
        <w:t xml:space="preserve"> </w:t>
      </w:r>
      <w:r>
        <w:rPr>
          <w:rFonts w:ascii="Times New Roman" w:hAnsi="Times New Roman"/>
          <w:sz w:val="28"/>
          <w:szCs w:val="28"/>
        </w:rPr>
        <w:t>втоми</w:t>
      </w:r>
      <w:r w:rsidRPr="0034350D">
        <w:rPr>
          <w:rFonts w:ascii="Times New Roman" w:hAnsi="Times New Roman"/>
          <w:sz w:val="28"/>
          <w:szCs w:val="28"/>
        </w:rPr>
        <w:t xml:space="preserve"> і напруженості. При необхідності в КПР можуть проводитися сеанси індивідуальної і групової психічної саморегуляції (аутогенне тренування, н</w:t>
      </w:r>
      <w:r>
        <w:rPr>
          <w:rFonts w:ascii="Times New Roman" w:hAnsi="Times New Roman"/>
          <w:sz w:val="28"/>
          <w:szCs w:val="28"/>
        </w:rPr>
        <w:t>ервово-м</w:t>
      </w:r>
      <w:r w:rsidRPr="0034350D">
        <w:rPr>
          <w:rFonts w:ascii="Times New Roman" w:hAnsi="Times New Roman"/>
          <w:sz w:val="28"/>
          <w:szCs w:val="28"/>
        </w:rPr>
        <w:t>’</w:t>
      </w:r>
      <w:r>
        <w:rPr>
          <w:rFonts w:ascii="Times New Roman" w:hAnsi="Times New Roman"/>
          <w:sz w:val="28"/>
          <w:szCs w:val="28"/>
        </w:rPr>
        <w:t>язова релаксація тощо</w:t>
      </w:r>
      <w:r w:rsidRPr="0034350D">
        <w:rPr>
          <w:rFonts w:ascii="Times New Roman" w:hAnsi="Times New Roman"/>
          <w:sz w:val="28"/>
          <w:szCs w:val="28"/>
        </w:rPr>
        <w:t xml:space="preserve">). </w:t>
      </w:r>
      <w:proofErr w:type="spellStart"/>
      <w:r w:rsidRPr="00EA1583">
        <w:rPr>
          <w:rFonts w:ascii="Times New Roman" w:hAnsi="Times New Roman"/>
          <w:sz w:val="28"/>
          <w:szCs w:val="28"/>
        </w:rPr>
        <w:t>Л.Чеканська</w:t>
      </w:r>
      <w:proofErr w:type="spellEnd"/>
      <w:r w:rsidRPr="00EA1583">
        <w:rPr>
          <w:rFonts w:ascii="Times New Roman" w:hAnsi="Times New Roman"/>
          <w:sz w:val="28"/>
          <w:szCs w:val="28"/>
        </w:rPr>
        <w:t xml:space="preserve"> зазначає, що </w:t>
      </w:r>
      <w:r w:rsidR="00EA1583" w:rsidRPr="00EA1583">
        <w:rPr>
          <w:rFonts w:ascii="Times New Roman" w:hAnsi="Times New Roman"/>
          <w:sz w:val="28"/>
          <w:szCs w:val="28"/>
        </w:rPr>
        <w:t>«</w:t>
      </w:r>
      <w:r w:rsidRPr="00EA1583">
        <w:rPr>
          <w:rFonts w:ascii="Times New Roman" w:hAnsi="Times New Roman"/>
          <w:sz w:val="28"/>
          <w:szCs w:val="28"/>
        </w:rPr>
        <w:t>практика використання КПР показала її високу ефективність. Після сеансу психологічного розвантаження у працівників зазвичай підвищується настрій, працездатність, увага, швидкість реакції, поліпшується загальний стан. Все це приводить до підвищення працездатності педагогічних працівників</w:t>
      </w:r>
      <w:r w:rsidR="00EA1583" w:rsidRPr="00EA1583">
        <w:rPr>
          <w:rFonts w:ascii="Times New Roman" w:hAnsi="Times New Roman"/>
          <w:sz w:val="28"/>
          <w:szCs w:val="28"/>
        </w:rPr>
        <w:t>»</w:t>
      </w:r>
      <w:r w:rsidRPr="00EA1583">
        <w:rPr>
          <w:rFonts w:ascii="Times New Roman" w:hAnsi="Times New Roman"/>
          <w:sz w:val="28"/>
          <w:szCs w:val="28"/>
        </w:rPr>
        <w:t xml:space="preserve"> </w:t>
      </w:r>
      <w:r w:rsidRPr="0078169D">
        <w:rPr>
          <w:rFonts w:ascii="Times New Roman" w:hAnsi="Times New Roman"/>
          <w:sz w:val="28"/>
          <w:szCs w:val="28"/>
        </w:rPr>
        <w:t>[</w:t>
      </w:r>
      <w:r w:rsidR="0078169D" w:rsidRPr="0078169D">
        <w:rPr>
          <w:rFonts w:ascii="Times New Roman" w:hAnsi="Times New Roman"/>
          <w:sz w:val="28"/>
          <w:szCs w:val="28"/>
        </w:rPr>
        <w:t>25</w:t>
      </w:r>
      <w:r w:rsidR="005661D5" w:rsidRPr="0078169D">
        <w:rPr>
          <w:rFonts w:ascii="Times New Roman" w:hAnsi="Times New Roman"/>
          <w:sz w:val="28"/>
          <w:szCs w:val="28"/>
        </w:rPr>
        <w:t xml:space="preserve">, </w:t>
      </w:r>
      <w:r w:rsidRPr="0078169D">
        <w:rPr>
          <w:rFonts w:ascii="Times New Roman" w:hAnsi="Times New Roman"/>
          <w:sz w:val="28"/>
          <w:szCs w:val="28"/>
        </w:rPr>
        <w:t>с.211].</w:t>
      </w:r>
    </w:p>
    <w:p w14:paraId="5FD10128" w14:textId="49425ED2" w:rsidR="005E447E" w:rsidRPr="0078169D" w:rsidRDefault="00A800F4" w:rsidP="003073AC">
      <w:pPr>
        <w:spacing w:after="0" w:line="240" w:lineRule="auto"/>
        <w:jc w:val="both"/>
        <w:rPr>
          <w:rFonts w:ascii="Times New Roman" w:hAnsi="Times New Roman"/>
          <w:sz w:val="28"/>
          <w:szCs w:val="28"/>
        </w:rPr>
      </w:pPr>
      <w:r>
        <w:rPr>
          <w:rFonts w:ascii="Times New Roman" w:hAnsi="Times New Roman"/>
          <w:sz w:val="28"/>
          <w:szCs w:val="28"/>
        </w:rPr>
        <w:t>8. Тайм</w:t>
      </w:r>
      <w:r w:rsidRPr="00121724">
        <w:rPr>
          <w:rFonts w:ascii="Times New Roman" w:hAnsi="Times New Roman"/>
          <w:sz w:val="28"/>
          <w:szCs w:val="28"/>
        </w:rPr>
        <w:t>-менеджмент.</w:t>
      </w:r>
      <w:r>
        <w:rPr>
          <w:rFonts w:ascii="Times New Roman" w:hAnsi="Times New Roman"/>
          <w:sz w:val="28"/>
          <w:szCs w:val="28"/>
        </w:rPr>
        <w:t xml:space="preserve"> </w:t>
      </w:r>
      <w:r w:rsidR="0093486F" w:rsidRPr="00121724">
        <w:rPr>
          <w:rFonts w:ascii="Times New Roman" w:hAnsi="Times New Roman"/>
          <w:sz w:val="28"/>
          <w:szCs w:val="28"/>
        </w:rPr>
        <w:t xml:space="preserve">Психолог може проводити тренінги зі </w:t>
      </w:r>
      <w:r w:rsidR="0093486F">
        <w:rPr>
          <w:rFonts w:ascii="Times New Roman" w:hAnsi="Times New Roman"/>
          <w:sz w:val="28"/>
          <w:szCs w:val="28"/>
        </w:rPr>
        <w:t>тайм</w:t>
      </w:r>
      <w:r w:rsidR="0093486F" w:rsidRPr="00121724">
        <w:rPr>
          <w:rFonts w:ascii="Times New Roman" w:hAnsi="Times New Roman"/>
          <w:sz w:val="28"/>
          <w:szCs w:val="28"/>
        </w:rPr>
        <w:t>-менеджменту</w:t>
      </w:r>
      <w:r w:rsidR="0093486F">
        <w:rPr>
          <w:rFonts w:ascii="Times New Roman" w:hAnsi="Times New Roman"/>
          <w:sz w:val="28"/>
          <w:szCs w:val="28"/>
        </w:rPr>
        <w:t>.</w:t>
      </w:r>
      <w:r w:rsidR="0093486F" w:rsidRPr="0093486F">
        <w:rPr>
          <w:rFonts w:ascii="Times New Roman" w:hAnsi="Times New Roman"/>
          <w:sz w:val="28"/>
          <w:szCs w:val="28"/>
        </w:rPr>
        <w:t xml:space="preserve"> Цей підхід полягає в управлінні часом та задачами з метою збереження енергії та підвищення продуктивності роботи.</w:t>
      </w:r>
      <w:r w:rsidR="0093486F">
        <w:rPr>
          <w:rFonts w:ascii="Times New Roman" w:hAnsi="Times New Roman"/>
          <w:sz w:val="28"/>
          <w:szCs w:val="28"/>
        </w:rPr>
        <w:t xml:space="preserve"> </w:t>
      </w:r>
      <w:r w:rsidR="0093486F" w:rsidRPr="0093486F">
        <w:rPr>
          <w:rFonts w:ascii="Times New Roman" w:hAnsi="Times New Roman"/>
          <w:sz w:val="28"/>
          <w:szCs w:val="28"/>
        </w:rPr>
        <w:t xml:space="preserve">Один з основних принципів тайм-менеджменту – це </w:t>
      </w:r>
      <w:proofErr w:type="spellStart"/>
      <w:r w:rsidR="0093486F" w:rsidRPr="0093486F">
        <w:rPr>
          <w:rFonts w:ascii="Times New Roman" w:hAnsi="Times New Roman"/>
          <w:sz w:val="28"/>
          <w:szCs w:val="28"/>
        </w:rPr>
        <w:t>пріоритезація</w:t>
      </w:r>
      <w:proofErr w:type="spellEnd"/>
      <w:r w:rsidR="0093486F" w:rsidRPr="0093486F">
        <w:rPr>
          <w:rFonts w:ascii="Times New Roman" w:hAnsi="Times New Roman"/>
          <w:sz w:val="28"/>
          <w:szCs w:val="28"/>
        </w:rPr>
        <w:t xml:space="preserve"> завдань. </w:t>
      </w:r>
      <w:r w:rsidR="0093486F" w:rsidRPr="009D7013">
        <w:rPr>
          <w:rFonts w:ascii="Times New Roman" w:hAnsi="Times New Roman"/>
          <w:sz w:val="28"/>
          <w:szCs w:val="28"/>
        </w:rPr>
        <w:t xml:space="preserve">Педагоги повинні визначити найважливіші та невідкладні завдання та спочатку працювати над ними. </w:t>
      </w:r>
      <w:r w:rsidR="0093486F" w:rsidRPr="0093486F">
        <w:rPr>
          <w:rFonts w:ascii="Times New Roman" w:hAnsi="Times New Roman"/>
          <w:sz w:val="28"/>
          <w:szCs w:val="28"/>
        </w:rPr>
        <w:t>Це допоможе уникнути відчуття перевантаження та стресу, які можуть виникнути, якщо робота неорганізована та не має чітких пріоритетів.</w:t>
      </w:r>
      <w:r w:rsidR="0093486F">
        <w:rPr>
          <w:rFonts w:ascii="Times New Roman" w:hAnsi="Times New Roman"/>
          <w:sz w:val="28"/>
          <w:szCs w:val="28"/>
        </w:rPr>
        <w:t xml:space="preserve"> </w:t>
      </w:r>
      <w:r w:rsidR="0093486F" w:rsidRPr="006E4763">
        <w:rPr>
          <w:rFonts w:ascii="Times New Roman" w:hAnsi="Times New Roman"/>
          <w:sz w:val="28"/>
          <w:szCs w:val="28"/>
        </w:rPr>
        <w:t xml:space="preserve">Інший важливий аспект тайм-менеджменту – це планування. Педагоги можуть складати графіки роботи на тиждень, місяць або півріччя, визначаючи час для підготовки до уроків, роботи з учнями, участі в засіданнях та інших завдань. </w:t>
      </w:r>
      <w:r w:rsidR="0093486F" w:rsidRPr="0093486F">
        <w:rPr>
          <w:rFonts w:ascii="Times New Roman" w:hAnsi="Times New Roman"/>
          <w:sz w:val="28"/>
          <w:szCs w:val="28"/>
        </w:rPr>
        <w:t>Це допоможе педагогам контролювати свій час та уникнути надмірної працездатності.</w:t>
      </w:r>
      <w:r w:rsidR="0092790E">
        <w:rPr>
          <w:rFonts w:ascii="Times New Roman" w:hAnsi="Times New Roman"/>
          <w:sz w:val="28"/>
          <w:szCs w:val="28"/>
        </w:rPr>
        <w:t xml:space="preserve"> </w:t>
      </w:r>
      <w:r w:rsidR="0093486F" w:rsidRPr="0093486F">
        <w:rPr>
          <w:rFonts w:ascii="Times New Roman" w:hAnsi="Times New Roman"/>
          <w:sz w:val="28"/>
          <w:szCs w:val="28"/>
        </w:rPr>
        <w:t xml:space="preserve">Крім того, тайм-менеджмент включає в себе такі техніки, як делегування завдань та управління стресом. Педагоги можуть делегувати деякі завдання </w:t>
      </w:r>
      <w:r w:rsidR="00EF50B6">
        <w:rPr>
          <w:rFonts w:ascii="Times New Roman" w:hAnsi="Times New Roman"/>
          <w:sz w:val="28"/>
          <w:szCs w:val="28"/>
        </w:rPr>
        <w:t xml:space="preserve">психологу, </w:t>
      </w:r>
      <w:r w:rsidR="0093486F">
        <w:rPr>
          <w:rFonts w:ascii="Times New Roman" w:hAnsi="Times New Roman"/>
          <w:sz w:val="28"/>
          <w:szCs w:val="28"/>
        </w:rPr>
        <w:t>асистент</w:t>
      </w:r>
      <w:r w:rsidR="00EF50B6">
        <w:rPr>
          <w:rFonts w:ascii="Times New Roman" w:hAnsi="Times New Roman"/>
          <w:sz w:val="28"/>
          <w:szCs w:val="28"/>
        </w:rPr>
        <w:t>у</w:t>
      </w:r>
      <w:r w:rsidR="0093486F">
        <w:rPr>
          <w:rFonts w:ascii="Times New Roman" w:hAnsi="Times New Roman"/>
          <w:sz w:val="28"/>
          <w:szCs w:val="28"/>
        </w:rPr>
        <w:t xml:space="preserve"> вчителя</w:t>
      </w:r>
      <w:r w:rsidR="0093486F" w:rsidRPr="0093486F">
        <w:rPr>
          <w:rFonts w:ascii="Times New Roman" w:hAnsi="Times New Roman"/>
          <w:sz w:val="28"/>
          <w:szCs w:val="28"/>
        </w:rPr>
        <w:t>, учням або колегам,</w:t>
      </w:r>
      <w:r w:rsidR="00EF50B6">
        <w:rPr>
          <w:rFonts w:ascii="Times New Roman" w:hAnsi="Times New Roman"/>
          <w:sz w:val="28"/>
          <w:szCs w:val="28"/>
        </w:rPr>
        <w:t xml:space="preserve"> соціальному педагогу,</w:t>
      </w:r>
      <w:r w:rsidR="0093486F" w:rsidRPr="0093486F">
        <w:rPr>
          <w:rFonts w:ascii="Times New Roman" w:hAnsi="Times New Roman"/>
          <w:sz w:val="28"/>
          <w:szCs w:val="28"/>
        </w:rPr>
        <w:t xml:space="preserve"> що дозволить їм зосередитися на більш важливих завданнях. </w:t>
      </w:r>
      <w:proofErr w:type="spellStart"/>
      <w:r w:rsidR="005E447E" w:rsidRPr="00885AE6">
        <w:rPr>
          <w:rFonts w:ascii="Times New Roman" w:hAnsi="Times New Roman"/>
          <w:sz w:val="28"/>
          <w:szCs w:val="28"/>
        </w:rPr>
        <w:t>О.Рябошабка</w:t>
      </w:r>
      <w:proofErr w:type="spellEnd"/>
      <w:r w:rsidR="005E447E" w:rsidRPr="00885AE6">
        <w:rPr>
          <w:rFonts w:ascii="Times New Roman" w:hAnsi="Times New Roman"/>
          <w:sz w:val="28"/>
          <w:szCs w:val="28"/>
        </w:rPr>
        <w:t xml:space="preserve"> підкреслює важливість опанування педагогами </w:t>
      </w:r>
      <w:proofErr w:type="spellStart"/>
      <w:r w:rsidR="004B6998" w:rsidRPr="00885AE6">
        <w:rPr>
          <w:rFonts w:ascii="Times New Roman" w:hAnsi="Times New Roman"/>
          <w:sz w:val="28"/>
          <w:szCs w:val="28"/>
        </w:rPr>
        <w:t>самоменеджменту</w:t>
      </w:r>
      <w:proofErr w:type="spellEnd"/>
      <w:r w:rsidR="004B6998" w:rsidRPr="00885AE6">
        <w:rPr>
          <w:rFonts w:ascii="Times New Roman" w:hAnsi="Times New Roman"/>
          <w:sz w:val="28"/>
          <w:szCs w:val="28"/>
        </w:rPr>
        <w:t>. «</w:t>
      </w:r>
      <w:proofErr w:type="spellStart"/>
      <w:r w:rsidR="004B6998" w:rsidRPr="00885AE6">
        <w:rPr>
          <w:rFonts w:ascii="Times New Roman" w:hAnsi="Times New Roman"/>
          <w:sz w:val="28"/>
          <w:szCs w:val="28"/>
        </w:rPr>
        <w:t>Самоменеджмент</w:t>
      </w:r>
      <w:proofErr w:type="spellEnd"/>
      <w:r w:rsidR="005E447E" w:rsidRPr="00885AE6">
        <w:rPr>
          <w:rFonts w:ascii="Times New Roman" w:hAnsi="Times New Roman"/>
          <w:sz w:val="28"/>
          <w:szCs w:val="28"/>
        </w:rPr>
        <w:t xml:space="preserve"> – це менеджмент, спрямований на себе, це залучення в повсякденну практику </w:t>
      </w:r>
      <w:r w:rsidR="005E447E" w:rsidRPr="00885AE6">
        <w:rPr>
          <w:rFonts w:ascii="Times New Roman" w:hAnsi="Times New Roman"/>
          <w:sz w:val="28"/>
          <w:szCs w:val="28"/>
        </w:rPr>
        <w:lastRenderedPageBreak/>
        <w:t>певних принципів і навичок для оптимізації використання часу та підвищення результативності роботи</w:t>
      </w:r>
      <w:r w:rsidR="004B6998" w:rsidRPr="00885AE6">
        <w:rPr>
          <w:rFonts w:ascii="Times New Roman" w:hAnsi="Times New Roman"/>
          <w:sz w:val="28"/>
          <w:szCs w:val="28"/>
        </w:rPr>
        <w:t>»</w:t>
      </w:r>
      <w:r w:rsidR="00054D71" w:rsidRPr="00885AE6">
        <w:rPr>
          <w:rFonts w:ascii="Times New Roman" w:hAnsi="Times New Roman"/>
          <w:sz w:val="28"/>
          <w:szCs w:val="28"/>
        </w:rPr>
        <w:t xml:space="preserve"> </w:t>
      </w:r>
      <w:r w:rsidR="00054D71" w:rsidRPr="0078169D">
        <w:rPr>
          <w:rFonts w:ascii="Times New Roman" w:hAnsi="Times New Roman"/>
          <w:sz w:val="28"/>
          <w:szCs w:val="28"/>
        </w:rPr>
        <w:t>[</w:t>
      </w:r>
      <w:r w:rsidR="0078169D" w:rsidRPr="0078169D">
        <w:rPr>
          <w:rFonts w:ascii="Times New Roman" w:hAnsi="Times New Roman"/>
          <w:sz w:val="28"/>
          <w:szCs w:val="28"/>
        </w:rPr>
        <w:t>19</w:t>
      </w:r>
      <w:r w:rsidR="00885AE6" w:rsidRPr="0078169D">
        <w:rPr>
          <w:rFonts w:ascii="Times New Roman" w:hAnsi="Times New Roman"/>
          <w:sz w:val="28"/>
          <w:szCs w:val="28"/>
        </w:rPr>
        <w:t xml:space="preserve">, </w:t>
      </w:r>
      <w:r w:rsidR="00054D71" w:rsidRPr="0078169D">
        <w:rPr>
          <w:rFonts w:ascii="Times New Roman" w:hAnsi="Times New Roman"/>
          <w:sz w:val="28"/>
          <w:szCs w:val="28"/>
        </w:rPr>
        <w:t>с.</w:t>
      </w:r>
      <w:r w:rsidR="001D58F5" w:rsidRPr="0078169D">
        <w:rPr>
          <w:rFonts w:ascii="Times New Roman" w:hAnsi="Times New Roman"/>
          <w:sz w:val="28"/>
          <w:szCs w:val="28"/>
        </w:rPr>
        <w:t xml:space="preserve"> 253</w:t>
      </w:r>
      <w:r w:rsidR="00054D71" w:rsidRPr="0078169D">
        <w:rPr>
          <w:rFonts w:ascii="Times New Roman" w:hAnsi="Times New Roman"/>
          <w:sz w:val="28"/>
          <w:szCs w:val="28"/>
        </w:rPr>
        <w:t>].</w:t>
      </w:r>
    </w:p>
    <w:p w14:paraId="70264CE5" w14:textId="77777777" w:rsidR="005E447E" w:rsidRPr="005E447E" w:rsidRDefault="005E447E" w:rsidP="003073AC">
      <w:pPr>
        <w:spacing w:after="0" w:line="240" w:lineRule="auto"/>
        <w:ind w:firstLine="567"/>
        <w:jc w:val="both"/>
        <w:rPr>
          <w:rFonts w:ascii="Times New Roman" w:hAnsi="Times New Roman"/>
          <w:sz w:val="28"/>
          <w:szCs w:val="28"/>
        </w:rPr>
      </w:pPr>
      <w:r w:rsidRPr="005E447E">
        <w:rPr>
          <w:rFonts w:ascii="Times New Roman" w:hAnsi="Times New Roman"/>
          <w:sz w:val="28"/>
          <w:szCs w:val="28"/>
        </w:rPr>
        <w:t xml:space="preserve">Для ефективної організації освітнього процесу дуже важливим є обізнаність педагогів із теорією тайм-менеджменту, вміння застосовувати прийоми </w:t>
      </w:r>
      <w:proofErr w:type="spellStart"/>
      <w:r w:rsidRPr="005E447E">
        <w:rPr>
          <w:rFonts w:ascii="Times New Roman" w:hAnsi="Times New Roman"/>
          <w:sz w:val="28"/>
          <w:szCs w:val="28"/>
        </w:rPr>
        <w:t>самоменеджменту</w:t>
      </w:r>
      <w:proofErr w:type="spellEnd"/>
      <w:r w:rsidRPr="005E447E">
        <w:rPr>
          <w:rFonts w:ascii="Times New Roman" w:hAnsi="Times New Roman"/>
          <w:sz w:val="28"/>
          <w:szCs w:val="28"/>
        </w:rPr>
        <w:t xml:space="preserve"> в межах особистої діяльності та діяльності </w:t>
      </w:r>
      <w:r w:rsidR="00054D71">
        <w:rPr>
          <w:rFonts w:ascii="Times New Roman" w:hAnsi="Times New Roman"/>
          <w:sz w:val="28"/>
          <w:szCs w:val="28"/>
        </w:rPr>
        <w:t>учнів</w:t>
      </w:r>
      <w:r w:rsidRPr="005E447E">
        <w:rPr>
          <w:rFonts w:ascii="Times New Roman" w:hAnsi="Times New Roman"/>
          <w:sz w:val="28"/>
          <w:szCs w:val="28"/>
        </w:rPr>
        <w:t xml:space="preserve">. Правильна організація та управління часом дають можливість досягти </w:t>
      </w:r>
      <w:r w:rsidR="00054D71">
        <w:rPr>
          <w:rFonts w:ascii="Times New Roman" w:hAnsi="Times New Roman"/>
          <w:sz w:val="28"/>
          <w:szCs w:val="28"/>
        </w:rPr>
        <w:t>успішних</w:t>
      </w:r>
      <w:r w:rsidRPr="005E447E">
        <w:rPr>
          <w:rFonts w:ascii="Times New Roman" w:hAnsi="Times New Roman"/>
          <w:sz w:val="28"/>
          <w:szCs w:val="28"/>
        </w:rPr>
        <w:t xml:space="preserve"> результатів. Але найголовніше – дарують </w:t>
      </w:r>
      <w:r w:rsidR="00054D71">
        <w:rPr>
          <w:rFonts w:ascii="Times New Roman" w:hAnsi="Times New Roman"/>
          <w:sz w:val="28"/>
          <w:szCs w:val="28"/>
        </w:rPr>
        <w:t>спокій, в</w:t>
      </w:r>
      <w:r w:rsidRPr="005E447E">
        <w:rPr>
          <w:rFonts w:ascii="Times New Roman" w:hAnsi="Times New Roman"/>
          <w:sz w:val="28"/>
          <w:szCs w:val="28"/>
        </w:rPr>
        <w:t>певненість, зникає постійне відчуття поспіху та запізнення, а також з’являється вільний час.</w:t>
      </w:r>
    </w:p>
    <w:p w14:paraId="0860E694" w14:textId="77777777" w:rsidR="009270E4" w:rsidRDefault="00121724" w:rsidP="003073AC">
      <w:pPr>
        <w:spacing w:after="0" w:line="240" w:lineRule="auto"/>
        <w:ind w:firstLine="567"/>
        <w:jc w:val="both"/>
        <w:rPr>
          <w:rFonts w:ascii="Times New Roman" w:hAnsi="Times New Roman"/>
          <w:sz w:val="28"/>
          <w:szCs w:val="28"/>
        </w:rPr>
      </w:pPr>
      <w:r w:rsidRPr="00121724">
        <w:rPr>
          <w:rFonts w:ascii="Times New Roman" w:hAnsi="Times New Roman"/>
          <w:sz w:val="28"/>
          <w:szCs w:val="28"/>
        </w:rPr>
        <w:t>Кожен з цих підходів може бути ефективним в залежності від стадії емоційного вигорання та індивідуальних потреб педагога. Головне, що педагог має розуміти</w:t>
      </w:r>
      <w:r w:rsidR="00416533">
        <w:rPr>
          <w:rFonts w:ascii="Times New Roman" w:hAnsi="Times New Roman"/>
          <w:sz w:val="28"/>
          <w:szCs w:val="28"/>
        </w:rPr>
        <w:t xml:space="preserve"> необхідність подолання симптомів</w:t>
      </w:r>
      <w:r w:rsidRPr="00121724">
        <w:rPr>
          <w:rFonts w:ascii="Times New Roman" w:hAnsi="Times New Roman"/>
          <w:sz w:val="28"/>
          <w:szCs w:val="28"/>
        </w:rPr>
        <w:t xml:space="preserve"> емоційного вигорання. Причому емоційне вигорання може статися навіть у найбільш талановитих, наполегливих та відданих своїй справі педагогів. Тому вчасна допомога психолога та профілактика емоційного вигорання </w:t>
      </w:r>
      <w:r w:rsidR="00EF50B6">
        <w:rPr>
          <w:rFonts w:ascii="Times New Roman" w:hAnsi="Times New Roman"/>
          <w:sz w:val="28"/>
          <w:szCs w:val="28"/>
        </w:rPr>
        <w:t>–</w:t>
      </w:r>
      <w:r w:rsidRPr="00121724">
        <w:rPr>
          <w:rFonts w:ascii="Times New Roman" w:hAnsi="Times New Roman"/>
          <w:sz w:val="28"/>
          <w:szCs w:val="28"/>
        </w:rPr>
        <w:t xml:space="preserve"> це важливі компоненти успішно</w:t>
      </w:r>
      <w:r w:rsidR="00EF50B6" w:rsidRPr="00EF50B6">
        <w:rPr>
          <w:rFonts w:ascii="Times New Roman" w:hAnsi="Times New Roman"/>
          <w:sz w:val="28"/>
          <w:szCs w:val="28"/>
        </w:rPr>
        <w:t>ї роботи педагогів та забезпечення якісної освіти для учнів.</w:t>
      </w:r>
      <w:r w:rsidR="005A1E46">
        <w:rPr>
          <w:rFonts w:ascii="Times New Roman" w:hAnsi="Times New Roman"/>
          <w:sz w:val="28"/>
          <w:szCs w:val="28"/>
        </w:rPr>
        <w:t xml:space="preserve"> </w:t>
      </w:r>
      <w:r w:rsidR="00EF50B6" w:rsidRPr="002D3F53">
        <w:rPr>
          <w:rFonts w:ascii="Times New Roman" w:hAnsi="Times New Roman"/>
          <w:sz w:val="28"/>
          <w:szCs w:val="28"/>
        </w:rPr>
        <w:t>Психологічна допомога може зменшити ризик емоційного вигорання та допомогти педагогам зберегти свою енергію, мотивацію та задоволення від своєї роботи. Крім того, психологічна підтримка може підвищити ефективність роботи педагогів та допомогти їм досягти своїх професійних цілей.</w:t>
      </w:r>
      <w:r w:rsidR="00EF50B6">
        <w:rPr>
          <w:rFonts w:ascii="Times New Roman" w:hAnsi="Times New Roman"/>
          <w:sz w:val="28"/>
          <w:szCs w:val="28"/>
        </w:rPr>
        <w:t xml:space="preserve"> </w:t>
      </w:r>
      <w:r w:rsidR="00EF50B6" w:rsidRPr="00EF50B6">
        <w:rPr>
          <w:rFonts w:ascii="Times New Roman" w:hAnsi="Times New Roman"/>
          <w:sz w:val="28"/>
          <w:szCs w:val="28"/>
        </w:rPr>
        <w:t>Загалом, профілактика та корекція емоційного вигорання є важливою складовою роботи педагогів та їхньої професійної кар</w:t>
      </w:r>
      <w:r w:rsidR="00EF50B6">
        <w:rPr>
          <w:rFonts w:ascii="Times New Roman" w:hAnsi="Times New Roman"/>
          <w:sz w:val="28"/>
          <w:szCs w:val="28"/>
        </w:rPr>
        <w:t>’</w:t>
      </w:r>
      <w:r w:rsidR="00EF50B6" w:rsidRPr="00EF50B6">
        <w:rPr>
          <w:rFonts w:ascii="Times New Roman" w:hAnsi="Times New Roman"/>
          <w:sz w:val="28"/>
          <w:szCs w:val="28"/>
        </w:rPr>
        <w:t xml:space="preserve">єри. Інвестування у психологічну допомогу педагогам може принести значні користі як для них особисто, так і для їхніх учнів та </w:t>
      </w:r>
      <w:r w:rsidR="00EF50B6">
        <w:rPr>
          <w:rFonts w:ascii="Times New Roman" w:hAnsi="Times New Roman"/>
          <w:sz w:val="28"/>
          <w:szCs w:val="28"/>
        </w:rPr>
        <w:t>родин</w:t>
      </w:r>
      <w:r w:rsidR="00EF50B6" w:rsidRPr="00EF50B6">
        <w:rPr>
          <w:rFonts w:ascii="Times New Roman" w:hAnsi="Times New Roman"/>
          <w:sz w:val="28"/>
          <w:szCs w:val="28"/>
        </w:rPr>
        <w:t>.</w:t>
      </w:r>
    </w:p>
    <w:p w14:paraId="087A7923" w14:textId="77777777" w:rsidR="003E2C2B" w:rsidRDefault="003E2C2B" w:rsidP="003073AC">
      <w:pPr>
        <w:spacing w:after="0" w:line="240" w:lineRule="auto"/>
        <w:ind w:firstLine="567"/>
        <w:jc w:val="both"/>
        <w:rPr>
          <w:rFonts w:ascii="Times New Roman" w:hAnsi="Times New Roman"/>
          <w:sz w:val="28"/>
          <w:szCs w:val="28"/>
        </w:rPr>
      </w:pPr>
    </w:p>
    <w:p w14:paraId="73A7441E" w14:textId="5BF1D1E8" w:rsidR="003E2C2B" w:rsidRPr="008F5C45" w:rsidRDefault="00C70EE1" w:rsidP="00F426B5">
      <w:pPr>
        <w:spacing w:after="0" w:line="240" w:lineRule="auto"/>
        <w:jc w:val="both"/>
        <w:rPr>
          <w:rFonts w:ascii="Times New Roman" w:hAnsi="Times New Roman"/>
          <w:b/>
          <w:bCs/>
          <w:sz w:val="28"/>
          <w:szCs w:val="28"/>
        </w:rPr>
      </w:pPr>
      <w:r w:rsidRPr="008F5C45">
        <w:rPr>
          <w:rFonts w:ascii="Times New Roman" w:hAnsi="Times New Roman"/>
          <w:b/>
          <w:bCs/>
          <w:sz w:val="28"/>
          <w:szCs w:val="28"/>
        </w:rPr>
        <w:t xml:space="preserve">2.2. </w:t>
      </w:r>
      <w:r w:rsidR="00253331" w:rsidRPr="008F5C45">
        <w:rPr>
          <w:rFonts w:ascii="Times New Roman" w:hAnsi="Times New Roman"/>
          <w:b/>
          <w:bCs/>
          <w:sz w:val="28"/>
          <w:szCs w:val="28"/>
        </w:rPr>
        <w:t xml:space="preserve">Програма тренінгу, спрямована на запобігання синдрому </w:t>
      </w:r>
      <w:r w:rsidR="00C27E84">
        <w:rPr>
          <w:rFonts w:ascii="Times New Roman" w:hAnsi="Times New Roman"/>
          <w:b/>
          <w:bCs/>
          <w:sz w:val="28"/>
          <w:szCs w:val="28"/>
        </w:rPr>
        <w:t>професійного</w:t>
      </w:r>
      <w:r w:rsidR="00253331" w:rsidRPr="008F5C45">
        <w:rPr>
          <w:rFonts w:ascii="Times New Roman" w:hAnsi="Times New Roman"/>
          <w:b/>
          <w:bCs/>
          <w:sz w:val="28"/>
          <w:szCs w:val="28"/>
        </w:rPr>
        <w:t xml:space="preserve"> вигорання педагогів</w:t>
      </w:r>
    </w:p>
    <w:p w14:paraId="5BA48AA1" w14:textId="1C1402DF" w:rsidR="0040433F" w:rsidRPr="0040433F" w:rsidRDefault="0040433F" w:rsidP="0040433F">
      <w:pPr>
        <w:spacing w:after="0" w:line="240" w:lineRule="auto"/>
        <w:ind w:firstLine="567"/>
        <w:jc w:val="both"/>
        <w:rPr>
          <w:rFonts w:ascii="Times New Roman" w:hAnsi="Times New Roman"/>
          <w:sz w:val="28"/>
          <w:szCs w:val="28"/>
        </w:rPr>
      </w:pPr>
      <w:r w:rsidRPr="008F5C45">
        <w:rPr>
          <w:rFonts w:ascii="Times New Roman" w:hAnsi="Times New Roman"/>
          <w:sz w:val="28"/>
          <w:szCs w:val="28"/>
        </w:rPr>
        <w:t>Програму з профілактики</w:t>
      </w:r>
      <w:r w:rsidRPr="0040433F">
        <w:rPr>
          <w:rFonts w:ascii="Times New Roman" w:hAnsi="Times New Roman"/>
          <w:sz w:val="28"/>
          <w:szCs w:val="28"/>
        </w:rPr>
        <w:t xml:space="preserve"> професійного вигорання педагогів</w:t>
      </w:r>
      <w:r>
        <w:rPr>
          <w:rFonts w:ascii="Times New Roman" w:hAnsi="Times New Roman"/>
          <w:sz w:val="28"/>
          <w:szCs w:val="28"/>
        </w:rPr>
        <w:t xml:space="preserve"> </w:t>
      </w:r>
      <w:r w:rsidRPr="0040433F">
        <w:rPr>
          <w:rFonts w:ascii="Times New Roman" w:hAnsi="Times New Roman"/>
          <w:sz w:val="28"/>
          <w:szCs w:val="28"/>
        </w:rPr>
        <w:t>розроблено нами на основі узагальнених наукових уявлень про синдром професійного вигорання та проведеного емпіричного дослідження емоційного вигорання у вчителів загальноосвітніх навчальних закладів. В основу реалізації програми покладено психологічні принципи:</w:t>
      </w:r>
    </w:p>
    <w:p w14:paraId="5D346075" w14:textId="56981B95" w:rsidR="0040433F" w:rsidRPr="0040433F" w:rsidRDefault="0040433F" w:rsidP="008F5C45">
      <w:pPr>
        <w:spacing w:after="0" w:line="240" w:lineRule="auto"/>
        <w:ind w:firstLine="567"/>
        <w:jc w:val="both"/>
        <w:rPr>
          <w:rFonts w:ascii="Times New Roman" w:hAnsi="Times New Roman"/>
          <w:sz w:val="28"/>
          <w:szCs w:val="28"/>
        </w:rPr>
      </w:pPr>
      <w:r w:rsidRPr="0040433F">
        <w:rPr>
          <w:rFonts w:ascii="Times New Roman" w:hAnsi="Times New Roman"/>
          <w:sz w:val="28"/>
          <w:szCs w:val="28"/>
        </w:rPr>
        <w:t>- принципи впливу на особистість: 1) принцип</w:t>
      </w:r>
      <w:r>
        <w:rPr>
          <w:rFonts w:ascii="Times New Roman" w:hAnsi="Times New Roman"/>
          <w:sz w:val="28"/>
          <w:szCs w:val="28"/>
        </w:rPr>
        <w:t xml:space="preserve"> </w:t>
      </w:r>
      <w:proofErr w:type="spellStart"/>
      <w:r w:rsidRPr="0040433F">
        <w:rPr>
          <w:rFonts w:ascii="Times New Roman" w:hAnsi="Times New Roman"/>
          <w:sz w:val="28"/>
          <w:szCs w:val="28"/>
        </w:rPr>
        <w:t>гуманістичності</w:t>
      </w:r>
      <w:proofErr w:type="spellEnd"/>
      <w:r w:rsidRPr="0040433F">
        <w:rPr>
          <w:rFonts w:ascii="Times New Roman" w:hAnsi="Times New Roman"/>
          <w:sz w:val="28"/>
          <w:szCs w:val="28"/>
        </w:rPr>
        <w:t xml:space="preserve"> в розумінні особистісного впливу на інших; 2) принцип самозбереження, направлений на себе; 3) принцип вільного самовизначення; 3) принцип саморегуляції; 4) принцип самоповаги; 5) принцип варіативності як детермінація розвитку з можливістю реалізації тенденції до змін; 6) принцип креативності; 7) принцип активності; 8)</w:t>
      </w:r>
      <w:r>
        <w:rPr>
          <w:rFonts w:ascii="Times New Roman" w:hAnsi="Times New Roman"/>
          <w:sz w:val="28"/>
          <w:szCs w:val="28"/>
        </w:rPr>
        <w:t xml:space="preserve"> </w:t>
      </w:r>
      <w:r w:rsidRPr="0040433F">
        <w:rPr>
          <w:rFonts w:ascii="Times New Roman" w:hAnsi="Times New Roman"/>
          <w:sz w:val="28"/>
          <w:szCs w:val="28"/>
        </w:rPr>
        <w:t xml:space="preserve">принцип самостійності; </w:t>
      </w:r>
    </w:p>
    <w:p w14:paraId="147F696D" w14:textId="2466FC4C" w:rsidR="0040433F" w:rsidRPr="0040433F" w:rsidRDefault="0040433F" w:rsidP="008F5C45">
      <w:pPr>
        <w:spacing w:after="0" w:line="240" w:lineRule="auto"/>
        <w:ind w:firstLine="567"/>
        <w:jc w:val="both"/>
        <w:rPr>
          <w:rFonts w:ascii="Times New Roman" w:hAnsi="Times New Roman"/>
          <w:sz w:val="28"/>
          <w:szCs w:val="28"/>
        </w:rPr>
      </w:pPr>
      <w:r w:rsidRPr="0040433F">
        <w:rPr>
          <w:rFonts w:ascii="Times New Roman" w:hAnsi="Times New Roman"/>
          <w:sz w:val="28"/>
          <w:szCs w:val="28"/>
        </w:rPr>
        <w:t>- принципи впливу на афективну сферу людини:</w:t>
      </w:r>
      <w:r>
        <w:rPr>
          <w:rFonts w:ascii="Times New Roman" w:hAnsi="Times New Roman"/>
          <w:sz w:val="28"/>
          <w:szCs w:val="28"/>
        </w:rPr>
        <w:t xml:space="preserve"> </w:t>
      </w:r>
      <w:r w:rsidRPr="0040433F">
        <w:rPr>
          <w:rFonts w:ascii="Times New Roman" w:hAnsi="Times New Roman"/>
          <w:sz w:val="28"/>
          <w:szCs w:val="28"/>
        </w:rPr>
        <w:t>1) принцип емоційної рівноваги (емоційного балансу); 2) принцип</w:t>
      </w:r>
      <w:r>
        <w:rPr>
          <w:rFonts w:ascii="Times New Roman" w:hAnsi="Times New Roman"/>
          <w:sz w:val="28"/>
          <w:szCs w:val="28"/>
        </w:rPr>
        <w:t xml:space="preserve"> </w:t>
      </w:r>
      <w:proofErr w:type="spellStart"/>
      <w:r w:rsidRPr="0040433F">
        <w:rPr>
          <w:rFonts w:ascii="Times New Roman" w:hAnsi="Times New Roman"/>
          <w:sz w:val="28"/>
          <w:szCs w:val="28"/>
        </w:rPr>
        <w:t>емпатійного</w:t>
      </w:r>
      <w:proofErr w:type="spellEnd"/>
      <w:r w:rsidRPr="0040433F">
        <w:rPr>
          <w:rFonts w:ascii="Times New Roman" w:hAnsi="Times New Roman"/>
          <w:sz w:val="28"/>
          <w:szCs w:val="28"/>
        </w:rPr>
        <w:t xml:space="preserve"> ставлення; 3) принцип позитивної емоційної післядії(задоволення результатом); 4) принцип інсайту; 5)принцип «емоційних </w:t>
      </w:r>
      <w:proofErr w:type="spellStart"/>
      <w:r w:rsidRPr="0040433F">
        <w:rPr>
          <w:rFonts w:ascii="Times New Roman" w:hAnsi="Times New Roman"/>
          <w:sz w:val="28"/>
          <w:szCs w:val="28"/>
        </w:rPr>
        <w:t>погладжувань</w:t>
      </w:r>
      <w:proofErr w:type="spellEnd"/>
      <w:r w:rsidRPr="0040433F">
        <w:rPr>
          <w:rFonts w:ascii="Times New Roman" w:hAnsi="Times New Roman"/>
          <w:sz w:val="28"/>
          <w:szCs w:val="28"/>
        </w:rPr>
        <w:t>»;</w:t>
      </w:r>
    </w:p>
    <w:p w14:paraId="5D99648B" w14:textId="6BC1204C" w:rsidR="0040433F" w:rsidRPr="0040433F" w:rsidRDefault="0040433F" w:rsidP="008F5C45">
      <w:pPr>
        <w:spacing w:after="0" w:line="240" w:lineRule="auto"/>
        <w:ind w:firstLine="567"/>
        <w:jc w:val="both"/>
        <w:rPr>
          <w:rFonts w:ascii="Times New Roman" w:hAnsi="Times New Roman"/>
          <w:sz w:val="28"/>
          <w:szCs w:val="28"/>
        </w:rPr>
      </w:pPr>
      <w:r w:rsidRPr="0040433F">
        <w:rPr>
          <w:rFonts w:ascii="Times New Roman" w:hAnsi="Times New Roman"/>
          <w:sz w:val="28"/>
          <w:szCs w:val="28"/>
        </w:rPr>
        <w:t>- принципи впливу на сферу діяльності та поведінки:</w:t>
      </w:r>
      <w:r>
        <w:rPr>
          <w:rFonts w:ascii="Times New Roman" w:hAnsi="Times New Roman"/>
          <w:sz w:val="28"/>
          <w:szCs w:val="28"/>
        </w:rPr>
        <w:t xml:space="preserve"> </w:t>
      </w:r>
      <w:r w:rsidRPr="0040433F">
        <w:rPr>
          <w:rFonts w:ascii="Times New Roman" w:hAnsi="Times New Roman"/>
          <w:sz w:val="28"/>
          <w:szCs w:val="28"/>
        </w:rPr>
        <w:t>1) принцип професіоналізму у відборі оптимальних, ефективних засобів</w:t>
      </w:r>
      <w:r>
        <w:rPr>
          <w:rFonts w:ascii="Times New Roman" w:hAnsi="Times New Roman"/>
          <w:sz w:val="28"/>
          <w:szCs w:val="28"/>
        </w:rPr>
        <w:t xml:space="preserve"> </w:t>
      </w:r>
      <w:r w:rsidRPr="0040433F">
        <w:rPr>
          <w:rFonts w:ascii="Times New Roman" w:hAnsi="Times New Roman"/>
          <w:sz w:val="28"/>
          <w:szCs w:val="28"/>
        </w:rPr>
        <w:t>діяльності; 2)принцип визнання цінності помилок, особливо в</w:t>
      </w:r>
      <w:r>
        <w:rPr>
          <w:rFonts w:ascii="Times New Roman" w:hAnsi="Times New Roman"/>
          <w:sz w:val="28"/>
          <w:szCs w:val="28"/>
        </w:rPr>
        <w:t xml:space="preserve"> </w:t>
      </w:r>
      <w:r w:rsidRPr="0040433F">
        <w:rPr>
          <w:rFonts w:ascii="Times New Roman" w:hAnsi="Times New Roman"/>
          <w:sz w:val="28"/>
          <w:szCs w:val="28"/>
        </w:rPr>
        <w:t xml:space="preserve">умовах невизначеності; 3) </w:t>
      </w:r>
      <w:r w:rsidRPr="0040433F">
        <w:rPr>
          <w:rFonts w:ascii="Times New Roman" w:hAnsi="Times New Roman"/>
          <w:sz w:val="28"/>
          <w:szCs w:val="28"/>
        </w:rPr>
        <w:lastRenderedPageBreak/>
        <w:t>принцип інтерактивності; 4) принцип партнерства</w:t>
      </w:r>
      <w:r>
        <w:rPr>
          <w:rFonts w:ascii="Times New Roman" w:hAnsi="Times New Roman"/>
          <w:sz w:val="28"/>
          <w:szCs w:val="28"/>
        </w:rPr>
        <w:t xml:space="preserve"> </w:t>
      </w:r>
      <w:r w:rsidRPr="0040433F">
        <w:rPr>
          <w:rFonts w:ascii="Times New Roman" w:hAnsi="Times New Roman"/>
          <w:sz w:val="28"/>
          <w:szCs w:val="28"/>
        </w:rPr>
        <w:t xml:space="preserve">(довіри, </w:t>
      </w:r>
      <w:proofErr w:type="spellStart"/>
      <w:r w:rsidRPr="0040433F">
        <w:rPr>
          <w:rFonts w:ascii="Times New Roman" w:hAnsi="Times New Roman"/>
          <w:sz w:val="28"/>
          <w:szCs w:val="28"/>
        </w:rPr>
        <w:t>взаємопідтримки</w:t>
      </w:r>
      <w:proofErr w:type="spellEnd"/>
      <w:r w:rsidRPr="0040433F">
        <w:rPr>
          <w:rFonts w:ascii="Times New Roman" w:hAnsi="Times New Roman"/>
          <w:sz w:val="28"/>
          <w:szCs w:val="28"/>
        </w:rPr>
        <w:t>); 5) принцип оптимальної доцільної дії.</w:t>
      </w:r>
    </w:p>
    <w:p w14:paraId="4F170749" w14:textId="0932C235" w:rsidR="0040433F" w:rsidRPr="0040433F" w:rsidRDefault="0040433F" w:rsidP="0040433F">
      <w:pPr>
        <w:spacing w:after="0" w:line="240" w:lineRule="auto"/>
        <w:jc w:val="both"/>
        <w:rPr>
          <w:rFonts w:ascii="Times New Roman" w:hAnsi="Times New Roman"/>
          <w:sz w:val="28"/>
          <w:szCs w:val="28"/>
        </w:rPr>
      </w:pPr>
      <w:r w:rsidRPr="008F5C45">
        <w:rPr>
          <w:rFonts w:ascii="Times New Roman" w:hAnsi="Times New Roman"/>
          <w:b/>
          <w:bCs/>
          <w:sz w:val="28"/>
          <w:szCs w:val="28"/>
        </w:rPr>
        <w:t>Мета програми</w:t>
      </w:r>
      <w:r w:rsidRPr="0040433F">
        <w:rPr>
          <w:rFonts w:ascii="Times New Roman" w:hAnsi="Times New Roman"/>
          <w:sz w:val="28"/>
          <w:szCs w:val="28"/>
        </w:rPr>
        <w:t xml:space="preserve"> – розробити систему занять з профілактики</w:t>
      </w:r>
      <w:r w:rsidR="008F5C45">
        <w:rPr>
          <w:rFonts w:ascii="Times New Roman" w:hAnsi="Times New Roman"/>
          <w:sz w:val="28"/>
          <w:szCs w:val="28"/>
        </w:rPr>
        <w:t xml:space="preserve"> </w:t>
      </w:r>
      <w:r w:rsidRPr="0040433F">
        <w:rPr>
          <w:rFonts w:ascii="Times New Roman" w:hAnsi="Times New Roman"/>
          <w:sz w:val="28"/>
          <w:szCs w:val="28"/>
        </w:rPr>
        <w:t xml:space="preserve">емоційного вигорання педагогічних працівників закладів загальної середньої освіти. </w:t>
      </w:r>
    </w:p>
    <w:p w14:paraId="417F47F2" w14:textId="77777777" w:rsidR="0040433F" w:rsidRPr="0040433F" w:rsidRDefault="0040433F" w:rsidP="0040433F">
      <w:pPr>
        <w:spacing w:after="0" w:line="240" w:lineRule="auto"/>
        <w:jc w:val="both"/>
        <w:rPr>
          <w:rFonts w:ascii="Times New Roman" w:hAnsi="Times New Roman"/>
          <w:sz w:val="28"/>
          <w:szCs w:val="28"/>
        </w:rPr>
      </w:pPr>
      <w:r w:rsidRPr="008F5C45">
        <w:rPr>
          <w:rFonts w:ascii="Times New Roman" w:hAnsi="Times New Roman"/>
          <w:b/>
          <w:bCs/>
          <w:sz w:val="28"/>
          <w:szCs w:val="28"/>
        </w:rPr>
        <w:t>Завдання програми</w:t>
      </w:r>
      <w:r w:rsidRPr="0040433F">
        <w:rPr>
          <w:rFonts w:ascii="Times New Roman" w:hAnsi="Times New Roman"/>
          <w:sz w:val="28"/>
          <w:szCs w:val="28"/>
        </w:rPr>
        <w:t xml:space="preserve"> включають систематизацію знань педагогів за темою емоційного вигорання та формування вмінь, навичок з профілактики синдрому:</w:t>
      </w:r>
    </w:p>
    <w:p w14:paraId="4AF7F33E" w14:textId="77777777" w:rsidR="0040433F" w:rsidRPr="008F5C45" w:rsidRDefault="0040433F" w:rsidP="0040433F">
      <w:pPr>
        <w:spacing w:after="0" w:line="240" w:lineRule="auto"/>
        <w:jc w:val="both"/>
        <w:rPr>
          <w:rFonts w:ascii="Times New Roman" w:hAnsi="Times New Roman"/>
          <w:b/>
          <w:bCs/>
          <w:sz w:val="28"/>
          <w:szCs w:val="28"/>
        </w:rPr>
      </w:pPr>
      <w:r w:rsidRPr="008F5C45">
        <w:rPr>
          <w:rFonts w:ascii="Times New Roman" w:hAnsi="Times New Roman"/>
          <w:b/>
          <w:bCs/>
          <w:sz w:val="28"/>
          <w:szCs w:val="28"/>
        </w:rPr>
        <w:t>систематизувати знання щодо:</w:t>
      </w:r>
    </w:p>
    <w:p w14:paraId="253B73AE"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поняття «емоційне вигорання», «саморегуляція», «життєстійкість», «тривожність», «</w:t>
      </w:r>
      <w:proofErr w:type="spellStart"/>
      <w:r w:rsidRPr="0040433F">
        <w:rPr>
          <w:rFonts w:ascii="Times New Roman" w:hAnsi="Times New Roman"/>
          <w:sz w:val="28"/>
          <w:szCs w:val="28"/>
        </w:rPr>
        <w:t>самоемпатія</w:t>
      </w:r>
      <w:proofErr w:type="spellEnd"/>
      <w:r w:rsidRPr="0040433F">
        <w:rPr>
          <w:rFonts w:ascii="Times New Roman" w:hAnsi="Times New Roman"/>
          <w:sz w:val="28"/>
          <w:szCs w:val="28"/>
        </w:rPr>
        <w:t>», «</w:t>
      </w:r>
      <w:proofErr w:type="spellStart"/>
      <w:r w:rsidRPr="0040433F">
        <w:rPr>
          <w:rFonts w:ascii="Times New Roman" w:hAnsi="Times New Roman"/>
          <w:sz w:val="28"/>
          <w:szCs w:val="28"/>
        </w:rPr>
        <w:t>самопідтримка</w:t>
      </w:r>
      <w:proofErr w:type="spellEnd"/>
      <w:r w:rsidRPr="0040433F">
        <w:rPr>
          <w:rFonts w:ascii="Times New Roman" w:hAnsi="Times New Roman"/>
          <w:sz w:val="28"/>
          <w:szCs w:val="28"/>
        </w:rPr>
        <w:t>»;</w:t>
      </w:r>
    </w:p>
    <w:p w14:paraId="74D1B219"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психологічних основ саморегуляції;</w:t>
      </w:r>
    </w:p>
    <w:p w14:paraId="2BAA6BC2"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важливості емоційної усвідомленості в професійній діяльності педагогів;</w:t>
      </w:r>
    </w:p>
    <w:p w14:paraId="43F4C2EC"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зв’язку між емоціями та здоров’ям людини;</w:t>
      </w:r>
    </w:p>
    <w:p w14:paraId="1FE6C296"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ефективних стратегій зниження рівня тривожності;</w:t>
      </w:r>
    </w:p>
    <w:p w14:paraId="72C3A8B7"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сучасних психологічних методів саморегуляції;</w:t>
      </w:r>
    </w:p>
    <w:p w14:paraId="572C6579"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 xml:space="preserve"> основних складових життєстійкості, таких як вміння приймати рішення, здатність до адаптації, позитивне налаштування та оптимізм.</w:t>
      </w:r>
    </w:p>
    <w:p w14:paraId="5D3DA97F" w14:textId="77777777" w:rsidR="0040433F" w:rsidRPr="008F5C45" w:rsidRDefault="0040433F" w:rsidP="0040433F">
      <w:pPr>
        <w:spacing w:after="0" w:line="240" w:lineRule="auto"/>
        <w:jc w:val="both"/>
        <w:rPr>
          <w:rFonts w:ascii="Times New Roman" w:hAnsi="Times New Roman"/>
          <w:b/>
          <w:bCs/>
          <w:sz w:val="28"/>
          <w:szCs w:val="28"/>
        </w:rPr>
      </w:pPr>
      <w:r w:rsidRPr="008F5C45">
        <w:rPr>
          <w:rFonts w:ascii="Times New Roman" w:hAnsi="Times New Roman"/>
          <w:b/>
          <w:bCs/>
          <w:sz w:val="28"/>
          <w:szCs w:val="28"/>
        </w:rPr>
        <w:t>сформувати вміння (навички):</w:t>
      </w:r>
    </w:p>
    <w:p w14:paraId="219C6579"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керувати власним психоемоційним станом через розуміння себе;</w:t>
      </w:r>
    </w:p>
    <w:p w14:paraId="07EDA1DC"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витримувати баланс між роботою та часом для себе;</w:t>
      </w:r>
    </w:p>
    <w:p w14:paraId="426732AA"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використовувати конструктивні способи вираження деструктивних емоцій;</w:t>
      </w:r>
    </w:p>
    <w:p w14:paraId="0C0F7103"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активізувати процеси особистісного самопізнання та саморозвитку;</w:t>
      </w:r>
    </w:p>
    <w:p w14:paraId="476F3DFB"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розвинути навички рефлексії;</w:t>
      </w:r>
    </w:p>
    <w:p w14:paraId="11A9A160"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активізувати почуття відповідальності за власне здоров’я;</w:t>
      </w:r>
    </w:p>
    <w:p w14:paraId="33A09586"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підвищити рівень самоповаги та дотримання балансу між самокритикою та похвалою;</w:t>
      </w:r>
    </w:p>
    <w:p w14:paraId="3295119E"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трансформувати проблеми (труднощі) в задачі;</w:t>
      </w:r>
    </w:p>
    <w:p w14:paraId="1BD1AF5F"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використовувати сучасні психологічні методи саморегуляції;</w:t>
      </w:r>
    </w:p>
    <w:p w14:paraId="5641823D"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 xml:space="preserve">розвинути навички керування диханням, керування тонусом м'язів,  оволодіння медитацією, </w:t>
      </w:r>
      <w:proofErr w:type="spellStart"/>
      <w:r w:rsidRPr="0040433F">
        <w:rPr>
          <w:rFonts w:ascii="Times New Roman" w:hAnsi="Times New Roman"/>
          <w:sz w:val="28"/>
          <w:szCs w:val="28"/>
        </w:rPr>
        <w:t>самопрограмування</w:t>
      </w:r>
      <w:proofErr w:type="spellEnd"/>
      <w:r w:rsidRPr="0040433F">
        <w:rPr>
          <w:rFonts w:ascii="Times New Roman" w:hAnsi="Times New Roman"/>
          <w:sz w:val="28"/>
          <w:szCs w:val="28"/>
        </w:rPr>
        <w:t xml:space="preserve"> тощо;</w:t>
      </w:r>
    </w:p>
    <w:p w14:paraId="2A2E36E0"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сприяти розвитку особистісної гнучкості та адаптивності до нових змін та обставин;</w:t>
      </w:r>
    </w:p>
    <w:p w14:paraId="49FC0B9D"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розвинути навички з підвищення життєстійкості;</w:t>
      </w:r>
    </w:p>
    <w:p w14:paraId="65565083"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w:t>
      </w:r>
      <w:r w:rsidRPr="0040433F">
        <w:rPr>
          <w:rFonts w:ascii="Times New Roman" w:hAnsi="Times New Roman"/>
          <w:sz w:val="28"/>
          <w:szCs w:val="28"/>
        </w:rPr>
        <w:tab/>
        <w:t>усвідомити особистісні ресурси та можливості їх збереження і</w:t>
      </w:r>
    </w:p>
    <w:p w14:paraId="3B5BA08F"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відновлення.</w:t>
      </w:r>
    </w:p>
    <w:p w14:paraId="452B682A" w14:textId="77777777" w:rsidR="0040433F" w:rsidRPr="0040433F" w:rsidRDefault="0040433F" w:rsidP="0040433F">
      <w:pPr>
        <w:spacing w:after="0" w:line="240" w:lineRule="auto"/>
        <w:jc w:val="both"/>
        <w:rPr>
          <w:rFonts w:ascii="Times New Roman" w:hAnsi="Times New Roman"/>
          <w:sz w:val="28"/>
          <w:szCs w:val="28"/>
        </w:rPr>
      </w:pPr>
      <w:r w:rsidRPr="008F5C45">
        <w:rPr>
          <w:rFonts w:ascii="Times New Roman" w:hAnsi="Times New Roman"/>
          <w:b/>
          <w:bCs/>
          <w:sz w:val="28"/>
          <w:szCs w:val="28"/>
        </w:rPr>
        <w:t>Формат занять:</w:t>
      </w:r>
      <w:r w:rsidRPr="0040433F">
        <w:rPr>
          <w:rFonts w:ascii="Times New Roman" w:hAnsi="Times New Roman"/>
          <w:sz w:val="28"/>
          <w:szCs w:val="28"/>
        </w:rPr>
        <w:t xml:space="preserve"> тренінг проводиться для педагогічного колективу в закладі освіти в груповій формі в режимі живого спілкування. Тренінг включає 4 етапи. Кожен етап складається з 2 занять, загальна кількість – 8 занять. Рекомендована тривалість занять – 2 години один раз на тиждень протягом двох місяців. Загальна кількість – 16 годин.</w:t>
      </w:r>
    </w:p>
    <w:p w14:paraId="2D47E169" w14:textId="77777777" w:rsidR="0040433F" w:rsidRPr="0040433F" w:rsidRDefault="0040433F" w:rsidP="0040433F">
      <w:pPr>
        <w:spacing w:after="0" w:line="240" w:lineRule="auto"/>
        <w:jc w:val="both"/>
        <w:rPr>
          <w:rFonts w:ascii="Times New Roman" w:hAnsi="Times New Roman"/>
          <w:sz w:val="28"/>
          <w:szCs w:val="28"/>
        </w:rPr>
      </w:pPr>
      <w:r w:rsidRPr="006F758E">
        <w:rPr>
          <w:rFonts w:ascii="Times New Roman" w:hAnsi="Times New Roman"/>
          <w:b/>
          <w:bCs/>
          <w:sz w:val="28"/>
          <w:szCs w:val="28"/>
        </w:rPr>
        <w:t>Процедура тренінгу</w:t>
      </w:r>
      <w:r w:rsidRPr="0040433F">
        <w:rPr>
          <w:rFonts w:ascii="Times New Roman" w:hAnsi="Times New Roman"/>
          <w:sz w:val="28"/>
          <w:szCs w:val="28"/>
        </w:rPr>
        <w:t xml:space="preserve"> передбачала реалізацію чотирьох етапів:</w:t>
      </w:r>
    </w:p>
    <w:p w14:paraId="399F3DEE"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 xml:space="preserve">1) рефлексивний етап, на якому розв’язуються завдання з розвитку самосвідомості педагога, усвідомлення себе через самопізнання, самоаналіз і </w:t>
      </w:r>
      <w:proofErr w:type="spellStart"/>
      <w:r w:rsidRPr="0040433F">
        <w:rPr>
          <w:rFonts w:ascii="Times New Roman" w:hAnsi="Times New Roman"/>
          <w:sz w:val="28"/>
          <w:szCs w:val="28"/>
        </w:rPr>
        <w:t>самоосмислення</w:t>
      </w:r>
      <w:proofErr w:type="spellEnd"/>
      <w:r w:rsidRPr="0040433F">
        <w:rPr>
          <w:rFonts w:ascii="Times New Roman" w:hAnsi="Times New Roman"/>
          <w:sz w:val="28"/>
          <w:szCs w:val="28"/>
        </w:rPr>
        <w:t>; з розвитку уважного ставлення до збереження власного психічного та фізичного здоров’я;</w:t>
      </w:r>
    </w:p>
    <w:p w14:paraId="2D17A390"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lastRenderedPageBreak/>
        <w:t>2) етап з розвитку навичок емоційної саморегуляції, на якому розв’язуються завдання з керування емоціями, засвоєння технік саморегуляції: дихальна гімнастика, нервово-м’язова релаксація, техніки постукування та заземлення, медитації, розуміння зв’язку між емоціями та здоров’ям, аналіз прикладів використання технік саморегуляції у роботі педагога;</w:t>
      </w:r>
    </w:p>
    <w:p w14:paraId="7EEA8574"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 xml:space="preserve">3) </w:t>
      </w:r>
      <w:proofErr w:type="spellStart"/>
      <w:r w:rsidRPr="0040433F">
        <w:rPr>
          <w:rFonts w:ascii="Times New Roman" w:hAnsi="Times New Roman"/>
          <w:sz w:val="28"/>
          <w:szCs w:val="28"/>
        </w:rPr>
        <w:t>когнітивно</w:t>
      </w:r>
      <w:proofErr w:type="spellEnd"/>
      <w:r w:rsidRPr="0040433F">
        <w:rPr>
          <w:rFonts w:ascii="Times New Roman" w:hAnsi="Times New Roman"/>
          <w:sz w:val="28"/>
          <w:szCs w:val="28"/>
        </w:rPr>
        <w:t>-поведінковий етап, на якому розв’язуються завдання з оптимізації мислення зростання в умовах змін, засвоєння ефективних стратегій зниження рівня тривожності та технік зменшення негативних думок, розвиток особистісної гнучкості та адаптивності в нових умовах життя;</w:t>
      </w:r>
    </w:p>
    <w:p w14:paraId="060EB18C"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4) етап з підвищення життєстійкості, на якому розв’язуються завдання з усвідомлення особистісних ресурсів та можливостей їх збереження і відновлення, аналіз важливості саморозвитку та підтримки стосунків з іншими людьми для збереження життєстійкості, застосування вправ та дискусії щодо вдосконалення взаємодії з оточуючими та вправ, які допоможуть у підвищенні рівня самооцінки та самоповаги.</w:t>
      </w:r>
    </w:p>
    <w:p w14:paraId="7CBE0BD1" w14:textId="77777777" w:rsidR="0040433F" w:rsidRPr="0040433F" w:rsidRDefault="0040433F" w:rsidP="0040433F">
      <w:pPr>
        <w:spacing w:after="0" w:line="240" w:lineRule="auto"/>
        <w:jc w:val="both"/>
        <w:rPr>
          <w:rFonts w:ascii="Times New Roman" w:hAnsi="Times New Roman"/>
          <w:sz w:val="28"/>
          <w:szCs w:val="28"/>
        </w:rPr>
      </w:pPr>
      <w:r w:rsidRPr="0040433F">
        <w:rPr>
          <w:rFonts w:ascii="Times New Roman" w:hAnsi="Times New Roman"/>
          <w:sz w:val="28"/>
          <w:szCs w:val="28"/>
        </w:rPr>
        <w:tab/>
        <w:t xml:space="preserve">Розглянемо кожен з етапів окремо. Нижче наводимо основний зміст першого рефлексивного етапу: 1 </w:t>
      </w:r>
      <w:proofErr w:type="spellStart"/>
      <w:r w:rsidRPr="0040433F">
        <w:rPr>
          <w:rFonts w:ascii="Times New Roman" w:hAnsi="Times New Roman"/>
          <w:sz w:val="28"/>
          <w:szCs w:val="28"/>
        </w:rPr>
        <w:t>занятя</w:t>
      </w:r>
      <w:proofErr w:type="spellEnd"/>
      <w:r w:rsidRPr="0040433F">
        <w:rPr>
          <w:rFonts w:ascii="Times New Roman" w:hAnsi="Times New Roman"/>
          <w:sz w:val="28"/>
          <w:szCs w:val="28"/>
        </w:rPr>
        <w:t xml:space="preserve"> – представлено у табл. 3.1., зміст 2 </w:t>
      </w:r>
      <w:proofErr w:type="spellStart"/>
      <w:r w:rsidRPr="0040433F">
        <w:rPr>
          <w:rFonts w:ascii="Times New Roman" w:hAnsi="Times New Roman"/>
          <w:sz w:val="28"/>
          <w:szCs w:val="28"/>
        </w:rPr>
        <w:t>занятя</w:t>
      </w:r>
      <w:proofErr w:type="spellEnd"/>
      <w:r w:rsidRPr="0040433F">
        <w:rPr>
          <w:rFonts w:ascii="Times New Roman" w:hAnsi="Times New Roman"/>
          <w:sz w:val="28"/>
          <w:szCs w:val="28"/>
        </w:rPr>
        <w:t xml:space="preserve"> – у табл. 3.2. Загальний зміст тренінгу поданий у Додатку.</w:t>
      </w:r>
    </w:p>
    <w:p w14:paraId="21D84777" w14:textId="77777777" w:rsidR="0040433F" w:rsidRPr="00E70C2D" w:rsidRDefault="0040433F" w:rsidP="0040433F">
      <w:pPr>
        <w:spacing w:after="0" w:line="240" w:lineRule="auto"/>
        <w:jc w:val="both"/>
        <w:rPr>
          <w:rFonts w:ascii="Times New Roman" w:hAnsi="Times New Roman"/>
          <w:b/>
          <w:bCs/>
          <w:i/>
          <w:iCs/>
          <w:sz w:val="28"/>
          <w:szCs w:val="28"/>
        </w:rPr>
      </w:pPr>
      <w:r w:rsidRPr="00E70C2D">
        <w:rPr>
          <w:rFonts w:ascii="Times New Roman" w:hAnsi="Times New Roman"/>
          <w:b/>
          <w:bCs/>
          <w:i/>
          <w:iCs/>
          <w:sz w:val="28"/>
          <w:szCs w:val="28"/>
        </w:rPr>
        <w:t>Заняття 1. Професійне (емоційне) вигорання педагога: сутність та профілактика.</w:t>
      </w:r>
    </w:p>
    <w:p w14:paraId="3CDFFBAB" w14:textId="5017250F" w:rsidR="001B5AD8" w:rsidRPr="006F758E" w:rsidRDefault="0040433F" w:rsidP="006F758E">
      <w:pPr>
        <w:spacing w:after="0" w:line="240" w:lineRule="auto"/>
        <w:jc w:val="both"/>
        <w:rPr>
          <w:rFonts w:ascii="Times New Roman" w:hAnsi="Times New Roman"/>
          <w:sz w:val="28"/>
          <w:szCs w:val="28"/>
        </w:rPr>
      </w:pPr>
      <w:r w:rsidRPr="00E70C2D">
        <w:rPr>
          <w:rFonts w:ascii="Times New Roman" w:hAnsi="Times New Roman"/>
          <w:b/>
          <w:bCs/>
          <w:sz w:val="28"/>
          <w:szCs w:val="28"/>
        </w:rPr>
        <w:t>Мета:</w:t>
      </w:r>
      <w:r w:rsidRPr="0040433F">
        <w:rPr>
          <w:rFonts w:ascii="Times New Roman" w:hAnsi="Times New Roman"/>
          <w:sz w:val="28"/>
          <w:szCs w:val="28"/>
        </w:rPr>
        <w:t xml:space="preserve"> розширити психологічну компетентність педагогів щодо розуміння синдрому емоційного вигорання та підвищити відповідальність щодо здійснення профілактики синдрому, уважного ставлення до збереження власного психічного та фізичного здоров’я.</w:t>
      </w:r>
    </w:p>
    <w:p w14:paraId="55168BE5" w14:textId="5D01B199" w:rsidR="009F15DF" w:rsidRPr="00A93842" w:rsidRDefault="006F758E" w:rsidP="009F15DF">
      <w:pPr>
        <w:spacing w:after="0" w:line="240" w:lineRule="auto"/>
        <w:jc w:val="right"/>
        <w:rPr>
          <w:rFonts w:ascii="Times New Roman" w:hAnsi="Times New Roman"/>
          <w:iCs/>
          <w:sz w:val="28"/>
        </w:rPr>
      </w:pPr>
      <w:r w:rsidRPr="00A93842">
        <w:rPr>
          <w:rFonts w:ascii="Times New Roman" w:hAnsi="Times New Roman"/>
          <w:iCs/>
          <w:sz w:val="28"/>
        </w:rPr>
        <w:t>Табл. 3.1.</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6F758E" w:rsidRPr="005E5D6A" w14:paraId="224F64FA" w14:textId="77777777" w:rsidTr="006F758E">
        <w:trPr>
          <w:jc w:val="center"/>
        </w:trPr>
        <w:tc>
          <w:tcPr>
            <w:tcW w:w="4786" w:type="dxa"/>
          </w:tcPr>
          <w:p w14:paraId="429798D1" w14:textId="77777777" w:rsidR="006F758E" w:rsidRPr="005E5D6A" w:rsidRDefault="006F758E" w:rsidP="009F15DF">
            <w:pPr>
              <w:spacing w:after="0" w:line="240" w:lineRule="auto"/>
              <w:jc w:val="center"/>
              <w:rPr>
                <w:rFonts w:ascii="Times New Roman" w:hAnsi="Times New Roman"/>
                <w:b/>
                <w:sz w:val="28"/>
                <w:szCs w:val="28"/>
              </w:rPr>
            </w:pPr>
            <w:r w:rsidRPr="005E5D6A">
              <w:rPr>
                <w:rFonts w:ascii="Times New Roman" w:hAnsi="Times New Roman"/>
                <w:b/>
                <w:sz w:val="28"/>
                <w:szCs w:val="28"/>
              </w:rPr>
              <w:t xml:space="preserve">Перелік </w:t>
            </w:r>
            <w:proofErr w:type="spellStart"/>
            <w:r w:rsidRPr="005E5D6A">
              <w:rPr>
                <w:rFonts w:ascii="Times New Roman" w:hAnsi="Times New Roman"/>
                <w:b/>
                <w:sz w:val="28"/>
                <w:szCs w:val="28"/>
              </w:rPr>
              <w:t>активностей</w:t>
            </w:r>
            <w:proofErr w:type="spellEnd"/>
          </w:p>
        </w:tc>
        <w:tc>
          <w:tcPr>
            <w:tcW w:w="4536" w:type="dxa"/>
          </w:tcPr>
          <w:p w14:paraId="4CCE52E8" w14:textId="77777777" w:rsidR="006F758E" w:rsidRPr="005E5D6A" w:rsidRDefault="006F758E" w:rsidP="009F15DF">
            <w:pPr>
              <w:spacing w:after="0" w:line="240" w:lineRule="auto"/>
              <w:jc w:val="center"/>
              <w:rPr>
                <w:rFonts w:ascii="Times New Roman" w:hAnsi="Times New Roman"/>
                <w:b/>
                <w:sz w:val="28"/>
                <w:szCs w:val="28"/>
              </w:rPr>
            </w:pPr>
            <w:r w:rsidRPr="005E5D6A">
              <w:rPr>
                <w:rFonts w:ascii="Times New Roman" w:hAnsi="Times New Roman"/>
                <w:b/>
                <w:sz w:val="28"/>
                <w:szCs w:val="28"/>
              </w:rPr>
              <w:t>Обладнання та матеріали</w:t>
            </w:r>
          </w:p>
        </w:tc>
      </w:tr>
      <w:tr w:rsidR="006F758E" w:rsidRPr="005E5D6A" w14:paraId="461A53B0" w14:textId="77777777" w:rsidTr="006F758E">
        <w:trPr>
          <w:jc w:val="center"/>
        </w:trPr>
        <w:tc>
          <w:tcPr>
            <w:tcW w:w="4786" w:type="dxa"/>
          </w:tcPr>
          <w:p w14:paraId="5AE1845D" w14:textId="77777777" w:rsidR="006F758E" w:rsidRPr="005E5D6A" w:rsidRDefault="006F758E" w:rsidP="009F15DF">
            <w:pPr>
              <w:spacing w:after="0" w:line="240" w:lineRule="auto"/>
              <w:rPr>
                <w:rFonts w:ascii="Times New Roman" w:hAnsi="Times New Roman"/>
                <w:b/>
                <w:sz w:val="28"/>
                <w:szCs w:val="28"/>
              </w:rPr>
            </w:pPr>
            <w:proofErr w:type="spellStart"/>
            <w:r w:rsidRPr="005E5D6A">
              <w:rPr>
                <w:rFonts w:ascii="Times New Roman" w:hAnsi="Times New Roman"/>
                <w:b/>
                <w:sz w:val="28"/>
                <w:szCs w:val="28"/>
              </w:rPr>
              <w:t>І.Організаційно</w:t>
            </w:r>
            <w:proofErr w:type="spellEnd"/>
            <w:r w:rsidRPr="005E5D6A">
              <w:rPr>
                <w:rFonts w:ascii="Times New Roman" w:hAnsi="Times New Roman"/>
                <w:b/>
                <w:sz w:val="28"/>
                <w:szCs w:val="28"/>
              </w:rPr>
              <w:t>-мотиваційний етап</w:t>
            </w:r>
          </w:p>
        </w:tc>
        <w:tc>
          <w:tcPr>
            <w:tcW w:w="4536" w:type="dxa"/>
          </w:tcPr>
          <w:p w14:paraId="189FD0CF" w14:textId="77777777" w:rsidR="006F758E" w:rsidRPr="005E5D6A" w:rsidRDefault="006F758E" w:rsidP="009F15DF">
            <w:pPr>
              <w:spacing w:after="0" w:line="240" w:lineRule="auto"/>
              <w:jc w:val="center"/>
              <w:rPr>
                <w:rFonts w:ascii="Times New Roman" w:hAnsi="Times New Roman"/>
                <w:sz w:val="28"/>
                <w:szCs w:val="28"/>
              </w:rPr>
            </w:pPr>
          </w:p>
        </w:tc>
      </w:tr>
      <w:tr w:rsidR="006F758E" w:rsidRPr="005E5D6A" w14:paraId="5C05D24B" w14:textId="77777777" w:rsidTr="006F758E">
        <w:trPr>
          <w:jc w:val="center"/>
        </w:trPr>
        <w:tc>
          <w:tcPr>
            <w:tcW w:w="4786" w:type="dxa"/>
          </w:tcPr>
          <w:p w14:paraId="7B097381" w14:textId="77777777" w:rsidR="006F758E" w:rsidRDefault="006F758E"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 xml:space="preserve"> Знайомство «Моє ім</w:t>
            </w:r>
            <w:r w:rsidRPr="002C7DA8">
              <w:rPr>
                <w:rFonts w:ascii="Times New Roman" w:hAnsi="Times New Roman"/>
                <w:sz w:val="28"/>
                <w:szCs w:val="28"/>
              </w:rPr>
              <w:t>’</w:t>
            </w:r>
            <w:r>
              <w:rPr>
                <w:rFonts w:ascii="Times New Roman" w:hAnsi="Times New Roman"/>
                <w:sz w:val="28"/>
                <w:szCs w:val="28"/>
              </w:rPr>
              <w:t>я та риса характеру»</w:t>
            </w:r>
          </w:p>
          <w:p w14:paraId="34A123A2" w14:textId="77777777" w:rsidR="006F758E" w:rsidRPr="005E5D6A" w:rsidRDefault="006F758E"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Очікуванні результати від роботи</w:t>
            </w:r>
          </w:p>
          <w:p w14:paraId="24E0DCCA" w14:textId="77777777" w:rsidR="006F758E" w:rsidRPr="005F25BD" w:rsidRDefault="006F758E"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Правила роботи в групі</w:t>
            </w:r>
          </w:p>
        </w:tc>
        <w:tc>
          <w:tcPr>
            <w:tcW w:w="4536" w:type="dxa"/>
          </w:tcPr>
          <w:p w14:paraId="6182EA2D" w14:textId="77777777" w:rsidR="006F758E" w:rsidRPr="005E5D6A" w:rsidRDefault="006F758E" w:rsidP="009F15DF">
            <w:pPr>
              <w:spacing w:after="0" w:line="240" w:lineRule="auto"/>
              <w:rPr>
                <w:rFonts w:ascii="Times New Roman" w:hAnsi="Times New Roman"/>
                <w:sz w:val="28"/>
                <w:szCs w:val="28"/>
              </w:rPr>
            </w:pPr>
            <w:r w:rsidRPr="005E5D6A">
              <w:rPr>
                <w:rFonts w:ascii="Times New Roman" w:hAnsi="Times New Roman"/>
                <w:sz w:val="28"/>
                <w:szCs w:val="28"/>
              </w:rPr>
              <w:t xml:space="preserve">-стільці </w:t>
            </w:r>
            <w:r>
              <w:rPr>
                <w:rFonts w:ascii="Times New Roman" w:hAnsi="Times New Roman"/>
                <w:sz w:val="28"/>
                <w:szCs w:val="28"/>
              </w:rPr>
              <w:t>по колу для</w:t>
            </w:r>
            <w:r w:rsidRPr="005E5D6A">
              <w:rPr>
                <w:rFonts w:ascii="Times New Roman" w:hAnsi="Times New Roman"/>
                <w:sz w:val="28"/>
                <w:szCs w:val="28"/>
              </w:rPr>
              <w:t xml:space="preserve"> кожного учасника</w:t>
            </w:r>
          </w:p>
          <w:p w14:paraId="765EB469" w14:textId="77777777" w:rsidR="006F758E" w:rsidRPr="005E5D6A" w:rsidRDefault="006F758E" w:rsidP="009F15DF">
            <w:pPr>
              <w:spacing w:after="0" w:line="240" w:lineRule="auto"/>
              <w:rPr>
                <w:rFonts w:ascii="Times New Roman" w:hAnsi="Times New Roman"/>
                <w:sz w:val="28"/>
                <w:szCs w:val="28"/>
              </w:rPr>
            </w:pPr>
          </w:p>
          <w:p w14:paraId="2A3C07D9" w14:textId="77777777" w:rsidR="006F758E" w:rsidRPr="00503A45" w:rsidRDefault="006F758E" w:rsidP="009F15DF">
            <w:pPr>
              <w:spacing w:after="0" w:line="240" w:lineRule="auto"/>
              <w:rPr>
                <w:rFonts w:ascii="Times New Roman" w:hAnsi="Times New Roman"/>
                <w:sz w:val="28"/>
                <w:szCs w:val="28"/>
              </w:rPr>
            </w:pPr>
          </w:p>
        </w:tc>
      </w:tr>
      <w:tr w:rsidR="006F758E" w:rsidRPr="005E5D6A" w14:paraId="649B6CB2" w14:textId="77777777" w:rsidTr="006F758E">
        <w:trPr>
          <w:jc w:val="center"/>
        </w:trPr>
        <w:tc>
          <w:tcPr>
            <w:tcW w:w="4786" w:type="dxa"/>
          </w:tcPr>
          <w:p w14:paraId="66616581" w14:textId="77777777" w:rsidR="006F758E" w:rsidRPr="005E5D6A" w:rsidRDefault="006F758E" w:rsidP="009F15DF">
            <w:pPr>
              <w:spacing w:after="0" w:line="240" w:lineRule="auto"/>
              <w:rPr>
                <w:rFonts w:ascii="Times New Roman" w:hAnsi="Times New Roman"/>
                <w:b/>
                <w:sz w:val="28"/>
                <w:szCs w:val="28"/>
              </w:rPr>
            </w:pPr>
            <w:r w:rsidRPr="005E5D6A">
              <w:rPr>
                <w:rFonts w:ascii="Times New Roman" w:hAnsi="Times New Roman"/>
                <w:b/>
                <w:sz w:val="28"/>
                <w:szCs w:val="28"/>
              </w:rPr>
              <w:t>ІІ. Основна частина</w:t>
            </w:r>
          </w:p>
        </w:tc>
        <w:tc>
          <w:tcPr>
            <w:tcW w:w="4536" w:type="dxa"/>
          </w:tcPr>
          <w:p w14:paraId="417FF309" w14:textId="77777777" w:rsidR="006F758E" w:rsidRPr="005E5D6A" w:rsidRDefault="006F758E" w:rsidP="009F15DF">
            <w:pPr>
              <w:spacing w:after="0" w:line="240" w:lineRule="auto"/>
              <w:jc w:val="center"/>
              <w:rPr>
                <w:rFonts w:ascii="Times New Roman" w:hAnsi="Times New Roman"/>
                <w:sz w:val="28"/>
                <w:szCs w:val="28"/>
              </w:rPr>
            </w:pPr>
          </w:p>
        </w:tc>
      </w:tr>
      <w:tr w:rsidR="006F758E" w:rsidRPr="005E5D6A" w14:paraId="2A1609AB" w14:textId="77777777" w:rsidTr="006F758E">
        <w:trPr>
          <w:jc w:val="center"/>
        </w:trPr>
        <w:tc>
          <w:tcPr>
            <w:tcW w:w="4786" w:type="dxa"/>
          </w:tcPr>
          <w:p w14:paraId="39A5CCFE" w14:textId="77777777" w:rsidR="006F758E" w:rsidRPr="005E5D6A" w:rsidRDefault="006F758E" w:rsidP="009F15DF">
            <w:pPr>
              <w:numPr>
                <w:ilvl w:val="0"/>
                <w:numId w:val="6"/>
              </w:numPr>
              <w:spacing w:after="0" w:line="240" w:lineRule="auto"/>
              <w:ind w:left="284" w:hanging="142"/>
              <w:rPr>
                <w:rFonts w:ascii="Times New Roman" w:hAnsi="Times New Roman"/>
                <w:b/>
                <w:sz w:val="28"/>
                <w:szCs w:val="28"/>
              </w:rPr>
            </w:pPr>
            <w:proofErr w:type="spellStart"/>
            <w:r>
              <w:rPr>
                <w:rFonts w:ascii="Times New Roman" w:hAnsi="Times New Roman"/>
                <w:sz w:val="28"/>
                <w:szCs w:val="28"/>
              </w:rPr>
              <w:t>Інфоповідомлення</w:t>
            </w:r>
            <w:proofErr w:type="spellEnd"/>
            <w:r w:rsidRPr="005E5D6A">
              <w:rPr>
                <w:rFonts w:ascii="Times New Roman" w:hAnsi="Times New Roman"/>
                <w:sz w:val="28"/>
                <w:szCs w:val="28"/>
              </w:rPr>
              <w:t xml:space="preserve"> «</w:t>
            </w:r>
            <w:r>
              <w:rPr>
                <w:rFonts w:ascii="Times New Roman" w:hAnsi="Times New Roman"/>
                <w:sz w:val="28"/>
                <w:szCs w:val="28"/>
              </w:rPr>
              <w:t>Сутність та ознаки синдрому емоційного вигорання педагога</w:t>
            </w:r>
            <w:r w:rsidRPr="005E5D6A">
              <w:rPr>
                <w:rFonts w:ascii="Times New Roman" w:hAnsi="Times New Roman"/>
                <w:sz w:val="28"/>
                <w:szCs w:val="28"/>
              </w:rPr>
              <w:t>»</w:t>
            </w:r>
          </w:p>
          <w:p w14:paraId="28B60E6E" w14:textId="77777777" w:rsidR="006F758E" w:rsidRPr="001D0F6E" w:rsidRDefault="006F758E"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Мозковий штурм «Фактори виникнення професійного (емоційного) вигорання»</w:t>
            </w:r>
          </w:p>
          <w:p w14:paraId="6B5469D9" w14:textId="77777777" w:rsidR="006F758E" w:rsidRPr="00085D6D" w:rsidRDefault="006F758E" w:rsidP="009F15DF">
            <w:pPr>
              <w:numPr>
                <w:ilvl w:val="0"/>
                <w:numId w:val="6"/>
              </w:numPr>
              <w:spacing w:after="0" w:line="240" w:lineRule="auto"/>
              <w:ind w:left="284" w:hanging="142"/>
              <w:rPr>
                <w:rFonts w:ascii="Times New Roman" w:hAnsi="Times New Roman"/>
                <w:sz w:val="28"/>
                <w:szCs w:val="28"/>
              </w:rPr>
            </w:pPr>
            <w:r w:rsidRPr="00085D6D">
              <w:rPr>
                <w:rFonts w:ascii="Times New Roman" w:hAnsi="Times New Roman"/>
                <w:sz w:val="28"/>
                <w:szCs w:val="28"/>
              </w:rPr>
              <w:t>Тест «Мій рівень емоційності»</w:t>
            </w:r>
          </w:p>
          <w:p w14:paraId="206DAC82" w14:textId="77777777" w:rsidR="006F758E" w:rsidRDefault="006F758E" w:rsidP="009F15DF">
            <w:pPr>
              <w:numPr>
                <w:ilvl w:val="0"/>
                <w:numId w:val="6"/>
              </w:numPr>
              <w:spacing w:after="0" w:line="240" w:lineRule="auto"/>
              <w:ind w:left="284" w:hanging="142"/>
              <w:rPr>
                <w:rFonts w:ascii="Times New Roman" w:hAnsi="Times New Roman"/>
                <w:sz w:val="28"/>
                <w:szCs w:val="28"/>
              </w:rPr>
            </w:pPr>
            <w:r w:rsidRPr="001D0F6E">
              <w:rPr>
                <w:rFonts w:ascii="Times New Roman" w:hAnsi="Times New Roman"/>
                <w:sz w:val="28"/>
                <w:szCs w:val="28"/>
              </w:rPr>
              <w:t>Вправа</w:t>
            </w:r>
            <w:r>
              <w:rPr>
                <w:rFonts w:ascii="Times New Roman" w:hAnsi="Times New Roman"/>
                <w:sz w:val="28"/>
                <w:szCs w:val="28"/>
              </w:rPr>
              <w:t xml:space="preserve"> «Проблеми трансформуємо в задачі»</w:t>
            </w:r>
          </w:p>
          <w:p w14:paraId="2A7FC8AD" w14:textId="77777777" w:rsidR="006F758E" w:rsidRDefault="006F758E"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Притча «Осел та колодязь»</w:t>
            </w:r>
          </w:p>
          <w:p w14:paraId="03425956" w14:textId="77777777" w:rsidR="006F758E" w:rsidRPr="00CF37B8" w:rsidRDefault="006F758E"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w:t>
            </w:r>
            <w:r w:rsidRPr="00127D2C">
              <w:rPr>
                <w:rFonts w:ascii="Times New Roman" w:hAnsi="Times New Roman"/>
                <w:sz w:val="28"/>
                <w:szCs w:val="28"/>
              </w:rPr>
              <w:t>Релаксація «Прогулянка до моря»</w:t>
            </w:r>
          </w:p>
        </w:tc>
        <w:tc>
          <w:tcPr>
            <w:tcW w:w="4536" w:type="dxa"/>
          </w:tcPr>
          <w:p w14:paraId="2369EC78" w14:textId="77777777" w:rsidR="006F758E" w:rsidRPr="001B2737" w:rsidRDefault="006F758E" w:rsidP="009F15DF">
            <w:pPr>
              <w:pStyle w:val="ab"/>
              <w:numPr>
                <w:ilvl w:val="0"/>
                <w:numId w:val="4"/>
              </w:numPr>
              <w:spacing w:after="0" w:line="240" w:lineRule="auto"/>
              <w:ind w:left="176" w:hanging="176"/>
              <w:jc w:val="both"/>
              <w:rPr>
                <w:rFonts w:ascii="Times New Roman" w:hAnsi="Times New Roman"/>
                <w:sz w:val="28"/>
                <w:szCs w:val="28"/>
              </w:rPr>
            </w:pPr>
            <w:r>
              <w:rPr>
                <w:rFonts w:ascii="Times New Roman" w:hAnsi="Times New Roman"/>
                <w:sz w:val="28"/>
                <w:szCs w:val="28"/>
              </w:rPr>
              <w:t>презентація, ноутбук, екран</w:t>
            </w:r>
          </w:p>
          <w:p w14:paraId="31A1823A" w14:textId="77777777" w:rsidR="006F758E" w:rsidRPr="005E5D6A" w:rsidRDefault="006F758E" w:rsidP="009F15DF">
            <w:pPr>
              <w:spacing w:after="0" w:line="240" w:lineRule="auto"/>
              <w:jc w:val="center"/>
              <w:rPr>
                <w:rFonts w:ascii="Times New Roman" w:hAnsi="Times New Roman"/>
                <w:sz w:val="28"/>
                <w:szCs w:val="28"/>
              </w:rPr>
            </w:pPr>
          </w:p>
          <w:p w14:paraId="1C0DB241" w14:textId="77777777" w:rsidR="006F758E" w:rsidRDefault="006F758E" w:rsidP="009F15DF">
            <w:pPr>
              <w:spacing w:after="0" w:line="240" w:lineRule="auto"/>
              <w:jc w:val="both"/>
              <w:rPr>
                <w:rFonts w:ascii="Times New Roman" w:hAnsi="Times New Roman"/>
                <w:sz w:val="28"/>
                <w:szCs w:val="28"/>
              </w:rPr>
            </w:pPr>
          </w:p>
          <w:p w14:paraId="547C3085" w14:textId="77777777" w:rsidR="006F758E" w:rsidRDefault="006F758E" w:rsidP="009F15DF">
            <w:pPr>
              <w:spacing w:after="0" w:line="240" w:lineRule="auto"/>
              <w:jc w:val="both"/>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ли</w:t>
            </w:r>
            <w:r>
              <w:rPr>
                <w:rFonts w:ascii="Times New Roman" w:hAnsi="Times New Roman"/>
                <w:sz w:val="28"/>
                <w:szCs w:val="28"/>
              </w:rPr>
              <w:t>сти паперу А3, кольорові маркери;</w:t>
            </w:r>
          </w:p>
          <w:p w14:paraId="3B5E2E0A" w14:textId="77777777" w:rsidR="006F758E" w:rsidRDefault="006F758E" w:rsidP="009F15DF">
            <w:pPr>
              <w:spacing w:after="0" w:line="240" w:lineRule="auto"/>
              <w:rPr>
                <w:rFonts w:ascii="Times New Roman" w:hAnsi="Times New Roman"/>
                <w:sz w:val="28"/>
                <w:szCs w:val="28"/>
              </w:rPr>
            </w:pPr>
          </w:p>
          <w:p w14:paraId="271919AA" w14:textId="77777777" w:rsidR="006F758E" w:rsidRDefault="006F758E" w:rsidP="009F15DF">
            <w:pPr>
              <w:spacing w:after="0" w:line="240" w:lineRule="auto"/>
              <w:rPr>
                <w:rFonts w:ascii="Times New Roman" w:hAnsi="Times New Roman"/>
                <w:sz w:val="28"/>
                <w:szCs w:val="28"/>
              </w:rPr>
            </w:pPr>
            <w:r>
              <w:rPr>
                <w:rFonts w:ascii="Times New Roman" w:hAnsi="Times New Roman"/>
                <w:sz w:val="28"/>
                <w:szCs w:val="28"/>
              </w:rPr>
              <w:t>- результати тесту;</w:t>
            </w:r>
          </w:p>
          <w:p w14:paraId="08FA550B" w14:textId="77777777" w:rsidR="006F758E" w:rsidRPr="009F24ED" w:rsidRDefault="006F758E" w:rsidP="009F15DF">
            <w:pPr>
              <w:spacing w:after="0" w:line="240" w:lineRule="auto"/>
              <w:rPr>
                <w:rFonts w:ascii="Times New Roman" w:hAnsi="Times New Roman"/>
                <w:sz w:val="28"/>
                <w:szCs w:val="28"/>
              </w:rPr>
            </w:pPr>
            <w:r w:rsidRPr="009F24ED">
              <w:rPr>
                <w:rFonts w:ascii="Times New Roman" w:hAnsi="Times New Roman"/>
                <w:sz w:val="28"/>
                <w:szCs w:val="28"/>
              </w:rPr>
              <w:t>-</w:t>
            </w:r>
            <w:r>
              <w:rPr>
                <w:rFonts w:ascii="Times New Roman" w:hAnsi="Times New Roman"/>
                <w:sz w:val="28"/>
                <w:szCs w:val="28"/>
              </w:rPr>
              <w:t xml:space="preserve"> презентація, листи А4, ручки для кожного учасника;</w:t>
            </w:r>
          </w:p>
          <w:p w14:paraId="069D4903" w14:textId="77777777" w:rsidR="006F758E" w:rsidRDefault="006F758E" w:rsidP="009F15DF">
            <w:pPr>
              <w:spacing w:after="0" w:line="240" w:lineRule="auto"/>
              <w:rPr>
                <w:rFonts w:ascii="Times New Roman" w:hAnsi="Times New Roman"/>
                <w:sz w:val="28"/>
                <w:szCs w:val="28"/>
              </w:rPr>
            </w:pPr>
            <w:r>
              <w:rPr>
                <w:rFonts w:ascii="Times New Roman" w:hAnsi="Times New Roman"/>
                <w:sz w:val="28"/>
                <w:szCs w:val="28"/>
              </w:rPr>
              <w:t xml:space="preserve">- текст </w:t>
            </w:r>
            <w:proofErr w:type="spellStart"/>
            <w:r>
              <w:rPr>
                <w:rFonts w:ascii="Times New Roman" w:hAnsi="Times New Roman"/>
                <w:sz w:val="28"/>
                <w:szCs w:val="28"/>
              </w:rPr>
              <w:t>притчи</w:t>
            </w:r>
            <w:proofErr w:type="spellEnd"/>
            <w:r>
              <w:rPr>
                <w:rFonts w:ascii="Times New Roman" w:hAnsi="Times New Roman"/>
                <w:sz w:val="28"/>
                <w:szCs w:val="28"/>
              </w:rPr>
              <w:t>;</w:t>
            </w:r>
          </w:p>
          <w:p w14:paraId="5B06AC8A" w14:textId="77777777" w:rsidR="006F758E" w:rsidRPr="005E5D6A" w:rsidRDefault="006F758E" w:rsidP="009F15DF">
            <w:pPr>
              <w:spacing w:after="0" w:line="240"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такст</w:t>
            </w:r>
            <w:proofErr w:type="spellEnd"/>
            <w:r>
              <w:rPr>
                <w:rFonts w:ascii="Times New Roman" w:hAnsi="Times New Roman"/>
                <w:sz w:val="28"/>
                <w:szCs w:val="28"/>
              </w:rPr>
              <w:t xml:space="preserve"> релаксації.</w:t>
            </w:r>
          </w:p>
        </w:tc>
      </w:tr>
      <w:tr w:rsidR="006F758E" w:rsidRPr="005E5D6A" w14:paraId="4898A6E0" w14:textId="77777777" w:rsidTr="006F758E">
        <w:trPr>
          <w:jc w:val="center"/>
        </w:trPr>
        <w:tc>
          <w:tcPr>
            <w:tcW w:w="4786" w:type="dxa"/>
          </w:tcPr>
          <w:p w14:paraId="2A7DAF4D" w14:textId="77777777" w:rsidR="006F758E" w:rsidRPr="005E5D6A" w:rsidRDefault="006F758E" w:rsidP="009F15DF">
            <w:pPr>
              <w:spacing w:after="0" w:line="240" w:lineRule="auto"/>
              <w:rPr>
                <w:rFonts w:ascii="Times New Roman" w:hAnsi="Times New Roman"/>
                <w:b/>
                <w:sz w:val="28"/>
                <w:szCs w:val="28"/>
              </w:rPr>
            </w:pPr>
            <w:r>
              <w:rPr>
                <w:rFonts w:ascii="Times New Roman" w:hAnsi="Times New Roman"/>
                <w:b/>
                <w:sz w:val="28"/>
                <w:szCs w:val="28"/>
              </w:rPr>
              <w:t>ІІІ. Р</w:t>
            </w:r>
            <w:r w:rsidRPr="005E5D6A">
              <w:rPr>
                <w:rFonts w:ascii="Times New Roman" w:hAnsi="Times New Roman"/>
                <w:b/>
                <w:sz w:val="28"/>
                <w:szCs w:val="28"/>
              </w:rPr>
              <w:t>ефлексія</w:t>
            </w:r>
          </w:p>
        </w:tc>
        <w:tc>
          <w:tcPr>
            <w:tcW w:w="4536" w:type="dxa"/>
          </w:tcPr>
          <w:p w14:paraId="32BAF012" w14:textId="77777777" w:rsidR="006F758E" w:rsidRPr="005E5D6A" w:rsidRDefault="006F758E" w:rsidP="009F15DF">
            <w:pPr>
              <w:spacing w:after="0" w:line="240" w:lineRule="auto"/>
              <w:jc w:val="center"/>
              <w:rPr>
                <w:rFonts w:ascii="Times New Roman" w:hAnsi="Times New Roman"/>
                <w:sz w:val="28"/>
                <w:szCs w:val="28"/>
              </w:rPr>
            </w:pPr>
          </w:p>
        </w:tc>
      </w:tr>
      <w:tr w:rsidR="006F758E" w:rsidRPr="005E5D6A" w14:paraId="3D6294A8" w14:textId="77777777" w:rsidTr="006F758E">
        <w:trPr>
          <w:jc w:val="center"/>
        </w:trPr>
        <w:tc>
          <w:tcPr>
            <w:tcW w:w="4786" w:type="dxa"/>
          </w:tcPr>
          <w:p w14:paraId="2346AC07" w14:textId="77777777" w:rsidR="006F758E" w:rsidRDefault="006F758E" w:rsidP="009F15DF">
            <w:pPr>
              <w:numPr>
                <w:ilvl w:val="0"/>
                <w:numId w:val="7"/>
              </w:numPr>
              <w:spacing w:after="0" w:line="240" w:lineRule="auto"/>
              <w:ind w:left="426" w:hanging="142"/>
              <w:rPr>
                <w:rFonts w:ascii="Times New Roman" w:hAnsi="Times New Roman"/>
                <w:sz w:val="28"/>
                <w:szCs w:val="28"/>
              </w:rPr>
            </w:pPr>
            <w:r w:rsidRPr="00EC0336">
              <w:rPr>
                <w:rFonts w:ascii="Times New Roman" w:hAnsi="Times New Roman"/>
                <w:sz w:val="28"/>
                <w:szCs w:val="28"/>
              </w:rPr>
              <w:lastRenderedPageBreak/>
              <w:t>Обмін враженнями між учасниками тренінгу</w:t>
            </w:r>
            <w:r>
              <w:rPr>
                <w:rFonts w:ascii="Times New Roman" w:hAnsi="Times New Roman"/>
                <w:sz w:val="28"/>
                <w:szCs w:val="28"/>
              </w:rPr>
              <w:t>.</w:t>
            </w:r>
          </w:p>
          <w:p w14:paraId="69425B69" w14:textId="77777777" w:rsidR="006F758E" w:rsidRDefault="006F758E" w:rsidP="009F15DF">
            <w:pPr>
              <w:numPr>
                <w:ilvl w:val="0"/>
                <w:numId w:val="7"/>
              </w:numPr>
              <w:spacing w:after="0" w:line="240" w:lineRule="auto"/>
              <w:ind w:left="426" w:hanging="142"/>
              <w:rPr>
                <w:rFonts w:ascii="Times New Roman" w:hAnsi="Times New Roman"/>
                <w:sz w:val="28"/>
                <w:szCs w:val="28"/>
              </w:rPr>
            </w:pPr>
            <w:r w:rsidRPr="0019535E">
              <w:rPr>
                <w:rFonts w:ascii="Times New Roman" w:hAnsi="Times New Roman"/>
                <w:i/>
                <w:sz w:val="24"/>
                <w:szCs w:val="24"/>
              </w:rPr>
              <w:t xml:space="preserve"> </w:t>
            </w:r>
            <w:r>
              <w:rPr>
                <w:rFonts w:ascii="Times New Roman" w:hAnsi="Times New Roman"/>
                <w:sz w:val="28"/>
                <w:szCs w:val="28"/>
              </w:rPr>
              <w:t xml:space="preserve">Вправа «Долонька». </w:t>
            </w:r>
          </w:p>
          <w:p w14:paraId="31B9C74D" w14:textId="77777777" w:rsidR="006F758E" w:rsidRPr="005E5D6A" w:rsidRDefault="006F758E" w:rsidP="009F15DF">
            <w:pPr>
              <w:numPr>
                <w:ilvl w:val="0"/>
                <w:numId w:val="7"/>
              </w:numPr>
              <w:spacing w:after="0" w:line="240" w:lineRule="auto"/>
              <w:ind w:left="426" w:hanging="142"/>
              <w:rPr>
                <w:rFonts w:ascii="Times New Roman" w:hAnsi="Times New Roman"/>
                <w:sz w:val="28"/>
                <w:szCs w:val="28"/>
              </w:rPr>
            </w:pPr>
            <w:r>
              <w:rPr>
                <w:rFonts w:ascii="Times New Roman" w:hAnsi="Times New Roman"/>
                <w:sz w:val="28"/>
                <w:szCs w:val="28"/>
              </w:rPr>
              <w:t>Вправа «Побажання»</w:t>
            </w:r>
          </w:p>
        </w:tc>
        <w:tc>
          <w:tcPr>
            <w:tcW w:w="4536" w:type="dxa"/>
          </w:tcPr>
          <w:p w14:paraId="3F1FADFD" w14:textId="77777777" w:rsidR="006F758E" w:rsidRPr="001D5A3E" w:rsidRDefault="006F758E" w:rsidP="009F15DF">
            <w:pPr>
              <w:pStyle w:val="ab"/>
              <w:numPr>
                <w:ilvl w:val="0"/>
                <w:numId w:val="4"/>
              </w:numPr>
              <w:tabs>
                <w:tab w:val="left" w:pos="317"/>
              </w:tabs>
              <w:spacing w:after="0" w:line="240" w:lineRule="auto"/>
              <w:ind w:left="34" w:firstLine="0"/>
              <w:rPr>
                <w:rFonts w:ascii="Times New Roman" w:hAnsi="Times New Roman"/>
                <w:sz w:val="28"/>
                <w:szCs w:val="28"/>
              </w:rPr>
            </w:pPr>
            <w:r>
              <w:rPr>
                <w:rFonts w:ascii="Times New Roman" w:hAnsi="Times New Roman"/>
                <w:sz w:val="28"/>
                <w:szCs w:val="28"/>
              </w:rPr>
              <w:t>аудіо запис спокійної музики, презентація.</w:t>
            </w:r>
          </w:p>
        </w:tc>
      </w:tr>
    </w:tbl>
    <w:p w14:paraId="3B71E273" w14:textId="1B09353D" w:rsidR="00F426B5" w:rsidRDefault="00F426B5" w:rsidP="003073AC">
      <w:pPr>
        <w:spacing w:after="0" w:line="240" w:lineRule="auto"/>
        <w:rPr>
          <w:rFonts w:ascii="Times New Roman" w:hAnsi="Times New Roman"/>
          <w:b/>
          <w:i/>
          <w:color w:val="FF0000"/>
          <w:sz w:val="28"/>
        </w:rPr>
      </w:pPr>
    </w:p>
    <w:p w14:paraId="23C1CDA4" w14:textId="77777777" w:rsidR="006021B7" w:rsidRPr="00925738" w:rsidRDefault="006021B7" w:rsidP="006021B7">
      <w:pPr>
        <w:spacing w:after="0" w:line="240" w:lineRule="auto"/>
        <w:jc w:val="both"/>
        <w:rPr>
          <w:rFonts w:ascii="Times New Roman" w:hAnsi="Times New Roman"/>
          <w:b/>
          <w:bCs/>
          <w:iCs/>
          <w:sz w:val="28"/>
          <w:szCs w:val="28"/>
        </w:rPr>
      </w:pPr>
      <w:r>
        <w:rPr>
          <w:rFonts w:ascii="Times New Roman" w:hAnsi="Times New Roman"/>
          <w:b/>
          <w:bCs/>
          <w:iCs/>
          <w:sz w:val="28"/>
          <w:szCs w:val="28"/>
        </w:rPr>
        <w:t>Хід заняття:</w:t>
      </w:r>
    </w:p>
    <w:p w14:paraId="5CFADBA0" w14:textId="77777777" w:rsidR="006021B7" w:rsidRPr="00601267" w:rsidRDefault="006021B7" w:rsidP="006021B7">
      <w:pPr>
        <w:spacing w:after="0" w:line="240" w:lineRule="auto"/>
        <w:jc w:val="both"/>
        <w:rPr>
          <w:rFonts w:ascii="Times New Roman" w:hAnsi="Times New Roman"/>
          <w:bCs/>
          <w:sz w:val="28"/>
          <w:szCs w:val="28"/>
        </w:rPr>
      </w:pPr>
      <w:r w:rsidRPr="006E64A9">
        <w:rPr>
          <w:rFonts w:ascii="Times New Roman" w:hAnsi="Times New Roman"/>
          <w:b/>
          <w:sz w:val="28"/>
          <w:szCs w:val="28"/>
        </w:rPr>
        <w:t xml:space="preserve">Знайомство. </w:t>
      </w:r>
      <w:r w:rsidRPr="00601267">
        <w:rPr>
          <w:rFonts w:ascii="Times New Roman" w:hAnsi="Times New Roman"/>
          <w:bCs/>
          <w:sz w:val="28"/>
          <w:szCs w:val="28"/>
        </w:rPr>
        <w:t>Вправа «Моє ім’я та риса характеру»</w:t>
      </w:r>
    </w:p>
    <w:p w14:paraId="1EC87B2B" w14:textId="77777777" w:rsidR="006021B7" w:rsidRPr="005E5D6A" w:rsidRDefault="006021B7" w:rsidP="006021B7">
      <w:pPr>
        <w:spacing w:after="0" w:line="240" w:lineRule="auto"/>
        <w:jc w:val="both"/>
        <w:rPr>
          <w:rFonts w:ascii="Times New Roman" w:hAnsi="Times New Roman"/>
          <w:sz w:val="28"/>
          <w:szCs w:val="28"/>
        </w:rPr>
      </w:pPr>
      <w:r>
        <w:rPr>
          <w:rFonts w:ascii="Times New Roman" w:hAnsi="Times New Roman"/>
          <w:sz w:val="28"/>
          <w:szCs w:val="28"/>
        </w:rPr>
        <w:t>Педагоги по колу називають власне ім’я та свою рису характеру, яка починається з першої літери їхнього імені. А також додають очікуванні результати від роботи на тренінгу.</w:t>
      </w:r>
    </w:p>
    <w:p w14:paraId="0C29E5A2" w14:textId="77777777" w:rsidR="006021B7" w:rsidRPr="00861590" w:rsidRDefault="006021B7" w:rsidP="006021B7">
      <w:pPr>
        <w:spacing w:after="0" w:line="240" w:lineRule="auto"/>
        <w:jc w:val="both"/>
        <w:rPr>
          <w:rFonts w:ascii="Times New Roman" w:hAnsi="Times New Roman"/>
          <w:b/>
          <w:bCs/>
          <w:iCs/>
          <w:sz w:val="28"/>
          <w:szCs w:val="28"/>
        </w:rPr>
      </w:pPr>
      <w:r w:rsidRPr="00861590">
        <w:rPr>
          <w:rFonts w:ascii="Times New Roman" w:hAnsi="Times New Roman"/>
          <w:b/>
          <w:sz w:val="28"/>
          <w:szCs w:val="28"/>
        </w:rPr>
        <w:t>Вправа «Правила роботи в групі»</w:t>
      </w:r>
    </w:p>
    <w:p w14:paraId="3E5B367E" w14:textId="77777777" w:rsidR="006021B7" w:rsidRPr="007F3391" w:rsidRDefault="006021B7" w:rsidP="006021B7">
      <w:pPr>
        <w:spacing w:after="0" w:line="240" w:lineRule="auto"/>
        <w:jc w:val="both"/>
        <w:rPr>
          <w:rFonts w:ascii="Times New Roman" w:hAnsi="Times New Roman"/>
          <w:sz w:val="28"/>
          <w:szCs w:val="28"/>
        </w:rPr>
      </w:pPr>
      <w:r w:rsidRPr="00F836D6">
        <w:rPr>
          <w:rFonts w:ascii="Times New Roman" w:hAnsi="Times New Roman"/>
          <w:bCs/>
          <w:iCs/>
          <w:sz w:val="28"/>
          <w:szCs w:val="28"/>
        </w:rPr>
        <w:t xml:space="preserve">Учасники </w:t>
      </w:r>
      <w:r>
        <w:rPr>
          <w:rFonts w:ascii="Times New Roman" w:hAnsi="Times New Roman"/>
          <w:sz w:val="28"/>
          <w:szCs w:val="28"/>
        </w:rPr>
        <w:t>озвучують</w:t>
      </w:r>
      <w:r w:rsidRPr="007F3391">
        <w:rPr>
          <w:rFonts w:ascii="Times New Roman" w:hAnsi="Times New Roman"/>
          <w:sz w:val="28"/>
          <w:szCs w:val="28"/>
        </w:rPr>
        <w:t xml:space="preserve"> та прийма</w:t>
      </w:r>
      <w:r>
        <w:rPr>
          <w:rFonts w:ascii="Times New Roman" w:hAnsi="Times New Roman"/>
          <w:sz w:val="28"/>
          <w:szCs w:val="28"/>
        </w:rPr>
        <w:t>ють</w:t>
      </w:r>
      <w:r w:rsidRPr="007F3391">
        <w:rPr>
          <w:rFonts w:ascii="Times New Roman" w:hAnsi="Times New Roman"/>
          <w:sz w:val="28"/>
          <w:szCs w:val="28"/>
        </w:rPr>
        <w:t xml:space="preserve"> правила роботи на </w:t>
      </w:r>
      <w:r>
        <w:rPr>
          <w:rFonts w:ascii="Times New Roman" w:hAnsi="Times New Roman"/>
          <w:sz w:val="28"/>
          <w:szCs w:val="28"/>
        </w:rPr>
        <w:t>тренінгу</w:t>
      </w:r>
      <w:r w:rsidRPr="007F3391">
        <w:rPr>
          <w:rFonts w:ascii="Times New Roman" w:hAnsi="Times New Roman"/>
          <w:sz w:val="28"/>
          <w:szCs w:val="28"/>
        </w:rPr>
        <w:t>:</w:t>
      </w:r>
    </w:p>
    <w:p w14:paraId="4C4653EB" w14:textId="77777777" w:rsidR="006021B7" w:rsidRPr="007F3391" w:rsidRDefault="006021B7" w:rsidP="0078169D">
      <w:pPr>
        <w:numPr>
          <w:ilvl w:val="0"/>
          <w:numId w:val="9"/>
        </w:numPr>
        <w:spacing w:after="0" w:line="240" w:lineRule="auto"/>
        <w:ind w:left="0" w:firstLine="0"/>
        <w:jc w:val="both"/>
        <w:rPr>
          <w:rFonts w:ascii="Times New Roman" w:hAnsi="Times New Roman"/>
          <w:sz w:val="28"/>
          <w:szCs w:val="28"/>
        </w:rPr>
      </w:pPr>
      <w:r w:rsidRPr="007F3391">
        <w:rPr>
          <w:rFonts w:ascii="Times New Roman" w:hAnsi="Times New Roman"/>
          <w:sz w:val="28"/>
          <w:szCs w:val="28"/>
        </w:rPr>
        <w:t>Дотримуватися правила «конфіденційності».</w:t>
      </w:r>
    </w:p>
    <w:p w14:paraId="410E3789" w14:textId="77777777" w:rsidR="006021B7" w:rsidRPr="007F3391" w:rsidRDefault="006021B7" w:rsidP="0078169D">
      <w:pPr>
        <w:numPr>
          <w:ilvl w:val="0"/>
          <w:numId w:val="9"/>
        </w:numPr>
        <w:spacing w:after="0" w:line="240" w:lineRule="auto"/>
        <w:ind w:left="0" w:firstLine="0"/>
        <w:jc w:val="both"/>
        <w:rPr>
          <w:rFonts w:ascii="Times New Roman" w:hAnsi="Times New Roman"/>
          <w:sz w:val="28"/>
          <w:szCs w:val="28"/>
        </w:rPr>
      </w:pPr>
      <w:r w:rsidRPr="007F3391">
        <w:rPr>
          <w:rFonts w:ascii="Times New Roman" w:hAnsi="Times New Roman"/>
          <w:sz w:val="28"/>
          <w:szCs w:val="28"/>
        </w:rPr>
        <w:t xml:space="preserve">Бути </w:t>
      </w:r>
      <w:proofErr w:type="spellStart"/>
      <w:r>
        <w:rPr>
          <w:rFonts w:ascii="Times New Roman" w:hAnsi="Times New Roman"/>
          <w:sz w:val="28"/>
          <w:szCs w:val="28"/>
          <w:lang w:val="en-US"/>
        </w:rPr>
        <w:t>щирим</w:t>
      </w:r>
      <w:proofErr w:type="spellEnd"/>
      <w:r w:rsidRPr="007F3391">
        <w:rPr>
          <w:rFonts w:ascii="Times New Roman" w:hAnsi="Times New Roman"/>
          <w:sz w:val="28"/>
          <w:szCs w:val="28"/>
        </w:rPr>
        <w:t>.</w:t>
      </w:r>
    </w:p>
    <w:p w14:paraId="59756274" w14:textId="77777777" w:rsidR="006021B7" w:rsidRPr="007F3391" w:rsidRDefault="006021B7" w:rsidP="0078169D">
      <w:pPr>
        <w:numPr>
          <w:ilvl w:val="0"/>
          <w:numId w:val="9"/>
        </w:numPr>
        <w:spacing w:after="0" w:line="240" w:lineRule="auto"/>
        <w:ind w:left="0" w:firstLine="0"/>
        <w:jc w:val="both"/>
        <w:rPr>
          <w:rFonts w:ascii="Times New Roman" w:hAnsi="Times New Roman"/>
          <w:sz w:val="28"/>
          <w:szCs w:val="28"/>
        </w:rPr>
      </w:pPr>
      <w:r w:rsidRPr="007F3391">
        <w:rPr>
          <w:rFonts w:ascii="Times New Roman" w:hAnsi="Times New Roman"/>
          <w:sz w:val="28"/>
          <w:szCs w:val="28"/>
        </w:rPr>
        <w:t>Про себе говорити «я», а не «ми».</w:t>
      </w:r>
    </w:p>
    <w:p w14:paraId="074ED443" w14:textId="77777777" w:rsidR="006021B7" w:rsidRPr="007F3391" w:rsidRDefault="006021B7" w:rsidP="0078169D">
      <w:pPr>
        <w:numPr>
          <w:ilvl w:val="0"/>
          <w:numId w:val="9"/>
        </w:numPr>
        <w:spacing w:after="0" w:line="240" w:lineRule="auto"/>
        <w:ind w:left="0" w:firstLine="0"/>
        <w:jc w:val="both"/>
        <w:rPr>
          <w:rFonts w:ascii="Times New Roman" w:hAnsi="Times New Roman"/>
          <w:sz w:val="28"/>
          <w:szCs w:val="28"/>
        </w:rPr>
      </w:pPr>
      <w:r w:rsidRPr="007F3391">
        <w:rPr>
          <w:rFonts w:ascii="Times New Roman" w:hAnsi="Times New Roman"/>
          <w:sz w:val="28"/>
          <w:szCs w:val="28"/>
        </w:rPr>
        <w:t>Не пе</w:t>
      </w:r>
      <w:r>
        <w:rPr>
          <w:rFonts w:ascii="Times New Roman" w:hAnsi="Times New Roman"/>
          <w:sz w:val="28"/>
          <w:szCs w:val="28"/>
        </w:rPr>
        <w:t>ребивати того, хто висловлює свою думку</w:t>
      </w:r>
      <w:r w:rsidRPr="007F3391">
        <w:rPr>
          <w:rFonts w:ascii="Times New Roman" w:hAnsi="Times New Roman"/>
          <w:sz w:val="28"/>
          <w:szCs w:val="28"/>
        </w:rPr>
        <w:t>.</w:t>
      </w:r>
    </w:p>
    <w:p w14:paraId="7631B2D4" w14:textId="77777777" w:rsidR="006021B7" w:rsidRPr="007F3391" w:rsidRDefault="006021B7" w:rsidP="0078169D">
      <w:pPr>
        <w:numPr>
          <w:ilvl w:val="0"/>
          <w:numId w:val="9"/>
        </w:numPr>
        <w:spacing w:after="0" w:line="240" w:lineRule="auto"/>
        <w:ind w:left="0" w:firstLine="0"/>
        <w:jc w:val="both"/>
        <w:rPr>
          <w:rFonts w:ascii="Times New Roman" w:hAnsi="Times New Roman"/>
          <w:sz w:val="28"/>
          <w:szCs w:val="28"/>
        </w:rPr>
      </w:pPr>
      <w:r w:rsidRPr="007F3391">
        <w:rPr>
          <w:rFonts w:ascii="Times New Roman" w:hAnsi="Times New Roman"/>
          <w:sz w:val="28"/>
          <w:szCs w:val="28"/>
        </w:rPr>
        <w:t>Працювати за принципом «тут і тепер».</w:t>
      </w:r>
    </w:p>
    <w:p w14:paraId="6BA65A76" w14:textId="77777777" w:rsidR="006021B7" w:rsidRPr="007F3391" w:rsidRDefault="006021B7" w:rsidP="0078169D">
      <w:pPr>
        <w:numPr>
          <w:ilvl w:val="0"/>
          <w:numId w:val="9"/>
        </w:numPr>
        <w:spacing w:after="0" w:line="240" w:lineRule="auto"/>
        <w:ind w:left="0" w:firstLine="0"/>
        <w:jc w:val="both"/>
        <w:rPr>
          <w:rFonts w:ascii="Times New Roman" w:hAnsi="Times New Roman"/>
          <w:sz w:val="28"/>
          <w:szCs w:val="28"/>
        </w:rPr>
      </w:pPr>
      <w:r>
        <w:rPr>
          <w:rFonts w:ascii="Times New Roman" w:hAnsi="Times New Roman"/>
          <w:sz w:val="28"/>
          <w:szCs w:val="28"/>
        </w:rPr>
        <w:t>Бути активним та ініціативним</w:t>
      </w:r>
      <w:r w:rsidRPr="007F3391">
        <w:rPr>
          <w:rFonts w:ascii="Times New Roman" w:hAnsi="Times New Roman"/>
          <w:sz w:val="28"/>
          <w:szCs w:val="28"/>
        </w:rPr>
        <w:t>.</w:t>
      </w:r>
    </w:p>
    <w:p w14:paraId="67E94CFD" w14:textId="77777777" w:rsidR="006021B7" w:rsidRDefault="006021B7" w:rsidP="0078169D">
      <w:pPr>
        <w:pStyle w:val="ac"/>
        <w:numPr>
          <w:ilvl w:val="0"/>
          <w:numId w:val="9"/>
        </w:numPr>
        <w:shd w:val="clear" w:color="auto" w:fill="FFFFFF"/>
        <w:spacing w:beforeAutospacing="0" w:after="0" w:afterAutospacing="0"/>
        <w:ind w:left="0" w:firstLine="0"/>
        <w:jc w:val="both"/>
        <w:rPr>
          <w:sz w:val="28"/>
          <w:szCs w:val="28"/>
        </w:rPr>
      </w:pPr>
      <w:r w:rsidRPr="007F3391">
        <w:rPr>
          <w:sz w:val="28"/>
          <w:szCs w:val="28"/>
        </w:rPr>
        <w:t>Поважати думку іншого.</w:t>
      </w:r>
    </w:p>
    <w:p w14:paraId="7C3B63F1" w14:textId="77777777" w:rsidR="006021B7" w:rsidRPr="004D5A83" w:rsidRDefault="006021B7" w:rsidP="006021B7">
      <w:pPr>
        <w:spacing w:after="0" w:line="240" w:lineRule="auto"/>
        <w:rPr>
          <w:rFonts w:ascii="Times New Roman" w:hAnsi="Times New Roman"/>
          <w:b/>
          <w:sz w:val="28"/>
          <w:szCs w:val="28"/>
        </w:rPr>
      </w:pPr>
      <w:proofErr w:type="spellStart"/>
      <w:r w:rsidRPr="004D5A83">
        <w:rPr>
          <w:rFonts w:ascii="Times New Roman" w:hAnsi="Times New Roman"/>
          <w:b/>
          <w:sz w:val="28"/>
          <w:szCs w:val="28"/>
        </w:rPr>
        <w:t>Інфоповідомлення</w:t>
      </w:r>
      <w:proofErr w:type="spellEnd"/>
      <w:r w:rsidRPr="004D5A83">
        <w:rPr>
          <w:rFonts w:ascii="Times New Roman" w:hAnsi="Times New Roman"/>
          <w:b/>
          <w:sz w:val="28"/>
          <w:szCs w:val="28"/>
        </w:rPr>
        <w:t xml:space="preserve"> «Сутність та ознаки </w:t>
      </w:r>
      <w:r>
        <w:rPr>
          <w:rFonts w:ascii="Times New Roman" w:hAnsi="Times New Roman"/>
          <w:b/>
          <w:sz w:val="28"/>
          <w:szCs w:val="28"/>
        </w:rPr>
        <w:t>синдрому емоційного вигорання педагога</w:t>
      </w:r>
      <w:r w:rsidRPr="004D5A83">
        <w:rPr>
          <w:rFonts w:ascii="Times New Roman" w:hAnsi="Times New Roman"/>
          <w:b/>
          <w:sz w:val="28"/>
          <w:szCs w:val="28"/>
        </w:rPr>
        <w:t>»</w:t>
      </w:r>
    </w:p>
    <w:p w14:paraId="05CAA4A8" w14:textId="5A17187B" w:rsidR="006021B7" w:rsidRDefault="006021B7" w:rsidP="006021B7">
      <w:pPr>
        <w:pStyle w:val="ac"/>
        <w:spacing w:beforeAutospacing="0" w:after="0" w:afterAutospacing="0"/>
        <w:ind w:firstLine="360"/>
        <w:jc w:val="both"/>
        <w:rPr>
          <w:sz w:val="28"/>
          <w:szCs w:val="28"/>
        </w:rPr>
      </w:pPr>
      <w:r>
        <w:rPr>
          <w:sz w:val="28"/>
          <w:szCs w:val="28"/>
        </w:rPr>
        <w:t>Емоційне вигорання</w:t>
      </w:r>
      <w:r w:rsidRPr="00A11098">
        <w:rPr>
          <w:sz w:val="28"/>
          <w:szCs w:val="28"/>
        </w:rPr>
        <w:t xml:space="preserve"> </w:t>
      </w:r>
      <w:r>
        <w:rPr>
          <w:sz w:val="28"/>
          <w:szCs w:val="28"/>
        </w:rPr>
        <w:t>–</w:t>
      </w:r>
      <w:r w:rsidRPr="00A11098">
        <w:rPr>
          <w:sz w:val="28"/>
          <w:szCs w:val="28"/>
        </w:rPr>
        <w:t xml:space="preserve"> це стан емоційного та фізичного виснаження, який виникає у результаті тривалого стресу, пов'язаного зі здійсненням професійної діяльності в педагогічному середовищі. </w:t>
      </w:r>
    </w:p>
    <w:p w14:paraId="4A1B6572" w14:textId="77777777" w:rsidR="006021B7" w:rsidRPr="00A11098" w:rsidRDefault="006021B7" w:rsidP="006021B7">
      <w:pPr>
        <w:pStyle w:val="ac"/>
        <w:spacing w:beforeAutospacing="0" w:after="0" w:afterAutospacing="0"/>
        <w:ind w:firstLine="360"/>
        <w:jc w:val="both"/>
        <w:rPr>
          <w:sz w:val="28"/>
          <w:szCs w:val="28"/>
        </w:rPr>
      </w:pPr>
      <w:r w:rsidRPr="00A11098">
        <w:rPr>
          <w:sz w:val="28"/>
          <w:szCs w:val="28"/>
        </w:rPr>
        <w:t>Основними ознаками емоційного вигорання педагога є:</w:t>
      </w:r>
    </w:p>
    <w:p w14:paraId="180FAAE5" w14:textId="77777777" w:rsidR="006021B7" w:rsidRPr="00A11098" w:rsidRDefault="006021B7" w:rsidP="0078169D">
      <w:pPr>
        <w:pStyle w:val="ac"/>
        <w:numPr>
          <w:ilvl w:val="0"/>
          <w:numId w:val="10"/>
        </w:numPr>
        <w:spacing w:beforeAutospacing="0" w:after="0" w:afterAutospacing="0"/>
        <w:ind w:hanging="720"/>
        <w:jc w:val="both"/>
        <w:rPr>
          <w:sz w:val="28"/>
          <w:szCs w:val="28"/>
        </w:rPr>
      </w:pPr>
      <w:r w:rsidRPr="00A11098">
        <w:rPr>
          <w:sz w:val="28"/>
          <w:szCs w:val="28"/>
        </w:rPr>
        <w:t>Втома та низький рівень енергії. Педагог може відчувати постійну втому, нестачу енергії та не бажання виконувати свої обов'язки.</w:t>
      </w:r>
    </w:p>
    <w:p w14:paraId="2C1BDCEC" w14:textId="77777777" w:rsidR="006021B7" w:rsidRPr="00A11098" w:rsidRDefault="006021B7" w:rsidP="0078169D">
      <w:pPr>
        <w:pStyle w:val="ac"/>
        <w:numPr>
          <w:ilvl w:val="0"/>
          <w:numId w:val="10"/>
        </w:numPr>
        <w:spacing w:beforeAutospacing="0" w:after="0" w:afterAutospacing="0"/>
        <w:ind w:hanging="720"/>
        <w:jc w:val="both"/>
        <w:rPr>
          <w:sz w:val="28"/>
          <w:szCs w:val="28"/>
        </w:rPr>
      </w:pPr>
      <w:r w:rsidRPr="00A11098">
        <w:rPr>
          <w:sz w:val="28"/>
          <w:szCs w:val="28"/>
        </w:rPr>
        <w:t>Падіння мотивації та інтересу до роботи. Педагог може втратити інтерес до своєї професії, втратити мотивацію до виконання своїх обов'язків та втратити задоволення від своєї роботи.</w:t>
      </w:r>
    </w:p>
    <w:p w14:paraId="43F71962" w14:textId="77777777" w:rsidR="006021B7" w:rsidRPr="00A11098" w:rsidRDefault="006021B7" w:rsidP="0078169D">
      <w:pPr>
        <w:pStyle w:val="ac"/>
        <w:numPr>
          <w:ilvl w:val="0"/>
          <w:numId w:val="10"/>
        </w:numPr>
        <w:spacing w:beforeAutospacing="0" w:after="0" w:afterAutospacing="0"/>
        <w:ind w:hanging="720"/>
        <w:jc w:val="both"/>
        <w:rPr>
          <w:sz w:val="28"/>
          <w:szCs w:val="28"/>
        </w:rPr>
      </w:pPr>
      <w:r w:rsidRPr="00A11098">
        <w:rPr>
          <w:sz w:val="28"/>
          <w:szCs w:val="28"/>
        </w:rPr>
        <w:t>Емоційна нестабільність. Педагог може відчувати часті зміни настрою, роздратування та переживання.</w:t>
      </w:r>
    </w:p>
    <w:p w14:paraId="7995A1A9" w14:textId="77777777" w:rsidR="006021B7" w:rsidRPr="00A11098" w:rsidRDefault="006021B7" w:rsidP="0078169D">
      <w:pPr>
        <w:pStyle w:val="ac"/>
        <w:numPr>
          <w:ilvl w:val="0"/>
          <w:numId w:val="10"/>
        </w:numPr>
        <w:spacing w:beforeAutospacing="0" w:after="0" w:afterAutospacing="0"/>
        <w:ind w:hanging="720"/>
        <w:jc w:val="both"/>
        <w:rPr>
          <w:sz w:val="28"/>
          <w:szCs w:val="28"/>
        </w:rPr>
      </w:pPr>
      <w:r w:rsidRPr="00A11098">
        <w:rPr>
          <w:sz w:val="28"/>
          <w:szCs w:val="28"/>
        </w:rPr>
        <w:t>Відчуття безпорадності та невпевненості. Педагог може відчувати безпорадність та невпевненість у своїх здібностях, а також відчувати нездатність впоратися зі своєю роботою.</w:t>
      </w:r>
    </w:p>
    <w:p w14:paraId="7C67C129" w14:textId="77777777" w:rsidR="006021B7" w:rsidRPr="00A11098" w:rsidRDefault="006021B7" w:rsidP="0078169D">
      <w:pPr>
        <w:pStyle w:val="ac"/>
        <w:numPr>
          <w:ilvl w:val="0"/>
          <w:numId w:val="10"/>
        </w:numPr>
        <w:spacing w:beforeAutospacing="0" w:after="0" w:afterAutospacing="0"/>
        <w:ind w:hanging="720"/>
        <w:jc w:val="both"/>
        <w:rPr>
          <w:sz w:val="28"/>
          <w:szCs w:val="28"/>
        </w:rPr>
      </w:pPr>
      <w:r w:rsidRPr="00A11098">
        <w:rPr>
          <w:sz w:val="28"/>
          <w:szCs w:val="28"/>
        </w:rPr>
        <w:t>Соціальна відчуженість. Педагог може відчувати відчуженість від свого оточення, почуватися відірваним від св</w:t>
      </w:r>
      <w:r>
        <w:rPr>
          <w:sz w:val="28"/>
          <w:szCs w:val="28"/>
        </w:rPr>
        <w:t>оїх колег та учнів; відсутність емпатії, розуміння потреб як власних, так і оточуючих.</w:t>
      </w:r>
    </w:p>
    <w:p w14:paraId="336A29F9" w14:textId="77777777" w:rsidR="006021B7" w:rsidRPr="00B463D6" w:rsidRDefault="006021B7" w:rsidP="006021B7">
      <w:pPr>
        <w:spacing w:after="0" w:line="240" w:lineRule="auto"/>
        <w:jc w:val="both"/>
        <w:rPr>
          <w:rFonts w:ascii="Times New Roman" w:hAnsi="Times New Roman"/>
          <w:b/>
          <w:sz w:val="28"/>
          <w:szCs w:val="28"/>
        </w:rPr>
      </w:pPr>
      <w:r w:rsidRPr="00B463D6">
        <w:rPr>
          <w:rFonts w:ascii="Times New Roman" w:hAnsi="Times New Roman"/>
          <w:b/>
          <w:sz w:val="28"/>
          <w:szCs w:val="28"/>
        </w:rPr>
        <w:t>Мозковий штурм «Фактори виникнення професійного (емоційного) вигорання»</w:t>
      </w:r>
    </w:p>
    <w:p w14:paraId="0AD8F47A" w14:textId="77777777" w:rsidR="006021B7" w:rsidRDefault="006021B7" w:rsidP="006021B7">
      <w:pPr>
        <w:spacing w:after="0" w:line="240" w:lineRule="auto"/>
        <w:jc w:val="both"/>
        <w:rPr>
          <w:rFonts w:ascii="Times New Roman" w:hAnsi="Times New Roman"/>
          <w:sz w:val="28"/>
          <w:szCs w:val="28"/>
        </w:rPr>
      </w:pPr>
      <w:r>
        <w:rPr>
          <w:rFonts w:ascii="Times New Roman" w:hAnsi="Times New Roman"/>
          <w:sz w:val="28"/>
          <w:szCs w:val="28"/>
        </w:rPr>
        <w:t>Учасники поділяються на групи та на ватманах описують зовнішні та внутрішні фактори виникнення емоційного вигорання. Кожна група зачитує результат своїх роздумів.</w:t>
      </w:r>
    </w:p>
    <w:p w14:paraId="40279695" w14:textId="77777777" w:rsidR="006021B7" w:rsidRPr="00A470CA" w:rsidRDefault="006021B7" w:rsidP="006021B7">
      <w:pPr>
        <w:spacing w:after="0" w:line="240" w:lineRule="auto"/>
        <w:rPr>
          <w:rFonts w:ascii="Times New Roman" w:hAnsi="Times New Roman"/>
          <w:b/>
          <w:sz w:val="28"/>
          <w:szCs w:val="28"/>
        </w:rPr>
      </w:pPr>
      <w:r w:rsidRPr="00A470CA">
        <w:rPr>
          <w:rFonts w:ascii="Times New Roman" w:hAnsi="Times New Roman"/>
          <w:b/>
          <w:sz w:val="28"/>
          <w:szCs w:val="28"/>
        </w:rPr>
        <w:t>Тест «Мій рівень емоційності»</w:t>
      </w:r>
    </w:p>
    <w:p w14:paraId="49C896B0" w14:textId="77777777" w:rsidR="006021B7" w:rsidRPr="00A470CA" w:rsidRDefault="006021B7" w:rsidP="006021B7">
      <w:pPr>
        <w:spacing w:after="0" w:line="240" w:lineRule="auto"/>
        <w:rPr>
          <w:rFonts w:ascii="Times New Roman" w:hAnsi="Times New Roman"/>
          <w:sz w:val="28"/>
          <w:szCs w:val="28"/>
        </w:rPr>
      </w:pPr>
      <w:r w:rsidRPr="00A470CA">
        <w:rPr>
          <w:rFonts w:ascii="Times New Roman" w:hAnsi="Times New Roman"/>
          <w:sz w:val="28"/>
          <w:szCs w:val="28"/>
        </w:rPr>
        <w:lastRenderedPageBreak/>
        <w:t>Питання тесту:</w:t>
      </w:r>
    </w:p>
    <w:p w14:paraId="2F49BF7F"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Мені необхідно більш, ніж півгодини, щоб заснути</w:t>
      </w:r>
    </w:p>
    <w:p w14:paraId="3B4431A5"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Я перевантажений (а) роботою, зовсім не вистачає часу для себе</w:t>
      </w:r>
    </w:p>
    <w:p w14:paraId="42315DDC"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Я відчуваю важкість на своїх плечах</w:t>
      </w:r>
    </w:p>
    <w:p w14:paraId="7AEA8F5E"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Я забороняю собі виражати свої емоції, все тримаю в собі</w:t>
      </w:r>
    </w:p>
    <w:p w14:paraId="138B102C"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Я легко лякаюся: чую шурхіт здригаюся</w:t>
      </w:r>
    </w:p>
    <w:p w14:paraId="58F827BF"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Мої думки сплутані, мені не вистачає зосередженості та уважності</w:t>
      </w:r>
    </w:p>
    <w:p w14:paraId="4319BA54"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Мене дратує велика кількість людей</w:t>
      </w:r>
    </w:p>
    <w:p w14:paraId="4D0E1097"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Я відчуваю себе втомленою та виснаженою</w:t>
      </w:r>
    </w:p>
    <w:p w14:paraId="2F9F5629"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В голові постійно крутяться нав'язливі тривожні думки</w:t>
      </w:r>
    </w:p>
    <w:p w14:paraId="0EB92C8D" w14:textId="77777777" w:rsidR="006021B7" w:rsidRPr="00A470CA" w:rsidRDefault="006021B7" w:rsidP="006021B7">
      <w:pPr>
        <w:numPr>
          <w:ilvl w:val="0"/>
          <w:numId w:val="11"/>
        </w:numPr>
        <w:tabs>
          <w:tab w:val="clear" w:pos="720"/>
          <w:tab w:val="num" w:pos="0"/>
        </w:tabs>
        <w:spacing w:after="0" w:line="240" w:lineRule="auto"/>
        <w:ind w:left="0" w:firstLine="0"/>
        <w:jc w:val="both"/>
        <w:rPr>
          <w:rFonts w:ascii="Times New Roman" w:hAnsi="Times New Roman"/>
          <w:sz w:val="28"/>
          <w:szCs w:val="28"/>
        </w:rPr>
      </w:pPr>
      <w:r w:rsidRPr="00A470CA">
        <w:rPr>
          <w:rFonts w:ascii="Times New Roman" w:hAnsi="Times New Roman"/>
          <w:sz w:val="28"/>
          <w:szCs w:val="28"/>
        </w:rPr>
        <w:t>Мені важко контролювати свої емоції, слова, дії</w:t>
      </w:r>
    </w:p>
    <w:p w14:paraId="70EEE5E7" w14:textId="77777777" w:rsidR="006021B7" w:rsidRDefault="006021B7" w:rsidP="006021B7">
      <w:pPr>
        <w:spacing w:after="0" w:line="240" w:lineRule="auto"/>
        <w:jc w:val="both"/>
        <w:rPr>
          <w:rFonts w:ascii="Times New Roman" w:hAnsi="Times New Roman"/>
          <w:sz w:val="28"/>
          <w:szCs w:val="28"/>
        </w:rPr>
      </w:pPr>
      <w:r>
        <w:rPr>
          <w:rFonts w:ascii="Times New Roman" w:hAnsi="Times New Roman"/>
          <w:sz w:val="28"/>
          <w:szCs w:val="28"/>
        </w:rPr>
        <w:t>Підрахунок результатів: «так» - 2 бали; «іноді» - 1 бал; «ні» - 0 балів.</w:t>
      </w:r>
    </w:p>
    <w:p w14:paraId="17F6B01A" w14:textId="77777777" w:rsidR="006021B7" w:rsidRPr="00A470CA" w:rsidRDefault="006021B7" w:rsidP="006021B7">
      <w:pPr>
        <w:spacing w:after="0" w:line="240" w:lineRule="auto"/>
        <w:jc w:val="both"/>
        <w:rPr>
          <w:rFonts w:ascii="Times New Roman" w:hAnsi="Times New Roman"/>
          <w:sz w:val="28"/>
          <w:szCs w:val="28"/>
        </w:rPr>
      </w:pPr>
      <w:r>
        <w:rPr>
          <w:rFonts w:ascii="Times New Roman" w:hAnsi="Times New Roman"/>
          <w:sz w:val="28"/>
          <w:szCs w:val="28"/>
        </w:rPr>
        <w:t xml:space="preserve">Результати тесту:  </w:t>
      </w:r>
    </w:p>
    <w:p w14:paraId="6DCE9F8C" w14:textId="77777777" w:rsidR="006021B7" w:rsidRPr="00A470CA" w:rsidRDefault="006021B7" w:rsidP="006021B7">
      <w:pPr>
        <w:spacing w:after="0" w:line="240" w:lineRule="auto"/>
        <w:jc w:val="both"/>
        <w:rPr>
          <w:rFonts w:ascii="Times New Roman" w:hAnsi="Times New Roman"/>
          <w:sz w:val="28"/>
          <w:szCs w:val="28"/>
        </w:rPr>
      </w:pPr>
      <w:r w:rsidRPr="00A470CA">
        <w:rPr>
          <w:rFonts w:ascii="Times New Roman" w:hAnsi="Times New Roman"/>
          <w:sz w:val="28"/>
          <w:szCs w:val="28"/>
        </w:rPr>
        <w:t>0-5 балів: ви досить врівноважені. Ви адекватно та правильно реагуєте на більшість стресових ситуацій. Ваша нервова система сильна та врівноважена;</w:t>
      </w:r>
    </w:p>
    <w:p w14:paraId="2ACBB05A" w14:textId="77777777" w:rsidR="006021B7" w:rsidRPr="00A470CA" w:rsidRDefault="006021B7" w:rsidP="006021B7">
      <w:pPr>
        <w:spacing w:after="0" w:line="240" w:lineRule="auto"/>
        <w:jc w:val="both"/>
        <w:rPr>
          <w:rFonts w:ascii="Times New Roman" w:hAnsi="Times New Roman"/>
          <w:sz w:val="28"/>
          <w:szCs w:val="28"/>
        </w:rPr>
      </w:pPr>
      <w:r w:rsidRPr="00A470CA">
        <w:rPr>
          <w:rFonts w:ascii="Times New Roman" w:hAnsi="Times New Roman"/>
          <w:sz w:val="28"/>
          <w:szCs w:val="28"/>
        </w:rPr>
        <w:t>6-14 балів: вас характеризує підвищений рівень емоційності. Вам слід опанувати прийоми зняття стресової напруги та знати свої способи розслаблення;</w:t>
      </w:r>
    </w:p>
    <w:p w14:paraId="63393526" w14:textId="77777777" w:rsidR="006021B7" w:rsidRPr="00A470CA" w:rsidRDefault="006021B7" w:rsidP="006021B7">
      <w:pPr>
        <w:spacing w:after="0" w:line="240" w:lineRule="auto"/>
        <w:jc w:val="both"/>
        <w:rPr>
          <w:rFonts w:ascii="Times New Roman" w:hAnsi="Times New Roman"/>
          <w:sz w:val="28"/>
          <w:szCs w:val="28"/>
        </w:rPr>
      </w:pPr>
      <w:r w:rsidRPr="00A470CA">
        <w:rPr>
          <w:rFonts w:ascii="Times New Roman" w:hAnsi="Times New Roman"/>
          <w:sz w:val="28"/>
          <w:szCs w:val="28"/>
        </w:rPr>
        <w:t xml:space="preserve">15-20 балів: вам властива висока ступінь емоційної збудливості, ваша нервова система виснажена. Найкраще допоможуть фахівці (неврологи, невропатологи, психіатри, психологи, психотерапевти). </w:t>
      </w:r>
    </w:p>
    <w:p w14:paraId="24B8E572" w14:textId="77777777" w:rsidR="006021B7" w:rsidRPr="00B463D6" w:rsidRDefault="006021B7" w:rsidP="006021B7">
      <w:pPr>
        <w:spacing w:after="0" w:line="240" w:lineRule="auto"/>
        <w:jc w:val="both"/>
        <w:rPr>
          <w:rFonts w:ascii="Times New Roman" w:hAnsi="Times New Roman"/>
          <w:b/>
          <w:sz w:val="28"/>
          <w:szCs w:val="28"/>
        </w:rPr>
      </w:pPr>
      <w:r w:rsidRPr="00B463D6">
        <w:rPr>
          <w:rFonts w:ascii="Times New Roman" w:hAnsi="Times New Roman"/>
          <w:b/>
          <w:sz w:val="28"/>
          <w:szCs w:val="28"/>
        </w:rPr>
        <w:t>Вправа «Проблеми трансформуємо в задачі»</w:t>
      </w:r>
    </w:p>
    <w:p w14:paraId="64471CCE" w14:textId="77777777" w:rsidR="006021B7" w:rsidRDefault="006021B7" w:rsidP="006021B7">
      <w:pPr>
        <w:spacing w:after="0" w:line="240" w:lineRule="auto"/>
        <w:jc w:val="both"/>
        <w:rPr>
          <w:rFonts w:ascii="Times New Roman" w:hAnsi="Times New Roman"/>
          <w:sz w:val="28"/>
          <w:szCs w:val="28"/>
        </w:rPr>
      </w:pPr>
      <w:r>
        <w:rPr>
          <w:rFonts w:ascii="Times New Roman" w:hAnsi="Times New Roman"/>
          <w:sz w:val="28"/>
          <w:szCs w:val="28"/>
        </w:rPr>
        <w:t xml:space="preserve">Учасники тренінгу використовують результати мозкового штурму. Ті проблеми, які були виокремленні, педагоги </w:t>
      </w:r>
      <w:proofErr w:type="spellStart"/>
      <w:r>
        <w:rPr>
          <w:rFonts w:ascii="Times New Roman" w:hAnsi="Times New Roman"/>
          <w:sz w:val="28"/>
          <w:szCs w:val="28"/>
        </w:rPr>
        <w:t>вчаться</w:t>
      </w:r>
      <w:proofErr w:type="spellEnd"/>
      <w:r>
        <w:rPr>
          <w:rFonts w:ascii="Times New Roman" w:hAnsi="Times New Roman"/>
          <w:sz w:val="28"/>
          <w:szCs w:val="28"/>
        </w:rPr>
        <w:t xml:space="preserve"> трансформувати у проблеми. Наприклад:  </w:t>
      </w:r>
    </w:p>
    <w:p w14:paraId="1728F53D" w14:textId="77777777" w:rsidR="006021B7" w:rsidRPr="00CF7DEE" w:rsidRDefault="006021B7" w:rsidP="006021B7">
      <w:pPr>
        <w:spacing w:after="0" w:line="240" w:lineRule="auto"/>
        <w:jc w:val="both"/>
        <w:rPr>
          <w:rFonts w:ascii="Times New Roman" w:hAnsi="Times New Roman"/>
          <w:sz w:val="28"/>
          <w:szCs w:val="28"/>
        </w:rPr>
      </w:pPr>
      <w:r w:rsidRPr="00CF7DEE">
        <w:rPr>
          <w:rFonts w:ascii="Times New Roman" w:hAnsi="Times New Roman"/>
          <w:sz w:val="28"/>
          <w:szCs w:val="28"/>
        </w:rPr>
        <w:t>1.</w:t>
      </w:r>
      <w:r>
        <w:rPr>
          <w:rFonts w:ascii="Times New Roman" w:hAnsi="Times New Roman"/>
          <w:sz w:val="28"/>
          <w:szCs w:val="28"/>
        </w:rPr>
        <w:t>Проблема – д</w:t>
      </w:r>
      <w:r w:rsidRPr="00CF7DEE">
        <w:rPr>
          <w:rFonts w:ascii="Times New Roman" w:hAnsi="Times New Roman"/>
          <w:bCs/>
          <w:sz w:val="28"/>
          <w:szCs w:val="28"/>
        </w:rPr>
        <w:t>истанційне навчання, не</w:t>
      </w:r>
      <w:r>
        <w:rPr>
          <w:rFonts w:ascii="Times New Roman" w:hAnsi="Times New Roman"/>
          <w:bCs/>
          <w:sz w:val="28"/>
          <w:szCs w:val="28"/>
        </w:rPr>
        <w:t xml:space="preserve"> вистачає спілкування з учнями. Трансформуємо її в задачу –</w:t>
      </w:r>
      <w:r w:rsidRPr="00CF7DEE">
        <w:rPr>
          <w:rFonts w:ascii="Times New Roman" w:hAnsi="Times New Roman"/>
          <w:bCs/>
          <w:sz w:val="28"/>
          <w:szCs w:val="28"/>
        </w:rPr>
        <w:t xml:space="preserve"> </w:t>
      </w:r>
      <w:r w:rsidRPr="00CF7DEE">
        <w:rPr>
          <w:rFonts w:ascii="Times New Roman" w:hAnsi="Times New Roman"/>
          <w:iCs/>
          <w:sz w:val="28"/>
          <w:szCs w:val="28"/>
        </w:rPr>
        <w:t>збиратися з учнями в ког</w:t>
      </w:r>
      <w:r>
        <w:rPr>
          <w:rFonts w:ascii="Times New Roman" w:hAnsi="Times New Roman"/>
          <w:iCs/>
          <w:sz w:val="28"/>
          <w:szCs w:val="28"/>
        </w:rPr>
        <w:t>ось вдома або запросити до себе.</w:t>
      </w:r>
    </w:p>
    <w:p w14:paraId="1954D5F1" w14:textId="77777777" w:rsidR="006021B7" w:rsidRPr="00CF7DEE" w:rsidRDefault="006021B7" w:rsidP="006021B7">
      <w:pPr>
        <w:spacing w:after="0" w:line="240" w:lineRule="auto"/>
        <w:jc w:val="both"/>
        <w:rPr>
          <w:rFonts w:ascii="Times New Roman" w:hAnsi="Times New Roman"/>
          <w:sz w:val="28"/>
          <w:szCs w:val="28"/>
        </w:rPr>
      </w:pPr>
      <w:r>
        <w:rPr>
          <w:rFonts w:ascii="Times New Roman" w:hAnsi="Times New Roman"/>
          <w:sz w:val="28"/>
          <w:szCs w:val="28"/>
        </w:rPr>
        <w:t>2</w:t>
      </w:r>
      <w:r w:rsidRPr="00CF7DEE">
        <w:rPr>
          <w:rFonts w:ascii="Times New Roman" w:hAnsi="Times New Roman"/>
          <w:sz w:val="28"/>
          <w:szCs w:val="28"/>
        </w:rPr>
        <w:t>.</w:t>
      </w:r>
      <w:r>
        <w:rPr>
          <w:rFonts w:ascii="Times New Roman" w:hAnsi="Times New Roman"/>
          <w:sz w:val="28"/>
          <w:szCs w:val="28"/>
        </w:rPr>
        <w:t xml:space="preserve"> Проблема –</w:t>
      </w:r>
      <w:r>
        <w:rPr>
          <w:rFonts w:ascii="Times New Roman" w:hAnsi="Times New Roman"/>
          <w:bCs/>
          <w:sz w:val="28"/>
          <w:szCs w:val="28"/>
        </w:rPr>
        <w:t xml:space="preserve"> в</w:t>
      </w:r>
      <w:r w:rsidRPr="00CF7DEE">
        <w:rPr>
          <w:rFonts w:ascii="Times New Roman" w:hAnsi="Times New Roman"/>
          <w:bCs/>
          <w:sz w:val="28"/>
          <w:szCs w:val="28"/>
        </w:rPr>
        <w:t>тома</w:t>
      </w:r>
      <w:r>
        <w:rPr>
          <w:rFonts w:ascii="Times New Roman" w:hAnsi="Times New Roman"/>
          <w:bCs/>
          <w:sz w:val="28"/>
          <w:szCs w:val="28"/>
        </w:rPr>
        <w:t xml:space="preserve">. </w:t>
      </w:r>
      <w:r w:rsidRPr="00CF7DEE">
        <w:rPr>
          <w:rFonts w:ascii="Times New Roman" w:hAnsi="Times New Roman"/>
          <w:sz w:val="28"/>
          <w:szCs w:val="28"/>
        </w:rPr>
        <w:t xml:space="preserve"> </w:t>
      </w:r>
      <w:r>
        <w:rPr>
          <w:rFonts w:ascii="Times New Roman" w:hAnsi="Times New Roman"/>
          <w:bCs/>
          <w:sz w:val="28"/>
          <w:szCs w:val="28"/>
        </w:rPr>
        <w:t>Трансформуємо її в задачу</w:t>
      </w:r>
      <w:r w:rsidRPr="00CF7DEE">
        <w:rPr>
          <w:rFonts w:ascii="Times New Roman" w:hAnsi="Times New Roman"/>
          <w:sz w:val="28"/>
          <w:szCs w:val="28"/>
        </w:rPr>
        <w:t xml:space="preserve"> – </w:t>
      </w:r>
      <w:r w:rsidRPr="00CF7DEE">
        <w:rPr>
          <w:rFonts w:ascii="Times New Roman" w:hAnsi="Times New Roman"/>
          <w:iCs/>
          <w:sz w:val="28"/>
          <w:szCs w:val="28"/>
        </w:rPr>
        <w:t>навчитися відпочивати</w:t>
      </w:r>
      <w:r>
        <w:rPr>
          <w:rFonts w:ascii="Times New Roman" w:hAnsi="Times New Roman"/>
          <w:sz w:val="28"/>
          <w:szCs w:val="28"/>
        </w:rPr>
        <w:t>.</w:t>
      </w:r>
    </w:p>
    <w:p w14:paraId="66A03B8A" w14:textId="77777777" w:rsidR="006021B7" w:rsidRPr="00CF7DEE" w:rsidRDefault="006021B7" w:rsidP="006021B7">
      <w:pPr>
        <w:spacing w:after="0" w:line="240" w:lineRule="auto"/>
        <w:jc w:val="both"/>
        <w:rPr>
          <w:rFonts w:ascii="Times New Roman" w:hAnsi="Times New Roman"/>
          <w:sz w:val="28"/>
          <w:szCs w:val="28"/>
        </w:rPr>
      </w:pPr>
      <w:r>
        <w:rPr>
          <w:rFonts w:ascii="Times New Roman" w:hAnsi="Times New Roman"/>
          <w:sz w:val="28"/>
          <w:szCs w:val="28"/>
        </w:rPr>
        <w:t>3</w:t>
      </w:r>
      <w:r w:rsidRPr="00CF7DEE">
        <w:rPr>
          <w:rFonts w:ascii="Times New Roman" w:hAnsi="Times New Roman"/>
          <w:sz w:val="28"/>
          <w:szCs w:val="28"/>
        </w:rPr>
        <w:t>.</w:t>
      </w:r>
      <w:r>
        <w:rPr>
          <w:rFonts w:ascii="Times New Roman" w:hAnsi="Times New Roman"/>
          <w:sz w:val="28"/>
          <w:szCs w:val="28"/>
        </w:rPr>
        <w:t xml:space="preserve"> Проблема – р</w:t>
      </w:r>
      <w:r w:rsidRPr="00CF7DEE">
        <w:rPr>
          <w:rFonts w:ascii="Times New Roman" w:hAnsi="Times New Roman"/>
          <w:bCs/>
          <w:sz w:val="28"/>
          <w:szCs w:val="28"/>
        </w:rPr>
        <w:t xml:space="preserve">итм життя </w:t>
      </w:r>
      <w:r>
        <w:rPr>
          <w:rFonts w:ascii="Times New Roman" w:hAnsi="Times New Roman"/>
          <w:bCs/>
          <w:sz w:val="28"/>
          <w:szCs w:val="28"/>
        </w:rPr>
        <w:t>Трансформуємо її в задачу</w:t>
      </w:r>
      <w:r w:rsidRPr="00CF7DEE">
        <w:rPr>
          <w:rFonts w:ascii="Times New Roman" w:hAnsi="Times New Roman"/>
          <w:sz w:val="28"/>
          <w:szCs w:val="28"/>
        </w:rPr>
        <w:t xml:space="preserve"> – </w:t>
      </w:r>
      <w:r w:rsidRPr="00CF7DEE">
        <w:rPr>
          <w:rFonts w:ascii="Times New Roman" w:hAnsi="Times New Roman"/>
          <w:iCs/>
          <w:sz w:val="28"/>
          <w:szCs w:val="28"/>
        </w:rPr>
        <w:t>засвоїти тайм-менеджмент</w:t>
      </w:r>
      <w:r>
        <w:rPr>
          <w:rFonts w:ascii="Times New Roman" w:hAnsi="Times New Roman"/>
          <w:sz w:val="28"/>
          <w:szCs w:val="28"/>
        </w:rPr>
        <w:t>.</w:t>
      </w:r>
    </w:p>
    <w:p w14:paraId="2C1917CB" w14:textId="77777777" w:rsidR="006021B7" w:rsidRPr="00CF7DEE" w:rsidRDefault="006021B7" w:rsidP="006021B7">
      <w:pPr>
        <w:spacing w:after="0" w:line="240" w:lineRule="auto"/>
        <w:jc w:val="both"/>
        <w:rPr>
          <w:rFonts w:ascii="Times New Roman" w:hAnsi="Times New Roman"/>
          <w:sz w:val="28"/>
          <w:szCs w:val="28"/>
        </w:rPr>
      </w:pPr>
      <w:r>
        <w:rPr>
          <w:rFonts w:ascii="Times New Roman" w:hAnsi="Times New Roman"/>
          <w:sz w:val="28"/>
          <w:szCs w:val="28"/>
        </w:rPr>
        <w:t>4</w:t>
      </w:r>
      <w:r w:rsidRPr="00CF7DEE">
        <w:rPr>
          <w:rFonts w:ascii="Times New Roman" w:hAnsi="Times New Roman"/>
          <w:bCs/>
          <w:sz w:val="28"/>
          <w:szCs w:val="28"/>
        </w:rPr>
        <w:t>.</w:t>
      </w:r>
      <w:r w:rsidRPr="00CF7DEE">
        <w:rPr>
          <w:rFonts w:ascii="Times New Roman" w:hAnsi="Times New Roman"/>
          <w:sz w:val="28"/>
          <w:szCs w:val="28"/>
        </w:rPr>
        <w:t xml:space="preserve"> </w:t>
      </w:r>
      <w:r>
        <w:rPr>
          <w:rFonts w:ascii="Times New Roman" w:hAnsi="Times New Roman"/>
          <w:sz w:val="28"/>
          <w:szCs w:val="28"/>
        </w:rPr>
        <w:t>Проблема</w:t>
      </w:r>
      <w:r w:rsidRPr="00CF7DEE">
        <w:rPr>
          <w:rFonts w:ascii="Times New Roman" w:hAnsi="Times New Roman"/>
          <w:bCs/>
          <w:sz w:val="28"/>
          <w:szCs w:val="28"/>
        </w:rPr>
        <w:t xml:space="preserve"> </w:t>
      </w:r>
      <w:r>
        <w:rPr>
          <w:rFonts w:ascii="Times New Roman" w:hAnsi="Times New Roman"/>
          <w:bCs/>
          <w:sz w:val="28"/>
          <w:szCs w:val="28"/>
        </w:rPr>
        <w:t>– с</w:t>
      </w:r>
      <w:r w:rsidRPr="00CF7DEE">
        <w:rPr>
          <w:rFonts w:ascii="Times New Roman" w:hAnsi="Times New Roman"/>
          <w:bCs/>
          <w:sz w:val="28"/>
          <w:szCs w:val="28"/>
        </w:rPr>
        <w:t xml:space="preserve">тосунки в колективі, з батьками </w:t>
      </w:r>
      <w:r>
        <w:rPr>
          <w:rFonts w:ascii="Times New Roman" w:hAnsi="Times New Roman"/>
          <w:bCs/>
          <w:sz w:val="28"/>
          <w:szCs w:val="28"/>
        </w:rPr>
        <w:t>учнів.</w:t>
      </w:r>
      <w:r w:rsidRPr="00CF7DEE">
        <w:rPr>
          <w:rFonts w:ascii="Times New Roman" w:hAnsi="Times New Roman"/>
          <w:sz w:val="28"/>
          <w:szCs w:val="28"/>
        </w:rPr>
        <w:t xml:space="preserve"> </w:t>
      </w:r>
      <w:r>
        <w:rPr>
          <w:rFonts w:ascii="Times New Roman" w:hAnsi="Times New Roman"/>
          <w:bCs/>
          <w:sz w:val="28"/>
          <w:szCs w:val="28"/>
        </w:rPr>
        <w:t>Трансформуємо її в задачу</w:t>
      </w:r>
      <w:r w:rsidRPr="00CF7DEE">
        <w:rPr>
          <w:rFonts w:ascii="Times New Roman" w:hAnsi="Times New Roman"/>
          <w:sz w:val="28"/>
          <w:szCs w:val="28"/>
        </w:rPr>
        <w:t xml:space="preserve"> </w:t>
      </w:r>
      <w:r>
        <w:rPr>
          <w:rFonts w:ascii="Times New Roman" w:hAnsi="Times New Roman"/>
          <w:sz w:val="28"/>
          <w:szCs w:val="28"/>
        </w:rPr>
        <w:t xml:space="preserve">– </w:t>
      </w:r>
      <w:r w:rsidRPr="00CF7DEE">
        <w:rPr>
          <w:rFonts w:ascii="Times New Roman" w:hAnsi="Times New Roman"/>
          <w:iCs/>
          <w:sz w:val="28"/>
          <w:szCs w:val="28"/>
        </w:rPr>
        <w:t>навчитися</w:t>
      </w:r>
      <w:r>
        <w:rPr>
          <w:rFonts w:ascii="Times New Roman" w:hAnsi="Times New Roman"/>
          <w:iCs/>
          <w:sz w:val="28"/>
          <w:szCs w:val="28"/>
        </w:rPr>
        <w:t xml:space="preserve"> саморегуляції та співпрацювати </w:t>
      </w:r>
      <w:r w:rsidRPr="00CF7DEE">
        <w:rPr>
          <w:rFonts w:ascii="Times New Roman" w:hAnsi="Times New Roman"/>
          <w:iCs/>
          <w:sz w:val="28"/>
          <w:szCs w:val="28"/>
        </w:rPr>
        <w:t>з</w:t>
      </w:r>
      <w:r>
        <w:rPr>
          <w:rFonts w:ascii="Times New Roman" w:hAnsi="Times New Roman"/>
          <w:iCs/>
          <w:sz w:val="28"/>
          <w:szCs w:val="28"/>
        </w:rPr>
        <w:t>і шкільним</w:t>
      </w:r>
      <w:r w:rsidRPr="00CF7DEE">
        <w:rPr>
          <w:rFonts w:ascii="Times New Roman" w:hAnsi="Times New Roman"/>
          <w:iCs/>
          <w:sz w:val="28"/>
          <w:szCs w:val="28"/>
        </w:rPr>
        <w:t xml:space="preserve"> психологом.</w:t>
      </w:r>
    </w:p>
    <w:p w14:paraId="59B2877C" w14:textId="74384344" w:rsidR="006021B7" w:rsidRDefault="006021B7" w:rsidP="006021B7">
      <w:pPr>
        <w:spacing w:after="0" w:line="240" w:lineRule="auto"/>
        <w:jc w:val="both"/>
        <w:rPr>
          <w:rFonts w:ascii="Times New Roman" w:hAnsi="Times New Roman"/>
          <w:b/>
          <w:sz w:val="28"/>
          <w:szCs w:val="28"/>
        </w:rPr>
      </w:pPr>
      <w:r w:rsidRPr="00B726EA">
        <w:rPr>
          <w:rFonts w:ascii="Times New Roman" w:hAnsi="Times New Roman"/>
          <w:b/>
          <w:sz w:val="28"/>
          <w:szCs w:val="28"/>
        </w:rPr>
        <w:t>Притча «Осел та колодязь»</w:t>
      </w:r>
      <w:r w:rsidRPr="00187ED9">
        <w:rPr>
          <w:rFonts w:ascii="Times New Roman" w:hAnsi="Times New Roman"/>
          <w:color w:val="000000"/>
          <w:sz w:val="28"/>
          <w:szCs w:val="28"/>
        </w:rPr>
        <w:t xml:space="preserve"> </w:t>
      </w:r>
    </w:p>
    <w:p w14:paraId="3104777D" w14:textId="77777777" w:rsidR="006021B7" w:rsidRPr="00B726EA" w:rsidRDefault="006021B7" w:rsidP="006021B7">
      <w:pPr>
        <w:spacing w:after="0" w:line="240" w:lineRule="auto"/>
        <w:jc w:val="both"/>
        <w:rPr>
          <w:rFonts w:ascii="Times New Roman" w:hAnsi="Times New Roman"/>
          <w:sz w:val="28"/>
          <w:szCs w:val="28"/>
        </w:rPr>
      </w:pPr>
      <w:r>
        <w:rPr>
          <w:rFonts w:ascii="Times New Roman" w:hAnsi="Times New Roman"/>
          <w:sz w:val="28"/>
          <w:szCs w:val="28"/>
        </w:rPr>
        <w:t xml:space="preserve">Учасники обговорюють притчу.  </w:t>
      </w:r>
      <w:r w:rsidRPr="00B726EA">
        <w:rPr>
          <w:rFonts w:ascii="Times New Roman" w:hAnsi="Times New Roman"/>
          <w:sz w:val="28"/>
          <w:szCs w:val="28"/>
        </w:rPr>
        <w:t xml:space="preserve">Одного разу до колодязю впав  осел і став жалібно кричати, кликати на допомогу. На крики </w:t>
      </w:r>
      <w:proofErr w:type="spellStart"/>
      <w:r w:rsidRPr="00B726EA">
        <w:rPr>
          <w:rFonts w:ascii="Times New Roman" w:hAnsi="Times New Roman"/>
          <w:sz w:val="28"/>
          <w:szCs w:val="28"/>
        </w:rPr>
        <w:t>прибіг</w:t>
      </w:r>
      <w:proofErr w:type="spellEnd"/>
      <w:r w:rsidRPr="00B726EA">
        <w:rPr>
          <w:rFonts w:ascii="Times New Roman" w:hAnsi="Times New Roman"/>
          <w:sz w:val="28"/>
          <w:szCs w:val="28"/>
        </w:rPr>
        <w:t xml:space="preserve"> хазяїн і розвів руками – адже витягти осла з колодязю було неможливо.</w:t>
      </w:r>
      <w:r>
        <w:rPr>
          <w:rFonts w:ascii="Times New Roman" w:hAnsi="Times New Roman"/>
          <w:sz w:val="28"/>
          <w:szCs w:val="28"/>
        </w:rPr>
        <w:t xml:space="preserve"> </w:t>
      </w:r>
      <w:r w:rsidRPr="00B726EA">
        <w:rPr>
          <w:rFonts w:ascii="Times New Roman" w:hAnsi="Times New Roman"/>
          <w:sz w:val="28"/>
          <w:szCs w:val="28"/>
        </w:rPr>
        <w:t>Думки хазяїна були про те, що цей осел вже старий, і йому недовго залишилося, і він все одно хотів купити нового молодого осла. Цей колодязь вже майже висох, і він вже давно планував засипати його і вирити новий. Так чому б зараз не зробити це – засипати старий колодязь, і ослика заодно засипати.</w:t>
      </w:r>
      <w:r>
        <w:rPr>
          <w:rFonts w:ascii="Times New Roman" w:hAnsi="Times New Roman"/>
          <w:sz w:val="28"/>
          <w:szCs w:val="28"/>
        </w:rPr>
        <w:t xml:space="preserve"> </w:t>
      </w:r>
      <w:r w:rsidRPr="00B726EA">
        <w:rPr>
          <w:rFonts w:ascii="Times New Roman" w:hAnsi="Times New Roman"/>
          <w:sz w:val="28"/>
          <w:szCs w:val="28"/>
        </w:rPr>
        <w:t>Він попросив про допомогу сусідів, які дружно взялися за лопати і почали кидати землю в колодязь. Осел відразу зрозумів, що до чого, і почав кричати ще голосніше і жалібніше!</w:t>
      </w:r>
    </w:p>
    <w:p w14:paraId="1368CF47" w14:textId="77777777" w:rsidR="006021B7" w:rsidRPr="00B726EA" w:rsidRDefault="006021B7" w:rsidP="006021B7">
      <w:pPr>
        <w:spacing w:after="0" w:line="240" w:lineRule="auto"/>
        <w:ind w:firstLine="720"/>
        <w:jc w:val="both"/>
        <w:rPr>
          <w:rFonts w:ascii="Times New Roman" w:hAnsi="Times New Roman"/>
          <w:sz w:val="28"/>
          <w:szCs w:val="28"/>
        </w:rPr>
      </w:pPr>
      <w:r w:rsidRPr="00B726EA">
        <w:rPr>
          <w:rFonts w:ascii="Times New Roman" w:hAnsi="Times New Roman"/>
          <w:sz w:val="28"/>
          <w:szCs w:val="28"/>
        </w:rPr>
        <w:lastRenderedPageBreak/>
        <w:t>Однак скоро ослик замовк. Хазяїн зазирнув в колодязь і побачив, що кожна частина землі, яка потрапила на спину ослу, той скидає і приминає ногами. Через деякий час, на подив оточуючих, ослик опинився нагорі і міг вийти з колодязя!</w:t>
      </w:r>
    </w:p>
    <w:p w14:paraId="36E49A9B" w14:textId="77777777" w:rsidR="006021B7" w:rsidRPr="00B726EA" w:rsidRDefault="006021B7" w:rsidP="006021B7">
      <w:pPr>
        <w:spacing w:after="0" w:line="240" w:lineRule="auto"/>
        <w:ind w:firstLine="720"/>
        <w:jc w:val="both"/>
        <w:rPr>
          <w:rFonts w:ascii="Times New Roman" w:hAnsi="Times New Roman"/>
          <w:sz w:val="28"/>
          <w:szCs w:val="28"/>
        </w:rPr>
      </w:pPr>
      <w:r w:rsidRPr="00B726EA">
        <w:rPr>
          <w:rFonts w:ascii="Times New Roman" w:hAnsi="Times New Roman"/>
          <w:sz w:val="28"/>
          <w:szCs w:val="28"/>
        </w:rPr>
        <w:t>Обговорення:</w:t>
      </w:r>
    </w:p>
    <w:p w14:paraId="7B0BEE8B" w14:textId="77777777" w:rsidR="006021B7" w:rsidRPr="00B726EA" w:rsidRDefault="006021B7" w:rsidP="006021B7">
      <w:pPr>
        <w:spacing w:after="0" w:line="240" w:lineRule="auto"/>
        <w:ind w:firstLine="720"/>
        <w:jc w:val="both"/>
        <w:rPr>
          <w:rFonts w:ascii="Times New Roman" w:hAnsi="Times New Roman"/>
          <w:sz w:val="28"/>
          <w:szCs w:val="28"/>
        </w:rPr>
      </w:pPr>
      <w:r w:rsidRPr="00B726EA">
        <w:rPr>
          <w:rFonts w:ascii="Times New Roman" w:hAnsi="Times New Roman"/>
          <w:sz w:val="28"/>
          <w:szCs w:val="28"/>
        </w:rPr>
        <w:t>- Знайома історія? Про що вона?</w:t>
      </w:r>
    </w:p>
    <w:p w14:paraId="13CB3A38" w14:textId="77777777" w:rsidR="006021B7" w:rsidRPr="00B726EA" w:rsidRDefault="006021B7" w:rsidP="006021B7">
      <w:pPr>
        <w:spacing w:after="0" w:line="240" w:lineRule="auto"/>
        <w:ind w:firstLine="720"/>
        <w:jc w:val="both"/>
        <w:rPr>
          <w:rFonts w:ascii="Times New Roman" w:hAnsi="Times New Roman"/>
          <w:sz w:val="28"/>
          <w:szCs w:val="28"/>
        </w:rPr>
      </w:pPr>
      <w:r w:rsidRPr="00B726EA">
        <w:rPr>
          <w:rFonts w:ascii="Times New Roman" w:hAnsi="Times New Roman"/>
          <w:sz w:val="28"/>
          <w:szCs w:val="28"/>
        </w:rPr>
        <w:t>- Дійсно, - про конструктивне переживання труднощів и проблем.</w:t>
      </w:r>
    </w:p>
    <w:p w14:paraId="76852339" w14:textId="2376A87D" w:rsidR="006021B7" w:rsidRPr="00B726EA" w:rsidRDefault="006021B7" w:rsidP="006021B7">
      <w:pPr>
        <w:spacing w:after="0" w:line="240" w:lineRule="auto"/>
        <w:rPr>
          <w:rFonts w:ascii="Times New Roman" w:hAnsi="Times New Roman"/>
          <w:b/>
          <w:sz w:val="28"/>
          <w:szCs w:val="28"/>
        </w:rPr>
      </w:pPr>
      <w:r>
        <w:rPr>
          <w:rFonts w:ascii="Times New Roman" w:hAnsi="Times New Roman"/>
          <w:b/>
          <w:sz w:val="28"/>
          <w:szCs w:val="28"/>
        </w:rPr>
        <w:t>Релаксація «Прогулянка до моря»</w:t>
      </w:r>
      <w:r w:rsidRPr="00187ED9">
        <w:rPr>
          <w:rFonts w:ascii="Times New Roman" w:hAnsi="Times New Roman"/>
          <w:color w:val="000000"/>
          <w:sz w:val="28"/>
          <w:szCs w:val="28"/>
        </w:rPr>
        <w:t xml:space="preserve"> </w:t>
      </w:r>
    </w:p>
    <w:p w14:paraId="6CA53A57" w14:textId="77777777" w:rsidR="006021B7" w:rsidRDefault="006021B7" w:rsidP="006021B7">
      <w:pPr>
        <w:spacing w:after="0" w:line="240" w:lineRule="auto"/>
        <w:jc w:val="both"/>
        <w:rPr>
          <w:rFonts w:ascii="Times New Roman" w:hAnsi="Times New Roman"/>
          <w:sz w:val="28"/>
          <w:szCs w:val="28"/>
        </w:rPr>
      </w:pPr>
      <w:r>
        <w:rPr>
          <w:rFonts w:ascii="Times New Roman" w:hAnsi="Times New Roman"/>
          <w:sz w:val="28"/>
          <w:szCs w:val="28"/>
        </w:rPr>
        <w:t>Учасники розслабляються, гармонізують внутрішній стан за допомогою релаксації. Тренер пропонує заплющити очі та поринути у релаксацію.</w:t>
      </w:r>
    </w:p>
    <w:p w14:paraId="19BC0688" w14:textId="77777777" w:rsidR="006021B7" w:rsidRPr="00B726EA" w:rsidRDefault="006021B7" w:rsidP="006021B7">
      <w:pPr>
        <w:spacing w:after="0" w:line="240" w:lineRule="auto"/>
        <w:ind w:firstLine="709"/>
        <w:jc w:val="both"/>
        <w:rPr>
          <w:rFonts w:ascii="Times New Roman" w:hAnsi="Times New Roman"/>
          <w:sz w:val="28"/>
          <w:szCs w:val="28"/>
        </w:rPr>
      </w:pPr>
      <w:r w:rsidRPr="00B726EA">
        <w:rPr>
          <w:rFonts w:ascii="Times New Roman" w:hAnsi="Times New Roman"/>
          <w:sz w:val="28"/>
          <w:szCs w:val="28"/>
        </w:rPr>
        <w:t>Я запрошую Вас на незабутню прогулянку до моря, де у нас буде можливість поплавати з веселими, дружніми дельфінами, що володіють цілющою силою.</w:t>
      </w:r>
      <w:r>
        <w:rPr>
          <w:rFonts w:ascii="Times New Roman" w:hAnsi="Times New Roman"/>
          <w:sz w:val="28"/>
          <w:szCs w:val="28"/>
        </w:rPr>
        <w:t xml:space="preserve"> </w:t>
      </w:r>
      <w:r w:rsidRPr="00B726EA">
        <w:rPr>
          <w:rFonts w:ascii="Times New Roman" w:hAnsi="Times New Roman"/>
          <w:sz w:val="28"/>
          <w:szCs w:val="28"/>
        </w:rPr>
        <w:t xml:space="preserve">Закрийте очі, уявіть, що ви на березі самого красивого моря. Відчуйте легкий теплий вітерець, запах моря. Ви підходите ближче до води. Пісок просочується крізь пальці ніг, вода тепла і ви з насолодою поринаєте в ласкаві морські хвилі, де вас з радістю зустрічають дельфіни.  Розслабтесь, дайте волю вашій уяві і фантазії. Насолоджуйтесь, </w:t>
      </w:r>
      <w:r>
        <w:rPr>
          <w:rFonts w:ascii="Times New Roman" w:hAnsi="Times New Roman"/>
          <w:sz w:val="28"/>
          <w:szCs w:val="28"/>
        </w:rPr>
        <w:t>плавайте, грайте, Ви вільні. </w:t>
      </w:r>
      <w:r w:rsidRPr="00B726EA">
        <w:rPr>
          <w:rFonts w:ascii="Times New Roman" w:hAnsi="Times New Roman"/>
          <w:sz w:val="28"/>
          <w:szCs w:val="28"/>
        </w:rPr>
        <w:t>Починайте ближче до берега. Подивіться навкруги, запам</w:t>
      </w:r>
      <w:r>
        <w:rPr>
          <w:rFonts w:ascii="Times New Roman" w:hAnsi="Times New Roman"/>
          <w:sz w:val="28"/>
          <w:szCs w:val="28"/>
        </w:rPr>
        <w:t>’</w:t>
      </w:r>
      <w:r w:rsidRPr="00B726EA">
        <w:rPr>
          <w:rFonts w:ascii="Times New Roman" w:hAnsi="Times New Roman"/>
          <w:sz w:val="28"/>
          <w:szCs w:val="28"/>
        </w:rPr>
        <w:t>ятай це місце, попрощайтесь з дельфінами, ласкавим морем і поступово повертайте</w:t>
      </w:r>
      <w:r>
        <w:rPr>
          <w:rFonts w:ascii="Times New Roman" w:hAnsi="Times New Roman"/>
          <w:sz w:val="28"/>
          <w:szCs w:val="28"/>
        </w:rPr>
        <w:t xml:space="preserve">ся назад, до нашого кабінету. </w:t>
      </w:r>
      <w:r w:rsidRPr="00B726EA">
        <w:rPr>
          <w:rFonts w:ascii="Times New Roman" w:hAnsi="Times New Roman"/>
          <w:sz w:val="28"/>
          <w:szCs w:val="28"/>
        </w:rPr>
        <w:t>Коли б</w:t>
      </w:r>
      <w:r>
        <w:rPr>
          <w:rFonts w:ascii="Times New Roman" w:hAnsi="Times New Roman"/>
          <w:sz w:val="28"/>
          <w:szCs w:val="28"/>
        </w:rPr>
        <w:t>удете готові, відкрийте очі. </w:t>
      </w:r>
      <w:r w:rsidRPr="00B726EA">
        <w:rPr>
          <w:rFonts w:ascii="Times New Roman" w:hAnsi="Times New Roman"/>
          <w:sz w:val="28"/>
          <w:szCs w:val="28"/>
        </w:rPr>
        <w:t xml:space="preserve">Побудьте ще в цьому стані, </w:t>
      </w:r>
      <w:r>
        <w:rPr>
          <w:rFonts w:ascii="Times New Roman" w:hAnsi="Times New Roman"/>
          <w:sz w:val="28"/>
          <w:szCs w:val="28"/>
        </w:rPr>
        <w:t>опишіть</w:t>
      </w:r>
      <w:r w:rsidRPr="00B726EA">
        <w:rPr>
          <w:rFonts w:ascii="Times New Roman" w:hAnsi="Times New Roman"/>
          <w:sz w:val="28"/>
          <w:szCs w:val="28"/>
        </w:rPr>
        <w:t xml:space="preserve"> його.</w:t>
      </w:r>
    </w:p>
    <w:p w14:paraId="5D534AAC" w14:textId="77777777" w:rsidR="006021B7" w:rsidRPr="00425A07" w:rsidRDefault="006021B7" w:rsidP="006021B7">
      <w:pPr>
        <w:spacing w:after="0" w:line="240" w:lineRule="auto"/>
        <w:rPr>
          <w:rFonts w:ascii="Times New Roman" w:hAnsi="Times New Roman"/>
          <w:b/>
          <w:sz w:val="28"/>
          <w:szCs w:val="28"/>
        </w:rPr>
      </w:pPr>
      <w:r w:rsidRPr="00425A07">
        <w:rPr>
          <w:rFonts w:ascii="Times New Roman" w:hAnsi="Times New Roman"/>
          <w:b/>
          <w:sz w:val="28"/>
          <w:szCs w:val="28"/>
        </w:rPr>
        <w:t xml:space="preserve">Вправа «Долонька». </w:t>
      </w:r>
    </w:p>
    <w:p w14:paraId="4454AF1A" w14:textId="40886B6C" w:rsidR="006021B7" w:rsidRPr="006021B7" w:rsidRDefault="006021B7" w:rsidP="006021B7">
      <w:pPr>
        <w:spacing w:after="0" w:line="240" w:lineRule="auto"/>
        <w:jc w:val="both"/>
        <w:rPr>
          <w:rFonts w:ascii="Times New Roman" w:hAnsi="Times New Roman"/>
          <w:i/>
          <w:sz w:val="28"/>
          <w:szCs w:val="28"/>
        </w:rPr>
      </w:pPr>
      <w:r>
        <w:rPr>
          <w:rFonts w:ascii="Times New Roman" w:hAnsi="Times New Roman"/>
          <w:sz w:val="28"/>
          <w:szCs w:val="28"/>
        </w:rPr>
        <w:t>Учасники тренінгу дають зворотній зв'язок щодо пройденого заняття, обираючи питання на зображеній долоньці (</w:t>
      </w:r>
      <w:r w:rsidRPr="00187ED9">
        <w:rPr>
          <w:rFonts w:ascii="Times New Roman" w:hAnsi="Times New Roman"/>
          <w:i/>
          <w:sz w:val="28"/>
          <w:szCs w:val="28"/>
        </w:rPr>
        <w:t>Рис.1</w:t>
      </w:r>
      <w:r>
        <w:rPr>
          <w:rFonts w:ascii="Times New Roman" w:hAnsi="Times New Roman"/>
          <w:i/>
          <w:sz w:val="28"/>
          <w:szCs w:val="28"/>
        </w:rPr>
        <w:t>)</w:t>
      </w:r>
    </w:p>
    <w:p w14:paraId="7FCE5594" w14:textId="77777777" w:rsidR="006021B7" w:rsidRDefault="006021B7" w:rsidP="006021B7">
      <w:pPr>
        <w:pStyle w:val="ab"/>
        <w:spacing w:after="0" w:line="360" w:lineRule="auto"/>
        <w:ind w:left="0"/>
        <w:jc w:val="center"/>
        <w:rPr>
          <w:rFonts w:ascii="Times New Roman" w:hAnsi="Times New Roman"/>
          <w:b/>
          <w:sz w:val="28"/>
          <w:szCs w:val="28"/>
        </w:rPr>
      </w:pPr>
      <w:r w:rsidRPr="00BF1284">
        <w:rPr>
          <w:rFonts w:ascii="Times New Roman" w:hAnsi="Times New Roman"/>
          <w:b/>
          <w:noProof/>
          <w:sz w:val="28"/>
          <w:szCs w:val="28"/>
        </w:rPr>
        <w:drawing>
          <wp:inline distT="0" distB="0" distL="0" distR="0" wp14:anchorId="2295DEE1" wp14:editId="1AFF1255">
            <wp:extent cx="4038600" cy="2000250"/>
            <wp:effectExtent l="0" t="0" r="0" b="0"/>
            <wp:docPr id="3" name="Рисунок 1" descr="C:\Users\Device\Pictures\Screenshots\Снимок экрана (671).png"/>
            <wp:cNvGraphicFramePr/>
            <a:graphic xmlns:a="http://schemas.openxmlformats.org/drawingml/2006/main">
              <a:graphicData uri="http://schemas.openxmlformats.org/drawingml/2006/picture">
                <pic:pic xmlns:pic="http://schemas.openxmlformats.org/drawingml/2006/picture">
                  <pic:nvPicPr>
                    <pic:cNvPr id="10242" name="Picture 2" descr="C:\Users\Device\Pictures\Screenshots\Снимок экрана (671).png"/>
                    <pic:cNvPicPr>
                      <a:picLocks noGrp="1" noChangeAspect="1" noChangeArrowheads="1"/>
                    </pic:cNvPicPr>
                  </pic:nvPicPr>
                  <pic:blipFill>
                    <a:blip r:embed="rId8" cstate="print"/>
                    <a:srcRect/>
                    <a:stretch>
                      <a:fillRect/>
                    </a:stretch>
                  </pic:blipFill>
                  <pic:spPr bwMode="auto">
                    <a:xfrm>
                      <a:off x="0" y="0"/>
                      <a:ext cx="4038600" cy="2000250"/>
                    </a:xfrm>
                    <a:prstGeom prst="rect">
                      <a:avLst/>
                    </a:prstGeom>
                    <a:noFill/>
                  </pic:spPr>
                </pic:pic>
              </a:graphicData>
            </a:graphic>
          </wp:inline>
        </w:drawing>
      </w:r>
    </w:p>
    <w:p w14:paraId="47244087" w14:textId="466EF82F" w:rsidR="006021B7" w:rsidRPr="006021B7" w:rsidRDefault="006021B7" w:rsidP="006021B7">
      <w:pPr>
        <w:spacing w:after="0" w:line="360" w:lineRule="auto"/>
        <w:jc w:val="center"/>
        <w:rPr>
          <w:rFonts w:ascii="Times New Roman" w:hAnsi="Times New Roman"/>
          <w:i/>
          <w:color w:val="FF0000"/>
          <w:sz w:val="28"/>
          <w:szCs w:val="28"/>
        </w:rPr>
      </w:pPr>
      <w:r w:rsidRPr="00EE412E">
        <w:rPr>
          <w:rFonts w:ascii="Times New Roman" w:hAnsi="Times New Roman"/>
          <w:i/>
          <w:sz w:val="28"/>
          <w:szCs w:val="28"/>
        </w:rPr>
        <w:t>Рис.1.</w:t>
      </w:r>
      <w:r w:rsidRPr="00EE412E">
        <w:rPr>
          <w:rFonts w:ascii="Times New Roman" w:hAnsi="Times New Roman"/>
          <w:b/>
          <w:sz w:val="28"/>
          <w:szCs w:val="28"/>
        </w:rPr>
        <w:t xml:space="preserve"> </w:t>
      </w:r>
      <w:r w:rsidRPr="00EE412E">
        <w:rPr>
          <w:rFonts w:ascii="Times New Roman" w:hAnsi="Times New Roman"/>
          <w:sz w:val="28"/>
          <w:szCs w:val="28"/>
        </w:rPr>
        <w:t>Вправа «Долонька».</w:t>
      </w:r>
    </w:p>
    <w:p w14:paraId="54CC67B0" w14:textId="77777777" w:rsidR="006021B7" w:rsidRPr="003D3426" w:rsidRDefault="006021B7" w:rsidP="006021B7">
      <w:pPr>
        <w:spacing w:after="0" w:line="240" w:lineRule="auto"/>
        <w:jc w:val="both"/>
        <w:rPr>
          <w:rFonts w:ascii="Times New Roman" w:hAnsi="Times New Roman"/>
          <w:b/>
          <w:sz w:val="28"/>
          <w:szCs w:val="28"/>
        </w:rPr>
      </w:pPr>
      <w:r w:rsidRPr="003D3426">
        <w:rPr>
          <w:rFonts w:ascii="Times New Roman" w:hAnsi="Times New Roman"/>
          <w:b/>
          <w:sz w:val="28"/>
          <w:szCs w:val="28"/>
        </w:rPr>
        <w:t>Вправа «Побажання»</w:t>
      </w:r>
    </w:p>
    <w:p w14:paraId="40B2B350" w14:textId="77777777" w:rsidR="006021B7" w:rsidRDefault="006021B7" w:rsidP="006021B7">
      <w:pPr>
        <w:spacing w:after="0" w:line="240" w:lineRule="auto"/>
        <w:jc w:val="both"/>
        <w:rPr>
          <w:rFonts w:ascii="Times New Roman" w:hAnsi="Times New Roman"/>
          <w:sz w:val="28"/>
          <w:szCs w:val="28"/>
        </w:rPr>
      </w:pPr>
      <w:r>
        <w:rPr>
          <w:rFonts w:ascii="Times New Roman" w:hAnsi="Times New Roman"/>
          <w:sz w:val="28"/>
          <w:szCs w:val="28"/>
        </w:rPr>
        <w:t>В кінці заняття учасники висловлюють свої побажання іншим учасникам групи.</w:t>
      </w:r>
    </w:p>
    <w:p w14:paraId="277A57CE" w14:textId="77777777" w:rsidR="006021B7" w:rsidRPr="00E70C2D" w:rsidRDefault="006021B7" w:rsidP="009F15DF">
      <w:pPr>
        <w:spacing w:after="0" w:line="240" w:lineRule="auto"/>
        <w:jc w:val="both"/>
        <w:rPr>
          <w:rFonts w:ascii="Times New Roman" w:hAnsi="Times New Roman"/>
          <w:b/>
          <w:i/>
          <w:iCs/>
          <w:color w:val="000000" w:themeColor="text1"/>
          <w:sz w:val="28"/>
        </w:rPr>
      </w:pPr>
    </w:p>
    <w:p w14:paraId="12DBEAC0" w14:textId="77777777" w:rsidR="0078169D" w:rsidRDefault="0078169D" w:rsidP="009F15DF">
      <w:pPr>
        <w:spacing w:after="0" w:line="240" w:lineRule="auto"/>
        <w:jc w:val="both"/>
        <w:rPr>
          <w:rFonts w:ascii="Times New Roman" w:hAnsi="Times New Roman"/>
          <w:b/>
          <w:i/>
          <w:iCs/>
          <w:color w:val="000000" w:themeColor="text1"/>
          <w:sz w:val="28"/>
        </w:rPr>
      </w:pPr>
    </w:p>
    <w:p w14:paraId="3687F69F" w14:textId="6D954744" w:rsidR="00A93842" w:rsidRPr="00E70C2D" w:rsidRDefault="00A93842" w:rsidP="009F15DF">
      <w:pPr>
        <w:spacing w:after="0" w:line="240" w:lineRule="auto"/>
        <w:jc w:val="both"/>
        <w:rPr>
          <w:rFonts w:ascii="Times New Roman" w:hAnsi="Times New Roman"/>
          <w:b/>
          <w:i/>
          <w:iCs/>
          <w:color w:val="000000" w:themeColor="text1"/>
          <w:sz w:val="28"/>
        </w:rPr>
      </w:pPr>
      <w:r w:rsidRPr="00E70C2D">
        <w:rPr>
          <w:rFonts w:ascii="Times New Roman" w:hAnsi="Times New Roman"/>
          <w:b/>
          <w:i/>
          <w:iCs/>
          <w:color w:val="000000" w:themeColor="text1"/>
          <w:sz w:val="28"/>
        </w:rPr>
        <w:t xml:space="preserve">Заняття 2. Взаємозв’язок стресу зі здоров’я педагога. Розвиток навичок </w:t>
      </w:r>
      <w:proofErr w:type="spellStart"/>
      <w:r w:rsidRPr="00E70C2D">
        <w:rPr>
          <w:rFonts w:ascii="Times New Roman" w:hAnsi="Times New Roman"/>
          <w:b/>
          <w:i/>
          <w:iCs/>
          <w:color w:val="000000" w:themeColor="text1"/>
          <w:sz w:val="28"/>
        </w:rPr>
        <w:t>стресостійкості</w:t>
      </w:r>
      <w:proofErr w:type="spellEnd"/>
      <w:r w:rsidRPr="00E70C2D">
        <w:rPr>
          <w:rFonts w:ascii="Times New Roman" w:hAnsi="Times New Roman"/>
          <w:b/>
          <w:i/>
          <w:iCs/>
          <w:color w:val="000000" w:themeColor="text1"/>
          <w:sz w:val="28"/>
        </w:rPr>
        <w:t>.</w:t>
      </w:r>
    </w:p>
    <w:p w14:paraId="190CF114" w14:textId="77777777" w:rsidR="00A93842" w:rsidRPr="00A64B04" w:rsidRDefault="00A93842" w:rsidP="009F15DF">
      <w:pPr>
        <w:spacing w:after="0" w:line="240" w:lineRule="auto"/>
        <w:jc w:val="both"/>
        <w:rPr>
          <w:rFonts w:ascii="Times New Roman" w:hAnsi="Times New Roman"/>
          <w:color w:val="000000" w:themeColor="text1"/>
          <w:sz w:val="28"/>
        </w:rPr>
      </w:pPr>
      <w:r w:rsidRPr="00A64B04">
        <w:rPr>
          <w:rFonts w:ascii="Times New Roman" w:hAnsi="Times New Roman"/>
          <w:color w:val="000000" w:themeColor="text1"/>
          <w:sz w:val="28"/>
        </w:rPr>
        <w:t xml:space="preserve">Мета: </w:t>
      </w:r>
      <w:r w:rsidRPr="00A64B04">
        <w:rPr>
          <w:rFonts w:ascii="Times New Roman" w:hAnsi="Times New Roman"/>
          <w:color w:val="000000" w:themeColor="text1"/>
          <w:sz w:val="28"/>
          <w:szCs w:val="28"/>
        </w:rPr>
        <w:t xml:space="preserve">розширити психологічну компетентність педагогів щодо особливостей </w:t>
      </w:r>
      <w:r>
        <w:rPr>
          <w:rFonts w:ascii="Times New Roman" w:hAnsi="Times New Roman"/>
          <w:color w:val="000000" w:themeColor="text1"/>
          <w:sz w:val="28"/>
        </w:rPr>
        <w:t>в</w:t>
      </w:r>
      <w:r w:rsidRPr="00A64B04">
        <w:rPr>
          <w:rFonts w:ascii="Times New Roman" w:hAnsi="Times New Roman"/>
          <w:color w:val="000000" w:themeColor="text1"/>
          <w:sz w:val="28"/>
        </w:rPr>
        <w:t>заємозв’</w:t>
      </w:r>
      <w:r>
        <w:rPr>
          <w:rFonts w:ascii="Times New Roman" w:hAnsi="Times New Roman"/>
          <w:color w:val="000000" w:themeColor="text1"/>
          <w:sz w:val="28"/>
        </w:rPr>
        <w:t>язку</w:t>
      </w:r>
      <w:r w:rsidRPr="00A64B04">
        <w:rPr>
          <w:rFonts w:ascii="Times New Roman" w:hAnsi="Times New Roman"/>
          <w:color w:val="000000" w:themeColor="text1"/>
          <w:sz w:val="28"/>
        </w:rPr>
        <w:t xml:space="preserve"> стресу зі здоров’я</w:t>
      </w:r>
      <w:r>
        <w:rPr>
          <w:rFonts w:ascii="Times New Roman" w:hAnsi="Times New Roman"/>
          <w:color w:val="000000" w:themeColor="text1"/>
          <w:sz w:val="28"/>
        </w:rPr>
        <w:t>м</w:t>
      </w:r>
      <w:r w:rsidRPr="00A64B04">
        <w:rPr>
          <w:rFonts w:ascii="Times New Roman" w:hAnsi="Times New Roman"/>
          <w:color w:val="000000" w:themeColor="text1"/>
          <w:sz w:val="28"/>
        </w:rPr>
        <w:t xml:space="preserve"> </w:t>
      </w:r>
      <w:r w:rsidRPr="00A64B04">
        <w:rPr>
          <w:rFonts w:ascii="Times New Roman" w:hAnsi="Times New Roman"/>
          <w:color w:val="000000" w:themeColor="text1"/>
          <w:sz w:val="28"/>
          <w:szCs w:val="28"/>
        </w:rPr>
        <w:t>та сприяти розвитку антистресового мислення.</w:t>
      </w:r>
    </w:p>
    <w:p w14:paraId="62A8A4CF" w14:textId="77777777" w:rsidR="0078169D" w:rsidRDefault="0078169D" w:rsidP="00A93842">
      <w:pPr>
        <w:tabs>
          <w:tab w:val="left" w:pos="567"/>
        </w:tabs>
        <w:spacing w:after="0" w:line="360" w:lineRule="auto"/>
        <w:jc w:val="right"/>
        <w:rPr>
          <w:rFonts w:ascii="Times New Roman" w:hAnsi="Times New Roman"/>
          <w:color w:val="000000"/>
          <w:sz w:val="28"/>
        </w:rPr>
      </w:pPr>
    </w:p>
    <w:p w14:paraId="4B4C285F" w14:textId="19C982B9" w:rsidR="00F426B5" w:rsidRPr="00A93842" w:rsidRDefault="00A93842" w:rsidP="00A93842">
      <w:pPr>
        <w:tabs>
          <w:tab w:val="left" w:pos="567"/>
        </w:tabs>
        <w:spacing w:after="0" w:line="360" w:lineRule="auto"/>
        <w:jc w:val="right"/>
        <w:rPr>
          <w:rFonts w:ascii="Times New Roman" w:hAnsi="Times New Roman"/>
          <w:color w:val="FF0000"/>
          <w:sz w:val="28"/>
          <w:szCs w:val="28"/>
        </w:rPr>
      </w:pPr>
      <w:r>
        <w:rPr>
          <w:rFonts w:ascii="Times New Roman" w:hAnsi="Times New Roman"/>
          <w:color w:val="000000"/>
          <w:sz w:val="28"/>
        </w:rPr>
        <w:t>Табл.</w:t>
      </w:r>
      <w:r w:rsidRPr="000C5F31">
        <w:rPr>
          <w:rFonts w:ascii="Times New Roman" w:hAnsi="Times New Roman"/>
          <w:color w:val="000000"/>
          <w:sz w:val="28"/>
        </w:rPr>
        <w:t xml:space="preserve"> 3.2</w:t>
      </w:r>
      <w:r>
        <w:rPr>
          <w:rFonts w:ascii="Times New Roman" w:hAnsi="Times New Roman"/>
          <w:color w:val="000000"/>
          <w:sz w:val="28"/>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tblGrid>
      <w:tr w:rsidR="00A93842" w:rsidRPr="005E5D6A" w14:paraId="30EDC82D" w14:textId="77777777" w:rsidTr="00A93842">
        <w:trPr>
          <w:jc w:val="center"/>
        </w:trPr>
        <w:tc>
          <w:tcPr>
            <w:tcW w:w="4786" w:type="dxa"/>
          </w:tcPr>
          <w:p w14:paraId="50B132D9" w14:textId="77777777" w:rsidR="00A93842" w:rsidRPr="005E5D6A" w:rsidRDefault="00A93842" w:rsidP="009F15DF">
            <w:pPr>
              <w:spacing w:after="0" w:line="240" w:lineRule="auto"/>
              <w:jc w:val="center"/>
              <w:rPr>
                <w:rFonts w:ascii="Times New Roman" w:hAnsi="Times New Roman"/>
                <w:b/>
                <w:sz w:val="28"/>
                <w:szCs w:val="28"/>
              </w:rPr>
            </w:pPr>
            <w:r w:rsidRPr="005E5D6A">
              <w:rPr>
                <w:rFonts w:ascii="Times New Roman" w:hAnsi="Times New Roman"/>
                <w:b/>
                <w:sz w:val="28"/>
                <w:szCs w:val="28"/>
              </w:rPr>
              <w:t xml:space="preserve">Перелік </w:t>
            </w:r>
            <w:proofErr w:type="spellStart"/>
            <w:r w:rsidRPr="005E5D6A">
              <w:rPr>
                <w:rFonts w:ascii="Times New Roman" w:hAnsi="Times New Roman"/>
                <w:b/>
                <w:sz w:val="28"/>
                <w:szCs w:val="28"/>
              </w:rPr>
              <w:t>активностей</w:t>
            </w:r>
            <w:proofErr w:type="spellEnd"/>
          </w:p>
        </w:tc>
        <w:tc>
          <w:tcPr>
            <w:tcW w:w="4536" w:type="dxa"/>
          </w:tcPr>
          <w:p w14:paraId="38F88407" w14:textId="77777777" w:rsidR="00A93842" w:rsidRPr="005E5D6A" w:rsidRDefault="00A93842" w:rsidP="009F15DF">
            <w:pPr>
              <w:spacing w:after="0" w:line="240" w:lineRule="auto"/>
              <w:jc w:val="center"/>
              <w:rPr>
                <w:rFonts w:ascii="Times New Roman" w:hAnsi="Times New Roman"/>
                <w:b/>
                <w:sz w:val="28"/>
                <w:szCs w:val="28"/>
              </w:rPr>
            </w:pPr>
            <w:r w:rsidRPr="005E5D6A">
              <w:rPr>
                <w:rFonts w:ascii="Times New Roman" w:hAnsi="Times New Roman"/>
                <w:b/>
                <w:sz w:val="28"/>
                <w:szCs w:val="28"/>
              </w:rPr>
              <w:t>Обладнання та матеріали</w:t>
            </w:r>
          </w:p>
        </w:tc>
      </w:tr>
      <w:tr w:rsidR="00A93842" w:rsidRPr="005E5D6A" w14:paraId="12C4EE3F" w14:textId="77777777" w:rsidTr="00A93842">
        <w:trPr>
          <w:jc w:val="center"/>
        </w:trPr>
        <w:tc>
          <w:tcPr>
            <w:tcW w:w="4786" w:type="dxa"/>
          </w:tcPr>
          <w:p w14:paraId="2D2532B3" w14:textId="77777777" w:rsidR="00A93842" w:rsidRPr="005E5D6A" w:rsidRDefault="00A93842" w:rsidP="009F15DF">
            <w:pPr>
              <w:spacing w:after="0" w:line="240" w:lineRule="auto"/>
              <w:rPr>
                <w:rFonts w:ascii="Times New Roman" w:hAnsi="Times New Roman"/>
                <w:b/>
                <w:sz w:val="28"/>
                <w:szCs w:val="28"/>
              </w:rPr>
            </w:pPr>
            <w:proofErr w:type="spellStart"/>
            <w:r w:rsidRPr="005E5D6A">
              <w:rPr>
                <w:rFonts w:ascii="Times New Roman" w:hAnsi="Times New Roman"/>
                <w:b/>
                <w:sz w:val="28"/>
                <w:szCs w:val="28"/>
              </w:rPr>
              <w:t>І.Організаційно</w:t>
            </w:r>
            <w:proofErr w:type="spellEnd"/>
            <w:r w:rsidRPr="005E5D6A">
              <w:rPr>
                <w:rFonts w:ascii="Times New Roman" w:hAnsi="Times New Roman"/>
                <w:b/>
                <w:sz w:val="28"/>
                <w:szCs w:val="28"/>
              </w:rPr>
              <w:t>-мотиваційний етап</w:t>
            </w:r>
          </w:p>
        </w:tc>
        <w:tc>
          <w:tcPr>
            <w:tcW w:w="4536" w:type="dxa"/>
          </w:tcPr>
          <w:p w14:paraId="0716DA64" w14:textId="77777777" w:rsidR="00A93842" w:rsidRPr="005E5D6A" w:rsidRDefault="00A93842" w:rsidP="009F15DF">
            <w:pPr>
              <w:spacing w:after="0" w:line="240" w:lineRule="auto"/>
              <w:jc w:val="center"/>
              <w:rPr>
                <w:rFonts w:ascii="Times New Roman" w:hAnsi="Times New Roman"/>
                <w:sz w:val="28"/>
                <w:szCs w:val="28"/>
              </w:rPr>
            </w:pPr>
          </w:p>
        </w:tc>
      </w:tr>
      <w:tr w:rsidR="00A93842" w:rsidRPr="005E5D6A" w14:paraId="66F63147" w14:textId="77777777" w:rsidTr="00A93842">
        <w:trPr>
          <w:jc w:val="center"/>
        </w:trPr>
        <w:tc>
          <w:tcPr>
            <w:tcW w:w="4786" w:type="dxa"/>
          </w:tcPr>
          <w:p w14:paraId="27F4980B" w14:textId="77777777" w:rsidR="00A93842" w:rsidRDefault="00A93842"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Привітання</w:t>
            </w:r>
            <w:r w:rsidRPr="00BC4C2B">
              <w:rPr>
                <w:rFonts w:ascii="Times New Roman" w:hAnsi="Times New Roman"/>
                <w:sz w:val="28"/>
                <w:szCs w:val="28"/>
              </w:rPr>
              <w:t xml:space="preserve"> </w:t>
            </w:r>
          </w:p>
          <w:p w14:paraId="6D799777" w14:textId="77777777" w:rsidR="00A93842" w:rsidRPr="005E5D6A" w:rsidRDefault="00A93842"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Вправа «</w:t>
            </w:r>
            <w:r w:rsidRPr="00BC4C2B">
              <w:rPr>
                <w:rFonts w:ascii="Times New Roman" w:hAnsi="Times New Roman"/>
                <w:sz w:val="28"/>
                <w:szCs w:val="28"/>
              </w:rPr>
              <w:t>Якби Ви були явищем природи, то яке це було явище?</w:t>
            </w:r>
            <w:r>
              <w:rPr>
                <w:rFonts w:ascii="Times New Roman" w:hAnsi="Times New Roman"/>
                <w:sz w:val="28"/>
                <w:szCs w:val="28"/>
              </w:rPr>
              <w:t>»</w:t>
            </w:r>
          </w:p>
        </w:tc>
        <w:tc>
          <w:tcPr>
            <w:tcW w:w="4536" w:type="dxa"/>
          </w:tcPr>
          <w:p w14:paraId="6CB49648" w14:textId="77777777" w:rsidR="00A93842" w:rsidRPr="00865DC2" w:rsidRDefault="00A93842" w:rsidP="009F15DF">
            <w:pPr>
              <w:spacing w:after="0" w:line="240" w:lineRule="auto"/>
              <w:rPr>
                <w:rFonts w:ascii="Times New Roman" w:hAnsi="Times New Roman"/>
                <w:sz w:val="28"/>
                <w:szCs w:val="28"/>
              </w:rPr>
            </w:pPr>
            <w:r w:rsidRPr="00865DC2">
              <w:rPr>
                <w:rFonts w:ascii="Times New Roman" w:hAnsi="Times New Roman"/>
                <w:sz w:val="28"/>
                <w:szCs w:val="28"/>
              </w:rPr>
              <w:t>-</w:t>
            </w:r>
            <w:r>
              <w:rPr>
                <w:rFonts w:ascii="Times New Roman" w:hAnsi="Times New Roman"/>
                <w:sz w:val="28"/>
                <w:szCs w:val="28"/>
              </w:rPr>
              <w:t xml:space="preserve"> </w:t>
            </w:r>
            <w:r w:rsidRPr="00865DC2">
              <w:rPr>
                <w:rFonts w:ascii="Times New Roman" w:hAnsi="Times New Roman"/>
                <w:sz w:val="28"/>
                <w:szCs w:val="28"/>
              </w:rPr>
              <w:t>стільці по колу для кожного учасника</w:t>
            </w:r>
          </w:p>
        </w:tc>
      </w:tr>
      <w:tr w:rsidR="00A93842" w:rsidRPr="005E5D6A" w14:paraId="2BCE70D6" w14:textId="77777777" w:rsidTr="00A93842">
        <w:trPr>
          <w:jc w:val="center"/>
        </w:trPr>
        <w:tc>
          <w:tcPr>
            <w:tcW w:w="4786" w:type="dxa"/>
          </w:tcPr>
          <w:p w14:paraId="0DCD6B01" w14:textId="77777777" w:rsidR="00A93842" w:rsidRPr="005E5D6A" w:rsidRDefault="00A93842" w:rsidP="009F15DF">
            <w:pPr>
              <w:spacing w:after="0" w:line="240" w:lineRule="auto"/>
              <w:rPr>
                <w:rFonts w:ascii="Times New Roman" w:hAnsi="Times New Roman"/>
                <w:b/>
                <w:sz w:val="28"/>
                <w:szCs w:val="28"/>
              </w:rPr>
            </w:pPr>
            <w:r w:rsidRPr="005E5D6A">
              <w:rPr>
                <w:rFonts w:ascii="Times New Roman" w:hAnsi="Times New Roman"/>
                <w:b/>
                <w:sz w:val="28"/>
                <w:szCs w:val="28"/>
              </w:rPr>
              <w:t>ІІ. Основна частина</w:t>
            </w:r>
          </w:p>
        </w:tc>
        <w:tc>
          <w:tcPr>
            <w:tcW w:w="4536" w:type="dxa"/>
          </w:tcPr>
          <w:p w14:paraId="1C8EC2A8" w14:textId="77777777" w:rsidR="00A93842" w:rsidRPr="005E5D6A" w:rsidRDefault="00A93842" w:rsidP="009F15DF">
            <w:pPr>
              <w:spacing w:after="0" w:line="240" w:lineRule="auto"/>
              <w:jc w:val="center"/>
              <w:rPr>
                <w:rFonts w:ascii="Times New Roman" w:hAnsi="Times New Roman"/>
                <w:sz w:val="28"/>
                <w:szCs w:val="28"/>
              </w:rPr>
            </w:pPr>
          </w:p>
        </w:tc>
      </w:tr>
      <w:tr w:rsidR="00A93842" w:rsidRPr="005E5D6A" w14:paraId="6AC8AE7D" w14:textId="77777777" w:rsidTr="00A93842">
        <w:trPr>
          <w:jc w:val="center"/>
        </w:trPr>
        <w:tc>
          <w:tcPr>
            <w:tcW w:w="4786" w:type="dxa"/>
          </w:tcPr>
          <w:p w14:paraId="29CB985C" w14:textId="77777777" w:rsidR="00A93842" w:rsidRPr="007F0B92" w:rsidRDefault="00A93842" w:rsidP="009F15DF">
            <w:pPr>
              <w:numPr>
                <w:ilvl w:val="0"/>
                <w:numId w:val="6"/>
              </w:numPr>
              <w:spacing w:after="0" w:line="240" w:lineRule="auto"/>
              <w:ind w:left="284" w:hanging="142"/>
              <w:rPr>
                <w:rFonts w:ascii="Times New Roman" w:hAnsi="Times New Roman"/>
                <w:b/>
                <w:sz w:val="28"/>
                <w:szCs w:val="28"/>
              </w:rPr>
            </w:pPr>
            <w:proofErr w:type="spellStart"/>
            <w:r w:rsidRPr="007F0B92">
              <w:rPr>
                <w:rFonts w:ascii="Times New Roman" w:hAnsi="Times New Roman"/>
                <w:sz w:val="28"/>
                <w:szCs w:val="28"/>
              </w:rPr>
              <w:t>Інфоповідомлення</w:t>
            </w:r>
            <w:proofErr w:type="spellEnd"/>
            <w:r w:rsidRPr="007F0B92">
              <w:rPr>
                <w:rFonts w:ascii="Times New Roman" w:hAnsi="Times New Roman"/>
                <w:sz w:val="28"/>
                <w:szCs w:val="28"/>
              </w:rPr>
              <w:t xml:space="preserve"> «</w:t>
            </w:r>
            <w:r>
              <w:rPr>
                <w:rFonts w:ascii="Times New Roman" w:hAnsi="Times New Roman"/>
                <w:bCs/>
                <w:sz w:val="28"/>
                <w:szCs w:val="28"/>
                <w:lang w:eastAsia="uk-UA"/>
              </w:rPr>
              <w:t>Вплив стресу</w:t>
            </w:r>
            <w:r w:rsidRPr="009F717C">
              <w:rPr>
                <w:rFonts w:ascii="Times New Roman" w:hAnsi="Times New Roman"/>
                <w:bCs/>
                <w:sz w:val="28"/>
                <w:szCs w:val="28"/>
                <w:lang w:eastAsia="uk-UA"/>
              </w:rPr>
              <w:t xml:space="preserve"> на психічне та фізичне здоров’я педагога</w:t>
            </w:r>
            <w:r w:rsidRPr="007F0B92">
              <w:rPr>
                <w:rFonts w:ascii="Times New Roman" w:hAnsi="Times New Roman"/>
                <w:sz w:val="28"/>
                <w:szCs w:val="28"/>
              </w:rPr>
              <w:t>»</w:t>
            </w:r>
          </w:p>
          <w:p w14:paraId="02A0DA5E" w14:textId="77777777" w:rsidR="00A93842" w:rsidRPr="00582243" w:rsidRDefault="00A93842"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Мозговий штурм «Для мене стрес – це… </w:t>
            </w:r>
            <w:r>
              <w:rPr>
                <w:rFonts w:ascii="Times New Roman" w:hAnsi="Times New Roman"/>
                <w:sz w:val="28"/>
                <w:szCs w:val="28"/>
                <w:lang w:val="en-US"/>
              </w:rPr>
              <w:t>C</w:t>
            </w:r>
            <w:proofErr w:type="spellStart"/>
            <w:r>
              <w:rPr>
                <w:rFonts w:ascii="Times New Roman" w:hAnsi="Times New Roman"/>
                <w:sz w:val="28"/>
                <w:szCs w:val="28"/>
              </w:rPr>
              <w:t>тресостійкість</w:t>
            </w:r>
            <w:proofErr w:type="spellEnd"/>
            <w:r>
              <w:rPr>
                <w:rFonts w:ascii="Times New Roman" w:hAnsi="Times New Roman"/>
                <w:sz w:val="28"/>
                <w:szCs w:val="28"/>
              </w:rPr>
              <w:t xml:space="preserve"> – це…»</w:t>
            </w:r>
          </w:p>
          <w:p w14:paraId="6FE5EC90" w14:textId="77777777" w:rsidR="00A93842" w:rsidRPr="007222AD" w:rsidRDefault="00A93842"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Притча «Склянка з водою»</w:t>
            </w:r>
          </w:p>
          <w:p w14:paraId="62B134CB" w14:textId="77777777" w:rsidR="00A93842" w:rsidRPr="005E6ADA" w:rsidRDefault="00A93842"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«Алгоритм виходу зі стресових ситуацій»</w:t>
            </w:r>
          </w:p>
          <w:p w14:paraId="4343307B" w14:textId="77777777" w:rsidR="00A93842" w:rsidRDefault="00A93842"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«Пустий стілець»</w:t>
            </w:r>
          </w:p>
          <w:p w14:paraId="03A7A545" w14:textId="77777777" w:rsidR="00A93842" w:rsidRPr="008A2210" w:rsidRDefault="00A93842"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«2 листи»</w:t>
            </w:r>
          </w:p>
          <w:p w14:paraId="517BFF96" w14:textId="77777777" w:rsidR="00A93842" w:rsidRPr="00397A6F" w:rsidRDefault="00A93842" w:rsidP="009F15DF">
            <w:pPr>
              <w:numPr>
                <w:ilvl w:val="0"/>
                <w:numId w:val="6"/>
              </w:numPr>
              <w:spacing w:after="0" w:line="240" w:lineRule="auto"/>
              <w:ind w:left="284" w:hanging="142"/>
              <w:rPr>
                <w:rFonts w:ascii="Times New Roman" w:hAnsi="Times New Roman"/>
                <w:sz w:val="28"/>
                <w:szCs w:val="28"/>
              </w:rPr>
            </w:pPr>
            <w:r w:rsidRPr="00397A6F">
              <w:rPr>
                <w:rFonts w:ascii="Times New Roman" w:hAnsi="Times New Roman"/>
                <w:sz w:val="28"/>
                <w:szCs w:val="28"/>
              </w:rPr>
              <w:t>Релаксаційна вправа «Тихе озеро»</w:t>
            </w:r>
          </w:p>
        </w:tc>
        <w:tc>
          <w:tcPr>
            <w:tcW w:w="4536" w:type="dxa"/>
          </w:tcPr>
          <w:p w14:paraId="1D090E30" w14:textId="77777777" w:rsidR="00A93842" w:rsidRPr="001B2737" w:rsidRDefault="00A93842" w:rsidP="009F15DF">
            <w:pPr>
              <w:pStyle w:val="ab"/>
              <w:numPr>
                <w:ilvl w:val="0"/>
                <w:numId w:val="4"/>
              </w:numPr>
              <w:spacing w:after="0" w:line="240" w:lineRule="auto"/>
              <w:ind w:left="176" w:hanging="176"/>
              <w:jc w:val="both"/>
              <w:rPr>
                <w:rFonts w:ascii="Times New Roman" w:hAnsi="Times New Roman"/>
                <w:sz w:val="28"/>
                <w:szCs w:val="28"/>
              </w:rPr>
            </w:pPr>
            <w:r>
              <w:rPr>
                <w:rFonts w:ascii="Times New Roman" w:hAnsi="Times New Roman"/>
                <w:sz w:val="28"/>
                <w:szCs w:val="28"/>
              </w:rPr>
              <w:t>презентація, ноутбук, екран;</w:t>
            </w:r>
          </w:p>
          <w:p w14:paraId="7F72021A" w14:textId="77777777" w:rsidR="00A93842" w:rsidRDefault="00A93842" w:rsidP="009F15DF">
            <w:pPr>
              <w:spacing w:after="0" w:line="240" w:lineRule="auto"/>
              <w:jc w:val="both"/>
              <w:rPr>
                <w:rFonts w:ascii="Times New Roman" w:hAnsi="Times New Roman"/>
                <w:sz w:val="28"/>
                <w:szCs w:val="28"/>
              </w:rPr>
            </w:pPr>
          </w:p>
          <w:p w14:paraId="53C7A843" w14:textId="77777777" w:rsidR="00A93842" w:rsidRDefault="00A93842" w:rsidP="009F15DF">
            <w:pPr>
              <w:spacing w:after="0" w:line="240" w:lineRule="auto"/>
              <w:jc w:val="both"/>
              <w:rPr>
                <w:rFonts w:ascii="Times New Roman" w:hAnsi="Times New Roman"/>
                <w:sz w:val="28"/>
                <w:szCs w:val="28"/>
                <w:lang w:val="en-US"/>
              </w:rPr>
            </w:pPr>
          </w:p>
          <w:p w14:paraId="2D8F0641" w14:textId="77777777" w:rsidR="00A93842" w:rsidRDefault="00A93842" w:rsidP="009F15DF">
            <w:pPr>
              <w:spacing w:after="0" w:line="240" w:lineRule="auto"/>
              <w:jc w:val="both"/>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ли</w:t>
            </w:r>
            <w:r>
              <w:rPr>
                <w:rFonts w:ascii="Times New Roman" w:hAnsi="Times New Roman"/>
                <w:sz w:val="28"/>
                <w:szCs w:val="28"/>
              </w:rPr>
              <w:t>сти паперу А4, ручки для кожного учасника;</w:t>
            </w:r>
          </w:p>
          <w:p w14:paraId="62EFC560" w14:textId="77777777" w:rsidR="00A93842" w:rsidRPr="005E5D6A" w:rsidRDefault="00A93842" w:rsidP="009F15DF">
            <w:pPr>
              <w:spacing w:after="0" w:line="240" w:lineRule="auto"/>
              <w:rPr>
                <w:rFonts w:ascii="Times New Roman" w:hAnsi="Times New Roman"/>
                <w:sz w:val="28"/>
                <w:szCs w:val="28"/>
              </w:rPr>
            </w:pPr>
            <w:r>
              <w:rPr>
                <w:rFonts w:ascii="Times New Roman" w:hAnsi="Times New Roman"/>
                <w:sz w:val="28"/>
                <w:szCs w:val="28"/>
              </w:rPr>
              <w:t xml:space="preserve">-текст </w:t>
            </w:r>
            <w:proofErr w:type="spellStart"/>
            <w:r>
              <w:rPr>
                <w:rFonts w:ascii="Times New Roman" w:hAnsi="Times New Roman"/>
                <w:sz w:val="28"/>
                <w:szCs w:val="28"/>
              </w:rPr>
              <w:t>притчи</w:t>
            </w:r>
            <w:proofErr w:type="spellEnd"/>
            <w:r>
              <w:rPr>
                <w:rFonts w:ascii="Times New Roman" w:hAnsi="Times New Roman"/>
                <w:sz w:val="28"/>
                <w:szCs w:val="28"/>
              </w:rPr>
              <w:t>, склянка з водою;</w:t>
            </w:r>
          </w:p>
          <w:p w14:paraId="2373E4F2" w14:textId="77777777" w:rsidR="00A93842" w:rsidRPr="009F24ED" w:rsidRDefault="00A93842" w:rsidP="009F15DF">
            <w:pPr>
              <w:spacing w:after="0" w:line="240" w:lineRule="auto"/>
              <w:rPr>
                <w:rFonts w:ascii="Times New Roman" w:hAnsi="Times New Roman"/>
                <w:sz w:val="28"/>
                <w:szCs w:val="28"/>
              </w:rPr>
            </w:pPr>
            <w:r>
              <w:rPr>
                <w:rFonts w:ascii="Times New Roman" w:hAnsi="Times New Roman"/>
                <w:sz w:val="28"/>
                <w:szCs w:val="28"/>
              </w:rPr>
              <w:t>-презентація, шаблони таблиці, ручки для кожного учасника;</w:t>
            </w:r>
          </w:p>
          <w:p w14:paraId="3022CF10" w14:textId="77777777" w:rsidR="00A93842" w:rsidRDefault="00A93842" w:rsidP="009F15DF">
            <w:pPr>
              <w:spacing w:after="0" w:line="240" w:lineRule="auto"/>
              <w:rPr>
                <w:rFonts w:ascii="Times New Roman" w:hAnsi="Times New Roman"/>
                <w:sz w:val="28"/>
                <w:szCs w:val="28"/>
              </w:rPr>
            </w:pPr>
            <w:r>
              <w:rPr>
                <w:rFonts w:ascii="Times New Roman" w:hAnsi="Times New Roman"/>
                <w:sz w:val="28"/>
                <w:szCs w:val="28"/>
              </w:rPr>
              <w:t>- додатковий стілець;</w:t>
            </w:r>
          </w:p>
          <w:p w14:paraId="426E66AA" w14:textId="77777777" w:rsidR="00A93842" w:rsidRDefault="00A93842" w:rsidP="009F15DF">
            <w:pPr>
              <w:spacing w:after="0" w:line="240" w:lineRule="auto"/>
              <w:rPr>
                <w:rFonts w:ascii="Times New Roman" w:hAnsi="Times New Roman"/>
                <w:sz w:val="28"/>
                <w:szCs w:val="28"/>
              </w:rPr>
            </w:pPr>
            <w:r>
              <w:rPr>
                <w:rFonts w:ascii="Times New Roman" w:hAnsi="Times New Roman"/>
                <w:sz w:val="28"/>
                <w:szCs w:val="28"/>
              </w:rPr>
              <w:t>- папір та ручки;</w:t>
            </w:r>
          </w:p>
          <w:p w14:paraId="20655709" w14:textId="77777777" w:rsidR="00A93842" w:rsidRPr="005E5D6A" w:rsidRDefault="00A93842" w:rsidP="009F15DF">
            <w:pPr>
              <w:spacing w:after="0" w:line="240" w:lineRule="auto"/>
              <w:rPr>
                <w:rFonts w:ascii="Times New Roman" w:hAnsi="Times New Roman"/>
                <w:sz w:val="28"/>
                <w:szCs w:val="28"/>
              </w:rPr>
            </w:pPr>
            <w:r>
              <w:rPr>
                <w:rFonts w:ascii="Times New Roman" w:hAnsi="Times New Roman"/>
                <w:sz w:val="28"/>
                <w:szCs w:val="28"/>
              </w:rPr>
              <w:t>- текст</w:t>
            </w:r>
            <w:r w:rsidRPr="005E5D6A">
              <w:rPr>
                <w:rFonts w:ascii="Times New Roman" w:hAnsi="Times New Roman"/>
                <w:sz w:val="28"/>
                <w:szCs w:val="28"/>
              </w:rPr>
              <w:t xml:space="preserve"> релаксац</w:t>
            </w:r>
            <w:r>
              <w:rPr>
                <w:rFonts w:ascii="Times New Roman" w:hAnsi="Times New Roman"/>
                <w:sz w:val="28"/>
                <w:szCs w:val="28"/>
              </w:rPr>
              <w:t>ії, аудіо запис спокійної музики.</w:t>
            </w:r>
          </w:p>
        </w:tc>
      </w:tr>
      <w:tr w:rsidR="00A93842" w:rsidRPr="005E5D6A" w14:paraId="0E66EC95" w14:textId="77777777" w:rsidTr="00A93842">
        <w:trPr>
          <w:jc w:val="center"/>
        </w:trPr>
        <w:tc>
          <w:tcPr>
            <w:tcW w:w="4786" w:type="dxa"/>
          </w:tcPr>
          <w:p w14:paraId="2FDAD06C" w14:textId="77777777" w:rsidR="00A93842" w:rsidRPr="005E5D6A" w:rsidRDefault="00A93842" w:rsidP="009F15DF">
            <w:pPr>
              <w:spacing w:after="0" w:line="240" w:lineRule="auto"/>
              <w:rPr>
                <w:rFonts w:ascii="Times New Roman" w:hAnsi="Times New Roman"/>
                <w:b/>
                <w:sz w:val="28"/>
                <w:szCs w:val="28"/>
              </w:rPr>
            </w:pPr>
            <w:r w:rsidRPr="005E5D6A">
              <w:rPr>
                <w:rFonts w:ascii="Times New Roman" w:hAnsi="Times New Roman"/>
                <w:b/>
                <w:sz w:val="28"/>
                <w:szCs w:val="28"/>
              </w:rPr>
              <w:t>ІІІ. Підсумки, рефлексія</w:t>
            </w:r>
          </w:p>
        </w:tc>
        <w:tc>
          <w:tcPr>
            <w:tcW w:w="4536" w:type="dxa"/>
          </w:tcPr>
          <w:p w14:paraId="787A7EFF" w14:textId="77777777" w:rsidR="00A93842" w:rsidRPr="005E5D6A" w:rsidRDefault="00A93842" w:rsidP="009F15DF">
            <w:pPr>
              <w:spacing w:after="0" w:line="240" w:lineRule="auto"/>
              <w:jc w:val="center"/>
              <w:rPr>
                <w:rFonts w:ascii="Times New Roman" w:hAnsi="Times New Roman"/>
                <w:sz w:val="28"/>
                <w:szCs w:val="28"/>
              </w:rPr>
            </w:pPr>
          </w:p>
        </w:tc>
      </w:tr>
      <w:tr w:rsidR="00A93842" w:rsidRPr="005E5D6A" w14:paraId="7416E416" w14:textId="77777777" w:rsidTr="00A93842">
        <w:trPr>
          <w:jc w:val="center"/>
        </w:trPr>
        <w:tc>
          <w:tcPr>
            <w:tcW w:w="4786" w:type="dxa"/>
          </w:tcPr>
          <w:p w14:paraId="1D8ED1FE" w14:textId="77777777" w:rsidR="00A93842" w:rsidRDefault="00A93842" w:rsidP="009F15DF">
            <w:pPr>
              <w:numPr>
                <w:ilvl w:val="0"/>
                <w:numId w:val="7"/>
              </w:numPr>
              <w:spacing w:after="0" w:line="240" w:lineRule="auto"/>
              <w:ind w:left="426" w:hanging="142"/>
              <w:rPr>
                <w:rFonts w:ascii="Times New Roman" w:hAnsi="Times New Roman"/>
                <w:sz w:val="28"/>
                <w:szCs w:val="28"/>
              </w:rPr>
            </w:pPr>
            <w:r w:rsidRPr="00EC0336">
              <w:rPr>
                <w:rFonts w:ascii="Times New Roman" w:hAnsi="Times New Roman"/>
                <w:sz w:val="28"/>
                <w:szCs w:val="28"/>
              </w:rPr>
              <w:t>Обмін враженнями між учасниками тренінгу</w:t>
            </w:r>
            <w:r>
              <w:rPr>
                <w:rFonts w:ascii="Times New Roman" w:hAnsi="Times New Roman"/>
                <w:sz w:val="28"/>
                <w:szCs w:val="28"/>
              </w:rPr>
              <w:t>.</w:t>
            </w:r>
          </w:p>
          <w:p w14:paraId="0B1ACA27" w14:textId="77777777" w:rsidR="00A93842" w:rsidRDefault="00A93842" w:rsidP="009F15DF">
            <w:pPr>
              <w:numPr>
                <w:ilvl w:val="0"/>
                <w:numId w:val="7"/>
              </w:numPr>
              <w:spacing w:after="0" w:line="240" w:lineRule="auto"/>
              <w:ind w:left="426" w:hanging="142"/>
              <w:rPr>
                <w:rFonts w:ascii="Times New Roman" w:hAnsi="Times New Roman"/>
                <w:sz w:val="28"/>
                <w:szCs w:val="28"/>
              </w:rPr>
            </w:pPr>
            <w:r w:rsidRPr="0019535E">
              <w:rPr>
                <w:rFonts w:ascii="Times New Roman" w:hAnsi="Times New Roman"/>
                <w:i/>
                <w:sz w:val="24"/>
                <w:szCs w:val="24"/>
              </w:rPr>
              <w:t xml:space="preserve"> </w:t>
            </w:r>
            <w:r>
              <w:rPr>
                <w:rFonts w:ascii="Times New Roman" w:hAnsi="Times New Roman"/>
                <w:sz w:val="28"/>
                <w:szCs w:val="28"/>
              </w:rPr>
              <w:t xml:space="preserve">Вправа «Долонька». </w:t>
            </w:r>
          </w:p>
          <w:p w14:paraId="1DC9FB95" w14:textId="77777777" w:rsidR="00A93842" w:rsidRPr="005E5D6A" w:rsidRDefault="00A93842" w:rsidP="009F15DF">
            <w:pPr>
              <w:numPr>
                <w:ilvl w:val="0"/>
                <w:numId w:val="7"/>
              </w:numPr>
              <w:spacing w:after="0" w:line="240" w:lineRule="auto"/>
              <w:ind w:left="426" w:hanging="142"/>
              <w:rPr>
                <w:rFonts w:ascii="Times New Roman" w:hAnsi="Times New Roman"/>
                <w:sz w:val="28"/>
                <w:szCs w:val="28"/>
              </w:rPr>
            </w:pPr>
            <w:r>
              <w:rPr>
                <w:rFonts w:ascii="Times New Roman" w:hAnsi="Times New Roman"/>
                <w:sz w:val="28"/>
                <w:szCs w:val="28"/>
              </w:rPr>
              <w:t>Вправа «Побажання»</w:t>
            </w:r>
          </w:p>
        </w:tc>
        <w:tc>
          <w:tcPr>
            <w:tcW w:w="4536" w:type="dxa"/>
          </w:tcPr>
          <w:p w14:paraId="68C54C8E" w14:textId="77777777" w:rsidR="00A93842" w:rsidRPr="001D5A3E" w:rsidRDefault="00A93842" w:rsidP="009F15DF">
            <w:pPr>
              <w:pStyle w:val="ab"/>
              <w:numPr>
                <w:ilvl w:val="0"/>
                <w:numId w:val="4"/>
              </w:numPr>
              <w:tabs>
                <w:tab w:val="left" w:pos="317"/>
              </w:tabs>
              <w:spacing w:after="0" w:line="240" w:lineRule="auto"/>
              <w:ind w:left="34" w:firstLine="0"/>
              <w:rPr>
                <w:rFonts w:ascii="Times New Roman" w:hAnsi="Times New Roman"/>
                <w:sz w:val="28"/>
                <w:szCs w:val="28"/>
              </w:rPr>
            </w:pPr>
            <w:r>
              <w:rPr>
                <w:rFonts w:ascii="Times New Roman" w:hAnsi="Times New Roman"/>
                <w:sz w:val="28"/>
                <w:szCs w:val="28"/>
              </w:rPr>
              <w:t>аудіо запис спокійної музики, презентація.</w:t>
            </w:r>
          </w:p>
        </w:tc>
      </w:tr>
    </w:tbl>
    <w:p w14:paraId="76BFC457" w14:textId="77777777" w:rsidR="0078169D" w:rsidRDefault="0078169D" w:rsidP="00601267">
      <w:pPr>
        <w:spacing w:after="0" w:line="240" w:lineRule="auto"/>
        <w:jc w:val="both"/>
        <w:rPr>
          <w:rFonts w:ascii="Times New Roman" w:hAnsi="Times New Roman"/>
          <w:b/>
          <w:bCs/>
          <w:iCs/>
          <w:sz w:val="28"/>
          <w:szCs w:val="28"/>
        </w:rPr>
      </w:pPr>
    </w:p>
    <w:p w14:paraId="3921A6C9" w14:textId="497A5FF3" w:rsidR="00601267" w:rsidRPr="00925738" w:rsidRDefault="00601267" w:rsidP="00601267">
      <w:pPr>
        <w:spacing w:after="0" w:line="240" w:lineRule="auto"/>
        <w:jc w:val="both"/>
        <w:rPr>
          <w:rFonts w:ascii="Times New Roman" w:hAnsi="Times New Roman"/>
          <w:b/>
          <w:bCs/>
          <w:iCs/>
          <w:sz w:val="28"/>
          <w:szCs w:val="28"/>
        </w:rPr>
      </w:pPr>
      <w:r>
        <w:rPr>
          <w:rFonts w:ascii="Times New Roman" w:hAnsi="Times New Roman"/>
          <w:b/>
          <w:bCs/>
          <w:iCs/>
          <w:sz w:val="28"/>
          <w:szCs w:val="28"/>
        </w:rPr>
        <w:t>Хід заняття:</w:t>
      </w:r>
    </w:p>
    <w:p w14:paraId="5B0847FB" w14:textId="77777777" w:rsidR="00601267" w:rsidRPr="00601267" w:rsidRDefault="00601267" w:rsidP="00601267">
      <w:pPr>
        <w:spacing w:after="0" w:line="240" w:lineRule="auto"/>
        <w:jc w:val="both"/>
        <w:rPr>
          <w:rFonts w:ascii="Times New Roman" w:hAnsi="Times New Roman"/>
          <w:bCs/>
          <w:sz w:val="28"/>
          <w:szCs w:val="28"/>
        </w:rPr>
      </w:pPr>
      <w:r w:rsidRPr="00120E49">
        <w:rPr>
          <w:rFonts w:ascii="Times New Roman" w:hAnsi="Times New Roman"/>
          <w:b/>
          <w:sz w:val="28"/>
          <w:szCs w:val="28"/>
        </w:rPr>
        <w:t xml:space="preserve">Привітання. </w:t>
      </w:r>
      <w:r w:rsidRPr="00601267">
        <w:rPr>
          <w:rFonts w:ascii="Times New Roman" w:hAnsi="Times New Roman"/>
          <w:bCs/>
          <w:sz w:val="28"/>
          <w:szCs w:val="28"/>
        </w:rPr>
        <w:t>Вправа «Якби Ви були явищем природи, то яке це було явище?»</w:t>
      </w:r>
    </w:p>
    <w:p w14:paraId="67BE55A7" w14:textId="77777777" w:rsidR="00601267" w:rsidRDefault="00601267" w:rsidP="00601267">
      <w:pPr>
        <w:spacing w:after="0" w:line="240" w:lineRule="auto"/>
        <w:jc w:val="both"/>
        <w:rPr>
          <w:rFonts w:ascii="Times New Roman" w:hAnsi="Times New Roman"/>
          <w:sz w:val="28"/>
          <w:szCs w:val="28"/>
        </w:rPr>
      </w:pPr>
      <w:r w:rsidRPr="009D71F5">
        <w:rPr>
          <w:rFonts w:ascii="Times New Roman" w:hAnsi="Times New Roman"/>
          <w:sz w:val="28"/>
          <w:szCs w:val="28"/>
        </w:rPr>
        <w:t>Пе</w:t>
      </w:r>
      <w:r>
        <w:rPr>
          <w:rFonts w:ascii="Times New Roman" w:hAnsi="Times New Roman"/>
          <w:sz w:val="28"/>
          <w:szCs w:val="28"/>
        </w:rPr>
        <w:t xml:space="preserve">дагоги діляться з учасниками власним </w:t>
      </w:r>
      <w:proofErr w:type="spellStart"/>
      <w:r>
        <w:rPr>
          <w:rFonts w:ascii="Times New Roman" w:hAnsi="Times New Roman"/>
          <w:sz w:val="28"/>
          <w:szCs w:val="28"/>
        </w:rPr>
        <w:t>настроем</w:t>
      </w:r>
      <w:proofErr w:type="spellEnd"/>
      <w:r>
        <w:rPr>
          <w:rFonts w:ascii="Times New Roman" w:hAnsi="Times New Roman"/>
          <w:sz w:val="28"/>
          <w:szCs w:val="28"/>
        </w:rPr>
        <w:t xml:space="preserve"> через асоціацію з явищем природи.</w:t>
      </w:r>
    </w:p>
    <w:p w14:paraId="0BE8CFF9" w14:textId="77777777" w:rsidR="00601267" w:rsidRDefault="00601267" w:rsidP="00601267">
      <w:pPr>
        <w:spacing w:after="0" w:line="240" w:lineRule="auto"/>
        <w:jc w:val="both"/>
        <w:rPr>
          <w:rFonts w:ascii="Times New Roman" w:hAnsi="Times New Roman"/>
          <w:b/>
          <w:sz w:val="28"/>
          <w:szCs w:val="28"/>
        </w:rPr>
      </w:pPr>
      <w:proofErr w:type="spellStart"/>
      <w:r w:rsidRPr="009D71F5">
        <w:rPr>
          <w:rFonts w:ascii="Times New Roman" w:hAnsi="Times New Roman"/>
          <w:b/>
          <w:sz w:val="28"/>
          <w:szCs w:val="28"/>
        </w:rPr>
        <w:t>Інфоповідомлення</w:t>
      </w:r>
      <w:proofErr w:type="spellEnd"/>
      <w:r w:rsidRPr="009D71F5">
        <w:rPr>
          <w:rFonts w:ascii="Times New Roman" w:hAnsi="Times New Roman"/>
          <w:b/>
          <w:sz w:val="28"/>
          <w:szCs w:val="28"/>
        </w:rPr>
        <w:t xml:space="preserve"> «</w:t>
      </w:r>
      <w:r w:rsidRPr="009D71F5">
        <w:rPr>
          <w:rFonts w:ascii="Times New Roman" w:hAnsi="Times New Roman"/>
          <w:b/>
          <w:bCs/>
          <w:sz w:val="28"/>
          <w:szCs w:val="28"/>
          <w:lang w:eastAsia="uk-UA"/>
        </w:rPr>
        <w:t>Вплив стресу на психічне та фізичне здоров’я педагога</w:t>
      </w:r>
      <w:r w:rsidRPr="009D71F5">
        <w:rPr>
          <w:rFonts w:ascii="Times New Roman" w:hAnsi="Times New Roman"/>
          <w:b/>
          <w:sz w:val="28"/>
          <w:szCs w:val="28"/>
        </w:rPr>
        <w:t>»</w:t>
      </w:r>
    </w:p>
    <w:p w14:paraId="7D7F30EF" w14:textId="77777777" w:rsidR="00601267" w:rsidRPr="00253367" w:rsidRDefault="00601267" w:rsidP="00601267">
      <w:pPr>
        <w:pStyle w:val="ac"/>
        <w:spacing w:beforeAutospacing="0" w:after="0" w:afterAutospacing="0"/>
        <w:jc w:val="both"/>
        <w:rPr>
          <w:sz w:val="28"/>
          <w:szCs w:val="28"/>
        </w:rPr>
      </w:pPr>
      <w:r>
        <w:rPr>
          <w:sz w:val="28"/>
          <w:szCs w:val="28"/>
        </w:rPr>
        <w:t>С</w:t>
      </w:r>
      <w:r w:rsidRPr="00253367">
        <w:rPr>
          <w:sz w:val="28"/>
          <w:szCs w:val="28"/>
        </w:rPr>
        <w:t>трес може впливати на педагогів з різних боків:</w:t>
      </w:r>
    </w:p>
    <w:p w14:paraId="13854AD8" w14:textId="77777777" w:rsidR="00601267" w:rsidRPr="00F36298" w:rsidRDefault="00601267" w:rsidP="00601267">
      <w:pPr>
        <w:pStyle w:val="ac"/>
        <w:numPr>
          <w:ilvl w:val="0"/>
          <w:numId w:val="12"/>
        </w:numPr>
        <w:tabs>
          <w:tab w:val="clear" w:pos="720"/>
          <w:tab w:val="num" w:pos="0"/>
        </w:tabs>
        <w:spacing w:beforeAutospacing="0" w:after="0" w:afterAutospacing="0"/>
        <w:ind w:left="0" w:firstLine="0"/>
        <w:jc w:val="both"/>
        <w:rPr>
          <w:sz w:val="28"/>
          <w:szCs w:val="28"/>
        </w:rPr>
      </w:pPr>
      <w:r w:rsidRPr="00253367">
        <w:rPr>
          <w:sz w:val="28"/>
          <w:szCs w:val="28"/>
        </w:rPr>
        <w:t>Емоційний дисбаланс: стрес може викликати почуття роздратування, роздумів, обурення, суму та інші емоції, які можуть впливати на якість життя педагога.</w:t>
      </w:r>
    </w:p>
    <w:p w14:paraId="7B950A6B" w14:textId="77777777" w:rsidR="00601267" w:rsidRPr="00F36298" w:rsidRDefault="00601267" w:rsidP="00601267">
      <w:pPr>
        <w:pStyle w:val="ac"/>
        <w:numPr>
          <w:ilvl w:val="0"/>
          <w:numId w:val="12"/>
        </w:numPr>
        <w:tabs>
          <w:tab w:val="clear" w:pos="720"/>
          <w:tab w:val="num" w:pos="0"/>
        </w:tabs>
        <w:spacing w:beforeAutospacing="0" w:after="0" w:afterAutospacing="0"/>
        <w:ind w:left="0" w:firstLine="0"/>
        <w:jc w:val="both"/>
        <w:rPr>
          <w:sz w:val="28"/>
          <w:szCs w:val="28"/>
        </w:rPr>
      </w:pPr>
      <w:r w:rsidRPr="00F36298">
        <w:rPr>
          <w:sz w:val="28"/>
          <w:szCs w:val="28"/>
        </w:rPr>
        <w:t xml:space="preserve">Загроза здоров’ю: педагоги, які постійно </w:t>
      </w:r>
      <w:proofErr w:type="spellStart"/>
      <w:r w:rsidRPr="00F36298">
        <w:rPr>
          <w:sz w:val="28"/>
          <w:szCs w:val="28"/>
        </w:rPr>
        <w:t>досвідчують</w:t>
      </w:r>
      <w:proofErr w:type="spellEnd"/>
      <w:r w:rsidRPr="00F36298">
        <w:rPr>
          <w:sz w:val="28"/>
          <w:szCs w:val="28"/>
        </w:rPr>
        <w:t xml:space="preserve"> стрес, можуть бути більш вразливими до серцево-судинних захворювань, головного болю, </w:t>
      </w:r>
      <w:proofErr w:type="spellStart"/>
      <w:r w:rsidRPr="00F36298">
        <w:rPr>
          <w:sz w:val="28"/>
          <w:szCs w:val="28"/>
        </w:rPr>
        <w:t>інсомнії</w:t>
      </w:r>
      <w:proofErr w:type="spellEnd"/>
      <w:r w:rsidRPr="00F36298">
        <w:rPr>
          <w:sz w:val="28"/>
          <w:szCs w:val="28"/>
        </w:rPr>
        <w:t xml:space="preserve"> та інших проблем зі здоров’ям.</w:t>
      </w:r>
    </w:p>
    <w:p w14:paraId="1FBDB5CA" w14:textId="77777777" w:rsidR="00601267" w:rsidRPr="00F36298" w:rsidRDefault="00601267" w:rsidP="00601267">
      <w:pPr>
        <w:pStyle w:val="ac"/>
        <w:numPr>
          <w:ilvl w:val="0"/>
          <w:numId w:val="12"/>
        </w:numPr>
        <w:tabs>
          <w:tab w:val="clear" w:pos="720"/>
          <w:tab w:val="num" w:pos="0"/>
        </w:tabs>
        <w:spacing w:beforeAutospacing="0" w:after="0" w:afterAutospacing="0"/>
        <w:ind w:left="0" w:firstLine="0"/>
        <w:jc w:val="both"/>
        <w:rPr>
          <w:sz w:val="28"/>
          <w:szCs w:val="28"/>
        </w:rPr>
      </w:pPr>
      <w:r w:rsidRPr="00F36298">
        <w:rPr>
          <w:sz w:val="28"/>
          <w:szCs w:val="28"/>
        </w:rPr>
        <w:t xml:space="preserve">Зниження </w:t>
      </w:r>
      <w:r>
        <w:rPr>
          <w:sz w:val="28"/>
          <w:szCs w:val="28"/>
        </w:rPr>
        <w:t xml:space="preserve">якості </w:t>
      </w:r>
      <w:r w:rsidRPr="00F36298">
        <w:rPr>
          <w:sz w:val="28"/>
          <w:szCs w:val="28"/>
        </w:rPr>
        <w:t>роботи: стрес може впливати на здатність педагога до праці, його увагу та концентрацію. Це може призвести до зниження продуктивності та ефективності.</w:t>
      </w:r>
    </w:p>
    <w:p w14:paraId="4BF3D73B" w14:textId="77777777" w:rsidR="00601267" w:rsidRPr="00F36298" w:rsidRDefault="00601267" w:rsidP="00601267">
      <w:pPr>
        <w:pStyle w:val="ac"/>
        <w:numPr>
          <w:ilvl w:val="0"/>
          <w:numId w:val="12"/>
        </w:numPr>
        <w:tabs>
          <w:tab w:val="clear" w:pos="720"/>
          <w:tab w:val="num" w:pos="0"/>
        </w:tabs>
        <w:spacing w:beforeAutospacing="0" w:after="0" w:afterAutospacing="0"/>
        <w:ind w:left="0" w:firstLine="0"/>
        <w:jc w:val="both"/>
        <w:rPr>
          <w:sz w:val="28"/>
          <w:szCs w:val="28"/>
        </w:rPr>
      </w:pPr>
      <w:r w:rsidRPr="00F36298">
        <w:rPr>
          <w:sz w:val="28"/>
          <w:szCs w:val="28"/>
        </w:rPr>
        <w:lastRenderedPageBreak/>
        <w:t xml:space="preserve">Конфлікти на робочому місці: стрес може впливати на </w:t>
      </w:r>
      <w:r>
        <w:rPr>
          <w:sz w:val="28"/>
          <w:szCs w:val="28"/>
        </w:rPr>
        <w:t>стосунки</w:t>
      </w:r>
      <w:r w:rsidRPr="00F36298">
        <w:rPr>
          <w:sz w:val="28"/>
          <w:szCs w:val="28"/>
        </w:rPr>
        <w:t xml:space="preserve"> з колегами, що може викликати конфлікти та спричинити негативні наслідки для всієї школи.</w:t>
      </w:r>
    </w:p>
    <w:p w14:paraId="6494CBE5" w14:textId="77777777" w:rsidR="00601267" w:rsidRPr="00F36298" w:rsidRDefault="00601267" w:rsidP="00601267">
      <w:pPr>
        <w:pStyle w:val="ac"/>
        <w:numPr>
          <w:ilvl w:val="0"/>
          <w:numId w:val="12"/>
        </w:numPr>
        <w:tabs>
          <w:tab w:val="clear" w:pos="720"/>
          <w:tab w:val="num" w:pos="0"/>
        </w:tabs>
        <w:spacing w:beforeAutospacing="0" w:after="0" w:afterAutospacing="0"/>
        <w:ind w:left="0" w:firstLine="0"/>
        <w:jc w:val="both"/>
        <w:rPr>
          <w:sz w:val="28"/>
          <w:szCs w:val="28"/>
        </w:rPr>
      </w:pPr>
      <w:r w:rsidRPr="00F36298">
        <w:rPr>
          <w:sz w:val="28"/>
          <w:szCs w:val="28"/>
        </w:rPr>
        <w:t xml:space="preserve">Зниження самооцінки: стрес може впливати на самооцінку педагога, призводити до почуття </w:t>
      </w:r>
      <w:proofErr w:type="spellStart"/>
      <w:r w:rsidRPr="00F36298">
        <w:rPr>
          <w:sz w:val="28"/>
          <w:szCs w:val="28"/>
        </w:rPr>
        <w:t>відчайу</w:t>
      </w:r>
      <w:proofErr w:type="spellEnd"/>
      <w:r w:rsidRPr="00F36298">
        <w:rPr>
          <w:sz w:val="28"/>
          <w:szCs w:val="28"/>
        </w:rPr>
        <w:t>, безнадії та втрати впевненості в собі.</w:t>
      </w:r>
    </w:p>
    <w:p w14:paraId="3B5F0BC0" w14:textId="77777777" w:rsidR="00601267" w:rsidRPr="00253367" w:rsidRDefault="00601267" w:rsidP="00601267">
      <w:pPr>
        <w:pStyle w:val="ac"/>
        <w:spacing w:beforeAutospacing="0" w:after="0" w:afterAutospacing="0"/>
        <w:ind w:firstLine="708"/>
        <w:jc w:val="both"/>
        <w:rPr>
          <w:sz w:val="28"/>
          <w:szCs w:val="28"/>
        </w:rPr>
      </w:pPr>
      <w:r w:rsidRPr="00253367">
        <w:rPr>
          <w:sz w:val="28"/>
          <w:szCs w:val="28"/>
        </w:rPr>
        <w:t>Щоб зменшити вплив стресу, важливо розуміти його причини та знаходити способи їх усунення. Деякі із методів, які можуть допомогти у зменшенні стресу, включають регулярну фізичну активність, гарний відпочинок, підтримку від колег та близьких, регулярну психоте</w:t>
      </w:r>
      <w:r>
        <w:rPr>
          <w:sz w:val="28"/>
          <w:szCs w:val="28"/>
        </w:rPr>
        <w:t>рапію та інші засоби</w:t>
      </w:r>
      <w:r w:rsidRPr="00253367">
        <w:rPr>
          <w:sz w:val="28"/>
          <w:szCs w:val="28"/>
        </w:rPr>
        <w:t>.</w:t>
      </w:r>
    </w:p>
    <w:p w14:paraId="48528C62" w14:textId="77777777" w:rsidR="00601267" w:rsidRPr="00337367" w:rsidRDefault="00601267" w:rsidP="00601267">
      <w:pPr>
        <w:pStyle w:val="ac"/>
        <w:spacing w:beforeAutospacing="0" w:after="0" w:afterAutospacing="0"/>
        <w:ind w:firstLine="708"/>
        <w:jc w:val="both"/>
        <w:rPr>
          <w:sz w:val="28"/>
          <w:szCs w:val="28"/>
        </w:rPr>
      </w:pPr>
      <w:r w:rsidRPr="00337367">
        <w:rPr>
          <w:sz w:val="28"/>
          <w:szCs w:val="28"/>
        </w:rPr>
        <w:t>Хоча стрес може мати негативний вплив на здоров</w:t>
      </w:r>
      <w:r w:rsidRPr="00F36298">
        <w:rPr>
          <w:sz w:val="28"/>
          <w:szCs w:val="28"/>
        </w:rPr>
        <w:t>’</w:t>
      </w:r>
      <w:r w:rsidRPr="00337367">
        <w:rPr>
          <w:sz w:val="28"/>
          <w:szCs w:val="28"/>
        </w:rPr>
        <w:t xml:space="preserve">я та ефективність педагогів, деякі дослідження показують, що стрес може мати позитивний вплив на педагогів, якщо він </w:t>
      </w:r>
      <w:r>
        <w:rPr>
          <w:sz w:val="28"/>
          <w:szCs w:val="28"/>
        </w:rPr>
        <w:t>керують ним</w:t>
      </w:r>
      <w:r w:rsidRPr="00337367">
        <w:rPr>
          <w:sz w:val="28"/>
          <w:szCs w:val="28"/>
        </w:rPr>
        <w:t>. Ось деякі можливі позитивні впливи стресу на педагогів:</w:t>
      </w:r>
    </w:p>
    <w:p w14:paraId="21E057F5" w14:textId="77777777" w:rsidR="00601267" w:rsidRPr="00337367" w:rsidRDefault="00601267" w:rsidP="00601267">
      <w:pPr>
        <w:pStyle w:val="ac"/>
        <w:numPr>
          <w:ilvl w:val="0"/>
          <w:numId w:val="13"/>
        </w:numPr>
        <w:tabs>
          <w:tab w:val="clear" w:pos="720"/>
          <w:tab w:val="num" w:pos="0"/>
        </w:tabs>
        <w:spacing w:beforeAutospacing="0" w:after="0" w:afterAutospacing="0"/>
        <w:ind w:left="0" w:firstLine="0"/>
        <w:jc w:val="both"/>
        <w:rPr>
          <w:sz w:val="28"/>
          <w:szCs w:val="28"/>
        </w:rPr>
      </w:pPr>
      <w:r w:rsidRPr="00337367">
        <w:rPr>
          <w:sz w:val="28"/>
          <w:szCs w:val="28"/>
        </w:rPr>
        <w:t>Розвиток резервних здібностей: стрес може змусити педагогів шукати нові шляхи розв</w:t>
      </w:r>
      <w:r w:rsidRPr="00F36298">
        <w:rPr>
          <w:sz w:val="28"/>
          <w:szCs w:val="28"/>
        </w:rPr>
        <w:t>’</w:t>
      </w:r>
      <w:r w:rsidRPr="00337367">
        <w:rPr>
          <w:sz w:val="28"/>
          <w:szCs w:val="28"/>
        </w:rPr>
        <w:t>язання проблем та розвивати нові здібності.</w:t>
      </w:r>
    </w:p>
    <w:p w14:paraId="369B0901" w14:textId="77777777" w:rsidR="00601267" w:rsidRDefault="00601267" w:rsidP="00601267">
      <w:pPr>
        <w:pStyle w:val="ac"/>
        <w:numPr>
          <w:ilvl w:val="0"/>
          <w:numId w:val="13"/>
        </w:numPr>
        <w:tabs>
          <w:tab w:val="clear" w:pos="720"/>
          <w:tab w:val="num" w:pos="0"/>
        </w:tabs>
        <w:spacing w:beforeAutospacing="0" w:after="0" w:afterAutospacing="0"/>
        <w:ind w:left="0" w:firstLine="0"/>
        <w:jc w:val="both"/>
        <w:rPr>
          <w:sz w:val="28"/>
          <w:szCs w:val="28"/>
        </w:rPr>
      </w:pPr>
      <w:r w:rsidRPr="00337367">
        <w:rPr>
          <w:sz w:val="28"/>
          <w:szCs w:val="28"/>
        </w:rPr>
        <w:t>Підвищення мотивації: деякі педагоги відчувають більшу мотивацію та енергію для досягнення своїх цілей та завдань, коли вони відчувають стрес.</w:t>
      </w:r>
    </w:p>
    <w:p w14:paraId="74B52B46" w14:textId="77777777" w:rsidR="00601267" w:rsidRDefault="00601267" w:rsidP="00601267">
      <w:pPr>
        <w:pStyle w:val="ac"/>
        <w:numPr>
          <w:ilvl w:val="0"/>
          <w:numId w:val="13"/>
        </w:numPr>
        <w:tabs>
          <w:tab w:val="clear" w:pos="720"/>
          <w:tab w:val="num" w:pos="0"/>
        </w:tabs>
        <w:spacing w:beforeAutospacing="0" w:after="0" w:afterAutospacing="0"/>
        <w:ind w:left="0" w:firstLine="0"/>
        <w:jc w:val="both"/>
        <w:rPr>
          <w:sz w:val="28"/>
          <w:szCs w:val="28"/>
        </w:rPr>
      </w:pPr>
      <w:r w:rsidRPr="00337367">
        <w:rPr>
          <w:sz w:val="28"/>
          <w:szCs w:val="28"/>
        </w:rPr>
        <w:t xml:space="preserve">Підвищення концентрації: деякі педагоги відчувають, що стрес допомагає їм зосередитися та </w:t>
      </w:r>
      <w:proofErr w:type="spellStart"/>
      <w:r w:rsidRPr="00337367">
        <w:rPr>
          <w:sz w:val="28"/>
          <w:szCs w:val="28"/>
        </w:rPr>
        <w:t>продуктивно</w:t>
      </w:r>
      <w:proofErr w:type="spellEnd"/>
      <w:r w:rsidRPr="00337367">
        <w:rPr>
          <w:sz w:val="28"/>
          <w:szCs w:val="28"/>
        </w:rPr>
        <w:t xml:space="preserve"> працювати.</w:t>
      </w:r>
    </w:p>
    <w:p w14:paraId="654A1A4F" w14:textId="77777777" w:rsidR="00601267" w:rsidRDefault="00601267" w:rsidP="00601267">
      <w:pPr>
        <w:pStyle w:val="ac"/>
        <w:numPr>
          <w:ilvl w:val="0"/>
          <w:numId w:val="13"/>
        </w:numPr>
        <w:tabs>
          <w:tab w:val="clear" w:pos="720"/>
          <w:tab w:val="num" w:pos="0"/>
        </w:tabs>
        <w:spacing w:beforeAutospacing="0" w:after="0" w:afterAutospacing="0"/>
        <w:ind w:left="0" w:firstLine="0"/>
        <w:jc w:val="both"/>
        <w:rPr>
          <w:sz w:val="28"/>
          <w:szCs w:val="28"/>
        </w:rPr>
      </w:pPr>
      <w:r w:rsidRPr="00337367">
        <w:rPr>
          <w:sz w:val="28"/>
          <w:szCs w:val="28"/>
        </w:rPr>
        <w:t>Розвиток стійкості: стрес може допомогти педагогам розвивати стійкість та здатність до керування стресом в майбутньому.</w:t>
      </w:r>
    </w:p>
    <w:p w14:paraId="66E02888" w14:textId="77777777" w:rsidR="00601267" w:rsidRPr="00337367" w:rsidRDefault="00601267" w:rsidP="00601267">
      <w:pPr>
        <w:pStyle w:val="ac"/>
        <w:numPr>
          <w:ilvl w:val="0"/>
          <w:numId w:val="13"/>
        </w:numPr>
        <w:tabs>
          <w:tab w:val="clear" w:pos="720"/>
          <w:tab w:val="num" w:pos="0"/>
        </w:tabs>
        <w:spacing w:beforeAutospacing="0" w:after="0" w:afterAutospacing="0"/>
        <w:ind w:left="0" w:firstLine="0"/>
        <w:jc w:val="both"/>
        <w:rPr>
          <w:sz w:val="28"/>
          <w:szCs w:val="28"/>
        </w:rPr>
      </w:pPr>
      <w:r w:rsidRPr="00337367">
        <w:rPr>
          <w:sz w:val="28"/>
          <w:szCs w:val="28"/>
        </w:rPr>
        <w:t xml:space="preserve">Покращення взаємодії з іншими: деякі педагоги відчувають більшу взаємодію зі своїми колегами та учнями, коли вони </w:t>
      </w:r>
      <w:r>
        <w:rPr>
          <w:sz w:val="28"/>
          <w:szCs w:val="28"/>
        </w:rPr>
        <w:t>долають</w:t>
      </w:r>
      <w:r w:rsidRPr="00337367">
        <w:rPr>
          <w:sz w:val="28"/>
          <w:szCs w:val="28"/>
        </w:rPr>
        <w:t xml:space="preserve"> стрес.</w:t>
      </w:r>
    </w:p>
    <w:p w14:paraId="407FCF75" w14:textId="77777777" w:rsidR="00601267" w:rsidRPr="00337367" w:rsidRDefault="00601267" w:rsidP="00601267">
      <w:pPr>
        <w:pStyle w:val="ac"/>
        <w:spacing w:beforeAutospacing="0" w:after="0" w:afterAutospacing="0"/>
        <w:ind w:firstLine="708"/>
        <w:jc w:val="both"/>
        <w:rPr>
          <w:sz w:val="28"/>
          <w:szCs w:val="28"/>
        </w:rPr>
      </w:pPr>
      <w:r w:rsidRPr="00337367">
        <w:rPr>
          <w:sz w:val="28"/>
          <w:szCs w:val="28"/>
        </w:rPr>
        <w:t xml:space="preserve">Важливо зазначити, що позитивний вплив стресу на педагогів може спостерігатися тільки тоді, коли вони </w:t>
      </w:r>
      <w:r>
        <w:rPr>
          <w:sz w:val="28"/>
          <w:szCs w:val="28"/>
        </w:rPr>
        <w:t>керують</w:t>
      </w:r>
      <w:r w:rsidRPr="00337367">
        <w:rPr>
          <w:sz w:val="28"/>
          <w:szCs w:val="28"/>
        </w:rPr>
        <w:t xml:space="preserve"> своїм стресом та не </w:t>
      </w:r>
      <w:r>
        <w:rPr>
          <w:sz w:val="28"/>
          <w:szCs w:val="28"/>
        </w:rPr>
        <w:t>зависають в ньому</w:t>
      </w:r>
      <w:r w:rsidRPr="00337367">
        <w:rPr>
          <w:sz w:val="28"/>
          <w:szCs w:val="28"/>
        </w:rPr>
        <w:t xml:space="preserve"> в надмірній мірі. Важливо також звертати увагу на позитивні аспекти життя та праці, щоб зменшити негативний вплив стресу на здоров'я та ефективність педагогів.</w:t>
      </w:r>
    </w:p>
    <w:p w14:paraId="0246A47C" w14:textId="77777777" w:rsidR="00601267" w:rsidRDefault="00601267" w:rsidP="00601267">
      <w:pPr>
        <w:spacing w:after="0" w:line="240" w:lineRule="auto"/>
        <w:jc w:val="both"/>
        <w:rPr>
          <w:rFonts w:ascii="Times New Roman" w:hAnsi="Times New Roman"/>
          <w:b/>
          <w:sz w:val="28"/>
          <w:szCs w:val="28"/>
        </w:rPr>
      </w:pPr>
      <w:r w:rsidRPr="0052235C">
        <w:rPr>
          <w:rFonts w:ascii="Times New Roman" w:hAnsi="Times New Roman"/>
          <w:b/>
          <w:sz w:val="28"/>
          <w:szCs w:val="28"/>
        </w:rPr>
        <w:t>Мозговий штурм «</w:t>
      </w:r>
      <w:r>
        <w:rPr>
          <w:rFonts w:ascii="Times New Roman" w:hAnsi="Times New Roman"/>
          <w:b/>
          <w:sz w:val="28"/>
          <w:szCs w:val="28"/>
        </w:rPr>
        <w:t>Для мене с</w:t>
      </w:r>
      <w:r w:rsidRPr="0052235C">
        <w:rPr>
          <w:rFonts w:ascii="Times New Roman" w:hAnsi="Times New Roman"/>
          <w:b/>
          <w:sz w:val="28"/>
          <w:szCs w:val="28"/>
        </w:rPr>
        <w:t xml:space="preserve">трес – це… </w:t>
      </w:r>
      <w:r w:rsidRPr="0052235C">
        <w:rPr>
          <w:rFonts w:ascii="Times New Roman" w:hAnsi="Times New Roman"/>
          <w:b/>
          <w:sz w:val="28"/>
          <w:szCs w:val="28"/>
          <w:lang w:val="en-US"/>
        </w:rPr>
        <w:t>C</w:t>
      </w:r>
      <w:proofErr w:type="spellStart"/>
      <w:r w:rsidRPr="0052235C">
        <w:rPr>
          <w:rFonts w:ascii="Times New Roman" w:hAnsi="Times New Roman"/>
          <w:b/>
          <w:sz w:val="28"/>
          <w:szCs w:val="28"/>
        </w:rPr>
        <w:t>тресостійкість</w:t>
      </w:r>
      <w:proofErr w:type="spellEnd"/>
      <w:r w:rsidRPr="0052235C">
        <w:rPr>
          <w:rFonts w:ascii="Times New Roman" w:hAnsi="Times New Roman"/>
          <w:b/>
          <w:sz w:val="28"/>
          <w:szCs w:val="28"/>
        </w:rPr>
        <w:t xml:space="preserve"> – це…»</w:t>
      </w:r>
    </w:p>
    <w:p w14:paraId="6B20C884" w14:textId="77777777" w:rsidR="00601267" w:rsidRPr="00C229C8" w:rsidRDefault="00601267" w:rsidP="00601267">
      <w:pPr>
        <w:spacing w:after="0" w:line="240" w:lineRule="auto"/>
        <w:jc w:val="both"/>
        <w:rPr>
          <w:rFonts w:ascii="Times New Roman" w:hAnsi="Times New Roman"/>
          <w:sz w:val="28"/>
          <w:szCs w:val="28"/>
        </w:rPr>
      </w:pPr>
      <w:r w:rsidRPr="00C229C8">
        <w:rPr>
          <w:rFonts w:ascii="Times New Roman" w:hAnsi="Times New Roman"/>
          <w:sz w:val="28"/>
          <w:szCs w:val="28"/>
        </w:rPr>
        <w:t xml:space="preserve">Учасники </w:t>
      </w:r>
      <w:r>
        <w:rPr>
          <w:rFonts w:ascii="Times New Roman" w:hAnsi="Times New Roman"/>
          <w:sz w:val="28"/>
          <w:szCs w:val="28"/>
        </w:rPr>
        <w:t xml:space="preserve">тренінгу після того, як прослухали </w:t>
      </w:r>
      <w:proofErr w:type="spellStart"/>
      <w:r>
        <w:rPr>
          <w:rFonts w:ascii="Times New Roman" w:hAnsi="Times New Roman"/>
          <w:sz w:val="28"/>
          <w:szCs w:val="28"/>
        </w:rPr>
        <w:t>інфоповідомлення</w:t>
      </w:r>
      <w:proofErr w:type="spellEnd"/>
      <w:r>
        <w:rPr>
          <w:rFonts w:ascii="Times New Roman" w:hAnsi="Times New Roman"/>
          <w:sz w:val="28"/>
          <w:szCs w:val="28"/>
        </w:rPr>
        <w:t xml:space="preserve">, діляться власними розмірковуваннями щодо того, як вони особисто сприймають стрес, що для них </w:t>
      </w:r>
      <w:proofErr w:type="spellStart"/>
      <w:r>
        <w:rPr>
          <w:rFonts w:ascii="Times New Roman" w:hAnsi="Times New Roman"/>
          <w:sz w:val="28"/>
          <w:szCs w:val="28"/>
        </w:rPr>
        <w:t>стресостійкість</w:t>
      </w:r>
      <w:proofErr w:type="spellEnd"/>
      <w:r>
        <w:rPr>
          <w:rFonts w:ascii="Times New Roman" w:hAnsi="Times New Roman"/>
          <w:sz w:val="28"/>
          <w:szCs w:val="28"/>
        </w:rPr>
        <w:t xml:space="preserve">. </w:t>
      </w:r>
    </w:p>
    <w:p w14:paraId="63B954E2" w14:textId="0A354297" w:rsidR="00601267" w:rsidRPr="00C229C8" w:rsidRDefault="00601267" w:rsidP="00601267">
      <w:pPr>
        <w:spacing w:after="0" w:line="240" w:lineRule="auto"/>
        <w:jc w:val="both"/>
        <w:rPr>
          <w:rFonts w:ascii="Times New Roman" w:hAnsi="Times New Roman"/>
          <w:b/>
          <w:sz w:val="28"/>
          <w:szCs w:val="28"/>
        </w:rPr>
      </w:pPr>
      <w:r w:rsidRPr="00C229C8">
        <w:rPr>
          <w:rFonts w:ascii="Times New Roman" w:hAnsi="Times New Roman"/>
          <w:b/>
          <w:sz w:val="28"/>
          <w:szCs w:val="28"/>
        </w:rPr>
        <w:t>Притча «Склянка з водою»</w:t>
      </w:r>
      <w:r w:rsidRPr="00260BD8">
        <w:rPr>
          <w:rFonts w:ascii="Times New Roman" w:hAnsi="Times New Roman"/>
          <w:color w:val="000000"/>
          <w:sz w:val="28"/>
          <w:szCs w:val="28"/>
        </w:rPr>
        <w:t xml:space="preserve"> </w:t>
      </w:r>
    </w:p>
    <w:p w14:paraId="57FA4648" w14:textId="77777777" w:rsidR="00601267" w:rsidRPr="00B8332C" w:rsidRDefault="00601267" w:rsidP="00601267">
      <w:pPr>
        <w:spacing w:after="0" w:line="240" w:lineRule="auto"/>
        <w:jc w:val="both"/>
        <w:rPr>
          <w:rFonts w:ascii="Times New Roman" w:hAnsi="Times New Roman"/>
          <w:sz w:val="28"/>
          <w:szCs w:val="28"/>
        </w:rPr>
      </w:pPr>
      <w:r>
        <w:rPr>
          <w:rFonts w:ascii="Times New Roman" w:hAnsi="Times New Roman"/>
          <w:sz w:val="28"/>
          <w:szCs w:val="28"/>
        </w:rPr>
        <w:t xml:space="preserve">Учасники обговорюють притчу. </w:t>
      </w:r>
      <w:r w:rsidRPr="00B8332C">
        <w:rPr>
          <w:rFonts w:ascii="Times New Roman" w:hAnsi="Times New Roman"/>
          <w:color w:val="000000"/>
          <w:sz w:val="28"/>
          <w:szCs w:val="28"/>
        </w:rPr>
        <w:t>Професор взяв у руки склянку з водою, витягнув її вперед і запитав своїх учнів: Як ви думаєте, скільки важить ця склянка? В аудиторії жваво зашепотіли.</w:t>
      </w:r>
    </w:p>
    <w:p w14:paraId="37670C60"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Приблизно 200 грамів! Ні, грамів 300, мабуть! А може і всі 500,– лунали відповіді.</w:t>
      </w:r>
    </w:p>
    <w:p w14:paraId="07529F03"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Я справді не знаю точно, доки не зважу її. Але зараз це не потрібно. Моє питання ось яке: що трапиться, якщо я буду так тримати склянку протягом декількох хвилин?</w:t>
      </w:r>
    </w:p>
    <w:p w14:paraId="07AAEB4B"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Нічого!</w:t>
      </w:r>
    </w:p>
    <w:p w14:paraId="43114E60"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lastRenderedPageBreak/>
        <w:t>- Справді, нічого страшного не трапиться, – відповів професор. А що буде, якщо я триматиму цю склянку на витягнутій руці, наприклад, дві години?</w:t>
      </w:r>
    </w:p>
    <w:p w14:paraId="09F88036"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Ваша рука почне боліти.</w:t>
      </w:r>
    </w:p>
    <w:p w14:paraId="1D5B4819"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А якщо цілий день?</w:t>
      </w:r>
    </w:p>
    <w:p w14:paraId="51E9AE90"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Ваша рука оніміє, у вас буде сильне м’язове напруження. Можливо, навіть доведеться їхати в лікарню, – сказав один зі студентів.</w:t>
      </w:r>
    </w:p>
    <w:p w14:paraId="0CDAAF18"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Як, по-вашому, вага склянки зміниться від того, що я її цілий день буду тримати?</w:t>
      </w:r>
    </w:p>
    <w:p w14:paraId="3C7BEAF5"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Ні! – розгублено відповіли студенти.</w:t>
      </w:r>
    </w:p>
    <w:p w14:paraId="78F19E87"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А що потрібно робити, щоб все це виправити?</w:t>
      </w:r>
    </w:p>
    <w:p w14:paraId="685BA5F7" w14:textId="77777777" w:rsidR="00601267" w:rsidRPr="00B8332C"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xml:space="preserve">- Просто </w:t>
      </w:r>
      <w:proofErr w:type="spellStart"/>
      <w:r w:rsidRPr="00B8332C">
        <w:rPr>
          <w:rFonts w:ascii="Times New Roman" w:hAnsi="Times New Roman"/>
          <w:color w:val="000000"/>
          <w:sz w:val="28"/>
          <w:szCs w:val="28"/>
        </w:rPr>
        <w:t>поставте</w:t>
      </w:r>
      <w:proofErr w:type="spellEnd"/>
      <w:r w:rsidRPr="00B8332C">
        <w:rPr>
          <w:rFonts w:ascii="Times New Roman" w:hAnsi="Times New Roman"/>
          <w:color w:val="000000"/>
          <w:sz w:val="28"/>
          <w:szCs w:val="28"/>
        </w:rPr>
        <w:t xml:space="preserve"> склянку на стіл, – весело сказав один студент.</w:t>
      </w:r>
    </w:p>
    <w:p w14:paraId="1EFAD790" w14:textId="77777777" w:rsidR="00601267" w:rsidRDefault="00601267" w:rsidP="00601267">
      <w:pPr>
        <w:shd w:val="clear" w:color="auto" w:fill="FFFFFF"/>
        <w:spacing w:after="0" w:line="240" w:lineRule="auto"/>
        <w:jc w:val="both"/>
        <w:rPr>
          <w:rFonts w:ascii="Times New Roman" w:hAnsi="Times New Roman"/>
          <w:color w:val="000000"/>
          <w:sz w:val="28"/>
          <w:szCs w:val="28"/>
        </w:rPr>
      </w:pPr>
      <w:r w:rsidRPr="00B8332C">
        <w:rPr>
          <w:rFonts w:ascii="Times New Roman" w:hAnsi="Times New Roman"/>
          <w:color w:val="000000"/>
          <w:sz w:val="28"/>
          <w:szCs w:val="28"/>
        </w:rPr>
        <w:t xml:space="preserve">- Звісно! – радісно відповів професор. – Так ми і робимо з усіма життєвими труднощами. </w:t>
      </w:r>
    </w:p>
    <w:p w14:paraId="182C7932" w14:textId="77777777" w:rsidR="00601267" w:rsidRPr="00B726EA" w:rsidRDefault="00601267" w:rsidP="00601267">
      <w:pPr>
        <w:spacing w:after="0" w:line="240" w:lineRule="auto"/>
        <w:jc w:val="both"/>
        <w:rPr>
          <w:rFonts w:ascii="Times New Roman" w:hAnsi="Times New Roman"/>
          <w:sz w:val="28"/>
          <w:szCs w:val="28"/>
        </w:rPr>
      </w:pPr>
      <w:r w:rsidRPr="00B726EA">
        <w:rPr>
          <w:rFonts w:ascii="Times New Roman" w:hAnsi="Times New Roman"/>
          <w:sz w:val="28"/>
          <w:szCs w:val="28"/>
        </w:rPr>
        <w:t>Обговорення:</w:t>
      </w:r>
    </w:p>
    <w:p w14:paraId="7D322A62" w14:textId="77777777" w:rsidR="00601267" w:rsidRPr="00B726EA" w:rsidRDefault="00601267" w:rsidP="00601267">
      <w:pPr>
        <w:spacing w:after="0" w:line="240" w:lineRule="auto"/>
        <w:jc w:val="both"/>
        <w:rPr>
          <w:rFonts w:ascii="Times New Roman" w:hAnsi="Times New Roman"/>
          <w:sz w:val="28"/>
          <w:szCs w:val="28"/>
        </w:rPr>
      </w:pPr>
      <w:r w:rsidRPr="00B726EA">
        <w:rPr>
          <w:rFonts w:ascii="Times New Roman" w:hAnsi="Times New Roman"/>
          <w:sz w:val="28"/>
          <w:szCs w:val="28"/>
        </w:rPr>
        <w:t>- Знайома історія? Про що вона?</w:t>
      </w:r>
    </w:p>
    <w:p w14:paraId="0890ECCA" w14:textId="77777777" w:rsidR="00601267" w:rsidRPr="00350314" w:rsidRDefault="00601267" w:rsidP="00601267">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B8332C">
        <w:rPr>
          <w:rFonts w:ascii="Times New Roman" w:hAnsi="Times New Roman"/>
          <w:color w:val="000000"/>
          <w:sz w:val="28"/>
          <w:szCs w:val="28"/>
        </w:rPr>
        <w:t xml:space="preserve">Подумайте про яку-небудь проблему кілька хвилин, і вона виявиться поруч із вами. Подумайте про неї кілька годин, і вона почне вас засмоктувати, як трясовина. Якщо будете думати цілий день, вона вас паралізує. Можна думати про проблему, але, як правило, це ні до чого не призводить. Її вага не зменшиться. Впоратися з проблемою дозволяє тільки дія. Вирішуй її або відклади в бік. </w:t>
      </w:r>
      <w:r>
        <w:rPr>
          <w:rFonts w:ascii="Times New Roman" w:hAnsi="Times New Roman"/>
          <w:color w:val="000000"/>
          <w:sz w:val="28"/>
          <w:szCs w:val="28"/>
        </w:rPr>
        <w:t xml:space="preserve">Давайте пригадаємо вислів психолога Г. </w:t>
      </w:r>
      <w:proofErr w:type="spellStart"/>
      <w:r>
        <w:rPr>
          <w:rFonts w:ascii="Times New Roman" w:hAnsi="Times New Roman"/>
          <w:color w:val="000000"/>
          <w:sz w:val="28"/>
          <w:szCs w:val="28"/>
        </w:rPr>
        <w:t>Сельє</w:t>
      </w:r>
      <w:proofErr w:type="spellEnd"/>
      <w:r>
        <w:rPr>
          <w:rFonts w:ascii="Times New Roman" w:hAnsi="Times New Roman"/>
          <w:color w:val="000000"/>
          <w:sz w:val="28"/>
          <w:szCs w:val="28"/>
        </w:rPr>
        <w:t xml:space="preserve">: «Стрес – це не те, що з вами трапилося, а те, як ви на це реагуєте» та французького філософа Мішель де Монтень: </w:t>
      </w:r>
      <w:r w:rsidRPr="00350314">
        <w:rPr>
          <w:rFonts w:ascii="Times New Roman" w:hAnsi="Times New Roman"/>
          <w:color w:val="000000"/>
          <w:sz w:val="28"/>
          <w:szCs w:val="28"/>
        </w:rPr>
        <w:t>«</w:t>
      </w:r>
      <w:r w:rsidRPr="00350314">
        <w:rPr>
          <w:rFonts w:ascii="Times New Roman" w:hAnsi="Times New Roman"/>
          <w:iCs/>
          <w:sz w:val="28"/>
          <w:szCs w:val="28"/>
          <w:shd w:val="clear" w:color="auto" w:fill="FFFFFF"/>
        </w:rPr>
        <w:t>Людина страждає не стільки від того,</w:t>
      </w:r>
      <w:r w:rsidRPr="00350314">
        <w:rPr>
          <w:rFonts w:ascii="Times New Roman" w:hAnsi="Times New Roman"/>
          <w:sz w:val="28"/>
          <w:szCs w:val="28"/>
        </w:rPr>
        <w:t xml:space="preserve"> </w:t>
      </w:r>
      <w:r w:rsidRPr="00350314">
        <w:rPr>
          <w:rFonts w:ascii="Times New Roman" w:hAnsi="Times New Roman"/>
          <w:iCs/>
          <w:sz w:val="28"/>
          <w:szCs w:val="28"/>
          <w:shd w:val="clear" w:color="auto" w:fill="FFFFFF"/>
        </w:rPr>
        <w:t>що відбувається, скільки від того,</w:t>
      </w:r>
      <w:r w:rsidRPr="00350314">
        <w:rPr>
          <w:rFonts w:ascii="Times New Roman" w:hAnsi="Times New Roman"/>
          <w:sz w:val="28"/>
          <w:szCs w:val="28"/>
        </w:rPr>
        <w:t xml:space="preserve"> </w:t>
      </w:r>
      <w:r w:rsidRPr="00350314">
        <w:rPr>
          <w:rFonts w:ascii="Times New Roman" w:hAnsi="Times New Roman"/>
          <w:iCs/>
          <w:sz w:val="28"/>
          <w:szCs w:val="28"/>
          <w:shd w:val="clear" w:color="auto" w:fill="FFFFFF"/>
        </w:rPr>
        <w:t>як вона оцінює те, що відбувається».</w:t>
      </w:r>
    </w:p>
    <w:p w14:paraId="3AD8A62C" w14:textId="77777777" w:rsidR="00601267" w:rsidRPr="00F476F3" w:rsidRDefault="00601267" w:rsidP="00601267">
      <w:pPr>
        <w:spacing w:after="0" w:line="240" w:lineRule="auto"/>
        <w:jc w:val="both"/>
        <w:rPr>
          <w:rFonts w:ascii="Times New Roman" w:hAnsi="Times New Roman"/>
          <w:b/>
          <w:sz w:val="28"/>
          <w:szCs w:val="28"/>
        </w:rPr>
      </w:pPr>
      <w:r w:rsidRPr="00F476F3">
        <w:rPr>
          <w:rFonts w:ascii="Times New Roman" w:hAnsi="Times New Roman"/>
          <w:b/>
          <w:sz w:val="28"/>
          <w:szCs w:val="28"/>
        </w:rPr>
        <w:t>Вправа «Алгоритм виходу зі стресових ситуацій»</w:t>
      </w:r>
    </w:p>
    <w:p w14:paraId="246BC6F2" w14:textId="77777777" w:rsidR="00601267" w:rsidRDefault="00601267" w:rsidP="00601267">
      <w:pPr>
        <w:spacing w:after="0" w:line="240" w:lineRule="auto"/>
        <w:jc w:val="both"/>
        <w:rPr>
          <w:rFonts w:ascii="Times New Roman" w:hAnsi="Times New Roman"/>
          <w:sz w:val="28"/>
          <w:szCs w:val="28"/>
        </w:rPr>
      </w:pPr>
      <w:r>
        <w:rPr>
          <w:rFonts w:ascii="Times New Roman" w:hAnsi="Times New Roman"/>
          <w:sz w:val="28"/>
          <w:szCs w:val="28"/>
        </w:rPr>
        <w:t>Учасникам пропонується пригадати будь-яку стресову ситуацію та знайди з неї вихід, керуючись шаблоном.</w:t>
      </w:r>
    </w:p>
    <w:p w14:paraId="55BBE70A" w14:textId="77777777" w:rsidR="00601267" w:rsidRDefault="00601267" w:rsidP="00601267">
      <w:pPr>
        <w:spacing w:after="0" w:line="240" w:lineRule="auto"/>
        <w:jc w:val="both"/>
        <w:rPr>
          <w:rFonts w:ascii="Times New Roman" w:hAnsi="Times New Roman"/>
          <w:b/>
          <w:sz w:val="28"/>
          <w:szCs w:val="28"/>
        </w:rPr>
      </w:pPr>
      <w:r w:rsidRPr="00F476F3">
        <w:rPr>
          <w:rFonts w:ascii="Times New Roman" w:hAnsi="Times New Roman"/>
          <w:b/>
          <w:sz w:val="28"/>
          <w:szCs w:val="28"/>
        </w:rPr>
        <w:t>Вправа «Пустий стілець»</w:t>
      </w:r>
    </w:p>
    <w:p w14:paraId="249B3C28" w14:textId="77777777" w:rsidR="00601267" w:rsidRPr="00F476F3" w:rsidRDefault="00601267" w:rsidP="00601267">
      <w:pPr>
        <w:spacing w:after="0" w:line="240" w:lineRule="auto"/>
        <w:jc w:val="both"/>
        <w:rPr>
          <w:rFonts w:ascii="Times New Roman" w:hAnsi="Times New Roman"/>
          <w:sz w:val="28"/>
          <w:szCs w:val="28"/>
        </w:rPr>
      </w:pPr>
      <w:r w:rsidRPr="00F476F3">
        <w:rPr>
          <w:rFonts w:ascii="Times New Roman" w:hAnsi="Times New Roman"/>
          <w:sz w:val="28"/>
          <w:szCs w:val="28"/>
        </w:rPr>
        <w:t xml:space="preserve">Учасникам </w:t>
      </w:r>
      <w:r>
        <w:rPr>
          <w:rFonts w:ascii="Times New Roman" w:hAnsi="Times New Roman"/>
          <w:sz w:val="28"/>
          <w:szCs w:val="28"/>
        </w:rPr>
        <w:t xml:space="preserve">пропонується спосіб відпустити ситуацію та важкі деструктивні емоції, які пов’язані з певною людиною. На стільці уявляється людина, у стосунках з якою присутній внутрішній дискомфорт. Цій уявній людині важливо проговорити свої переживання, страхи, гнів. А потім учасник сідає на стілець, уявляє себе в образі цієї людини і дає відповідь сам собі. </w:t>
      </w:r>
    </w:p>
    <w:p w14:paraId="725F95FB" w14:textId="2D71F5D8" w:rsidR="00601267" w:rsidRPr="00FC56BB" w:rsidRDefault="00601267" w:rsidP="00601267">
      <w:pPr>
        <w:spacing w:after="0" w:line="240" w:lineRule="auto"/>
        <w:jc w:val="both"/>
        <w:rPr>
          <w:rFonts w:ascii="Times New Roman" w:hAnsi="Times New Roman"/>
          <w:b/>
          <w:sz w:val="28"/>
          <w:szCs w:val="28"/>
        </w:rPr>
      </w:pPr>
      <w:r w:rsidRPr="00FC56BB">
        <w:rPr>
          <w:rFonts w:ascii="Times New Roman" w:hAnsi="Times New Roman"/>
          <w:b/>
          <w:sz w:val="28"/>
          <w:szCs w:val="28"/>
        </w:rPr>
        <w:t xml:space="preserve">Релаксація «Тихе озеро» </w:t>
      </w:r>
    </w:p>
    <w:p w14:paraId="5809BB03" w14:textId="77777777" w:rsidR="00601267" w:rsidRPr="00B726EA" w:rsidRDefault="00601267" w:rsidP="00601267">
      <w:pPr>
        <w:spacing w:after="0" w:line="240" w:lineRule="auto"/>
        <w:jc w:val="both"/>
        <w:rPr>
          <w:rFonts w:ascii="Times New Roman" w:hAnsi="Times New Roman"/>
          <w:sz w:val="28"/>
          <w:szCs w:val="28"/>
        </w:rPr>
      </w:pPr>
      <w:r>
        <w:rPr>
          <w:rFonts w:ascii="Times New Roman" w:hAnsi="Times New Roman"/>
          <w:sz w:val="28"/>
          <w:szCs w:val="28"/>
        </w:rPr>
        <w:t xml:space="preserve">Учасники розслабляються, гармонізують внутрішній стан за допомогою релаксації. Тренер пропонує заплющити очі та поринути у релаксацію. </w:t>
      </w:r>
      <w:r w:rsidRPr="00FC56BB">
        <w:rPr>
          <w:rFonts w:ascii="Times New Roman" w:hAnsi="Times New Roman"/>
          <w:sz w:val="28"/>
          <w:szCs w:val="28"/>
        </w:rPr>
        <w:t>Ви біля тихого чудового озера. Чутно лише ваше дихання та плескіт води. Сонце яскраво світить, і це змушує вас почуватися краще і краще. Ви відчуваєте, як сонячні промені зігрівають вас. Ви чуєте спів пташок та цвірінькання коників. Ви спокійні. Сонце лагідно вас пестить, повітря чисте та прозоре. Ви спокійні та нерухомі, як цей тихий ранок. Ви почуваєтеся щасливими, вам не хочеться рухатися. Кожна клітинка вашого тіла насолоджується спокоєм та сонячним теплом. Ви відпочива</w:t>
      </w:r>
      <w:r>
        <w:rPr>
          <w:rFonts w:ascii="Times New Roman" w:hAnsi="Times New Roman"/>
          <w:sz w:val="28"/>
          <w:szCs w:val="28"/>
        </w:rPr>
        <w:t xml:space="preserve">єте. </w:t>
      </w:r>
      <w:r w:rsidRPr="00B726EA">
        <w:rPr>
          <w:rFonts w:ascii="Times New Roman" w:hAnsi="Times New Roman"/>
          <w:sz w:val="28"/>
          <w:szCs w:val="28"/>
        </w:rPr>
        <w:t xml:space="preserve">Побудьте ще в цьому стані, </w:t>
      </w:r>
      <w:r>
        <w:rPr>
          <w:rFonts w:ascii="Times New Roman" w:hAnsi="Times New Roman"/>
          <w:sz w:val="28"/>
          <w:szCs w:val="28"/>
        </w:rPr>
        <w:t>опишіть</w:t>
      </w:r>
      <w:r w:rsidRPr="00B726EA">
        <w:rPr>
          <w:rFonts w:ascii="Times New Roman" w:hAnsi="Times New Roman"/>
          <w:sz w:val="28"/>
          <w:szCs w:val="28"/>
        </w:rPr>
        <w:t xml:space="preserve"> його.</w:t>
      </w:r>
    </w:p>
    <w:p w14:paraId="5D9DBB8C" w14:textId="77777777" w:rsidR="0078169D" w:rsidRDefault="0078169D" w:rsidP="00601267">
      <w:pPr>
        <w:spacing w:after="0" w:line="240" w:lineRule="auto"/>
        <w:rPr>
          <w:rFonts w:ascii="Times New Roman" w:hAnsi="Times New Roman"/>
          <w:b/>
          <w:sz w:val="28"/>
          <w:szCs w:val="28"/>
        </w:rPr>
      </w:pPr>
    </w:p>
    <w:p w14:paraId="0858539C" w14:textId="35DC405B" w:rsidR="00601267" w:rsidRPr="00425A07" w:rsidRDefault="00601267" w:rsidP="00601267">
      <w:pPr>
        <w:spacing w:after="0" w:line="240" w:lineRule="auto"/>
        <w:rPr>
          <w:rFonts w:ascii="Times New Roman" w:hAnsi="Times New Roman"/>
          <w:b/>
          <w:sz w:val="28"/>
          <w:szCs w:val="28"/>
        </w:rPr>
      </w:pPr>
      <w:r w:rsidRPr="00425A07">
        <w:rPr>
          <w:rFonts w:ascii="Times New Roman" w:hAnsi="Times New Roman"/>
          <w:b/>
          <w:sz w:val="28"/>
          <w:szCs w:val="28"/>
        </w:rPr>
        <w:lastRenderedPageBreak/>
        <w:t xml:space="preserve">Вправа «Долонька». </w:t>
      </w:r>
    </w:p>
    <w:p w14:paraId="3F8C4244" w14:textId="77777777" w:rsidR="00601267" w:rsidRPr="00C22872" w:rsidRDefault="00601267" w:rsidP="00601267">
      <w:pPr>
        <w:spacing w:after="0" w:line="240" w:lineRule="auto"/>
        <w:jc w:val="both"/>
        <w:rPr>
          <w:rFonts w:ascii="Times New Roman" w:hAnsi="Times New Roman"/>
          <w:sz w:val="28"/>
          <w:szCs w:val="28"/>
        </w:rPr>
      </w:pPr>
      <w:r>
        <w:rPr>
          <w:rFonts w:ascii="Times New Roman" w:hAnsi="Times New Roman"/>
          <w:sz w:val="28"/>
          <w:szCs w:val="28"/>
        </w:rPr>
        <w:t xml:space="preserve">Учасники тренінгу дають зворотній зв'язок щодо пройденого заняття. Допомогою є зображена долонька на </w:t>
      </w:r>
      <w:r w:rsidRPr="002A0A3A">
        <w:rPr>
          <w:rFonts w:ascii="Times New Roman" w:hAnsi="Times New Roman"/>
          <w:i/>
          <w:sz w:val="28"/>
          <w:szCs w:val="28"/>
        </w:rPr>
        <w:t>Рис.1.</w:t>
      </w:r>
    </w:p>
    <w:p w14:paraId="02D70632" w14:textId="77777777" w:rsidR="00601267" w:rsidRPr="003D3426" w:rsidRDefault="00601267" w:rsidP="00601267">
      <w:pPr>
        <w:spacing w:after="0" w:line="240" w:lineRule="auto"/>
        <w:jc w:val="both"/>
        <w:rPr>
          <w:rFonts w:ascii="Times New Roman" w:hAnsi="Times New Roman"/>
          <w:b/>
          <w:sz w:val="28"/>
          <w:szCs w:val="28"/>
        </w:rPr>
      </w:pPr>
      <w:r w:rsidRPr="003D3426">
        <w:rPr>
          <w:rFonts w:ascii="Times New Roman" w:hAnsi="Times New Roman"/>
          <w:b/>
          <w:sz w:val="28"/>
          <w:szCs w:val="28"/>
        </w:rPr>
        <w:t>Вправа «Побажання»</w:t>
      </w:r>
    </w:p>
    <w:p w14:paraId="680E103A" w14:textId="77777777" w:rsidR="00601267" w:rsidRDefault="00601267" w:rsidP="009F15DF">
      <w:pPr>
        <w:spacing w:after="0" w:line="240" w:lineRule="auto"/>
        <w:jc w:val="both"/>
        <w:rPr>
          <w:rFonts w:ascii="Times New Roman" w:hAnsi="Times New Roman"/>
          <w:sz w:val="28"/>
          <w:szCs w:val="28"/>
        </w:rPr>
      </w:pPr>
      <w:r>
        <w:rPr>
          <w:rFonts w:ascii="Times New Roman" w:hAnsi="Times New Roman"/>
          <w:sz w:val="28"/>
          <w:szCs w:val="28"/>
        </w:rPr>
        <w:t>В кінці заняття учасники висловлюють свої побажання іншим учасникам групи.</w:t>
      </w:r>
    </w:p>
    <w:p w14:paraId="77CA396D" w14:textId="77777777" w:rsidR="0078169D" w:rsidRDefault="0078169D" w:rsidP="009F15DF">
      <w:pPr>
        <w:spacing w:after="0" w:line="240" w:lineRule="auto"/>
        <w:jc w:val="both"/>
        <w:rPr>
          <w:rFonts w:ascii="Times New Roman" w:hAnsi="Times New Roman"/>
          <w:b/>
          <w:i/>
          <w:iCs/>
          <w:sz w:val="28"/>
        </w:rPr>
      </w:pPr>
    </w:p>
    <w:p w14:paraId="47DCDC17" w14:textId="0730D78F" w:rsidR="00B26E53" w:rsidRPr="00E70C2D" w:rsidRDefault="00B26E53" w:rsidP="009F15DF">
      <w:pPr>
        <w:spacing w:after="0" w:line="240" w:lineRule="auto"/>
        <w:jc w:val="both"/>
        <w:rPr>
          <w:rFonts w:ascii="Times New Roman" w:hAnsi="Times New Roman"/>
          <w:b/>
          <w:i/>
          <w:iCs/>
          <w:sz w:val="28"/>
          <w:szCs w:val="28"/>
        </w:rPr>
      </w:pPr>
      <w:r w:rsidRPr="00E70C2D">
        <w:rPr>
          <w:rFonts w:ascii="Times New Roman" w:hAnsi="Times New Roman"/>
          <w:b/>
          <w:i/>
          <w:iCs/>
          <w:sz w:val="28"/>
        </w:rPr>
        <w:t xml:space="preserve">Заняття 3. </w:t>
      </w:r>
      <w:r w:rsidRPr="00E70C2D">
        <w:rPr>
          <w:rFonts w:ascii="Times New Roman" w:hAnsi="Times New Roman"/>
          <w:b/>
          <w:i/>
          <w:iCs/>
          <w:sz w:val="28"/>
          <w:szCs w:val="28"/>
        </w:rPr>
        <w:t>Особливості реагування мозку на стрес.</w:t>
      </w:r>
      <w:r w:rsidRPr="00E70C2D">
        <w:rPr>
          <w:rFonts w:ascii="Times New Roman" w:hAnsi="Times New Roman"/>
          <w:b/>
          <w:i/>
          <w:iCs/>
          <w:sz w:val="28"/>
        </w:rPr>
        <w:t xml:space="preserve"> Психологічні методи зняття стресової напруги.</w:t>
      </w:r>
    </w:p>
    <w:p w14:paraId="7EF431E6" w14:textId="77777777" w:rsidR="00B26E53" w:rsidRPr="00C03786" w:rsidRDefault="00B26E53" w:rsidP="009F15DF">
      <w:pPr>
        <w:spacing w:after="0" w:line="240" w:lineRule="auto"/>
        <w:jc w:val="both"/>
        <w:rPr>
          <w:rFonts w:ascii="Times New Roman" w:hAnsi="Times New Roman"/>
          <w:iCs/>
          <w:sz w:val="28"/>
          <w:szCs w:val="28"/>
        </w:rPr>
      </w:pPr>
      <w:r w:rsidRPr="00E70C2D">
        <w:rPr>
          <w:rFonts w:ascii="Times New Roman" w:hAnsi="Times New Roman"/>
          <w:b/>
          <w:bCs/>
          <w:sz w:val="28"/>
        </w:rPr>
        <w:t>Мета:</w:t>
      </w:r>
      <w:r w:rsidRPr="006123E5">
        <w:rPr>
          <w:rFonts w:ascii="Times New Roman" w:hAnsi="Times New Roman"/>
          <w:color w:val="FF0000"/>
          <w:sz w:val="28"/>
        </w:rPr>
        <w:t xml:space="preserve"> </w:t>
      </w:r>
      <w:r w:rsidRPr="00EF5352">
        <w:rPr>
          <w:rFonts w:ascii="Times New Roman" w:hAnsi="Times New Roman"/>
          <w:sz w:val="28"/>
          <w:szCs w:val="28"/>
        </w:rPr>
        <w:t>розширити психологічну компетентність педагогів</w:t>
      </w:r>
      <w:r w:rsidRPr="002A0BD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щодо особливостей </w:t>
      </w:r>
      <w:r w:rsidRPr="00A64B04">
        <w:rPr>
          <w:rFonts w:ascii="Times New Roman" w:hAnsi="Times New Roman"/>
          <w:color w:val="000000" w:themeColor="text1"/>
          <w:sz w:val="28"/>
          <w:szCs w:val="28"/>
        </w:rPr>
        <w:t>реагування мозку в умовах стресу</w:t>
      </w:r>
      <w:r w:rsidRPr="00EF5352">
        <w:rPr>
          <w:rFonts w:ascii="Times New Roman" w:hAnsi="Times New Roman"/>
          <w:sz w:val="28"/>
          <w:szCs w:val="28"/>
        </w:rPr>
        <w:t xml:space="preserve"> та підвищити відповідальність </w:t>
      </w:r>
      <w:r w:rsidRPr="00EF5352">
        <w:rPr>
          <w:rFonts w:ascii="Times New Roman" w:hAnsi="Times New Roman"/>
          <w:iCs/>
          <w:sz w:val="28"/>
          <w:szCs w:val="28"/>
        </w:rPr>
        <w:t>щодо збереження та зміцнення власного психічного та фізичного здоров’я у напрямку розуміння, трансформування та керування психоемоційним станом.</w:t>
      </w:r>
    </w:p>
    <w:p w14:paraId="552EAC43" w14:textId="6637E387" w:rsidR="00F426B5" w:rsidRPr="00B26E53" w:rsidRDefault="00B26E53" w:rsidP="00B26E53">
      <w:pPr>
        <w:tabs>
          <w:tab w:val="left" w:pos="567"/>
        </w:tabs>
        <w:spacing w:after="0" w:line="360" w:lineRule="auto"/>
        <w:jc w:val="right"/>
        <w:rPr>
          <w:rFonts w:ascii="Times New Roman" w:hAnsi="Times New Roman"/>
          <w:color w:val="FF0000"/>
          <w:sz w:val="28"/>
          <w:szCs w:val="28"/>
        </w:rPr>
      </w:pPr>
      <w:r>
        <w:rPr>
          <w:rFonts w:ascii="Times New Roman" w:hAnsi="Times New Roman"/>
          <w:color w:val="000000"/>
          <w:sz w:val="28"/>
        </w:rPr>
        <w:t>Табл.</w:t>
      </w:r>
      <w:r w:rsidRPr="000C5F31">
        <w:rPr>
          <w:rFonts w:ascii="Times New Roman" w:hAnsi="Times New Roman"/>
          <w:color w:val="000000"/>
          <w:sz w:val="28"/>
        </w:rPr>
        <w:t xml:space="preserve"> 3.3</w:t>
      </w:r>
      <w:r>
        <w:rPr>
          <w:rFonts w:ascii="Times New Roman" w:hAnsi="Times New Roman"/>
          <w:color w:val="000000"/>
          <w:sz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26E53" w:rsidRPr="005E5D6A" w14:paraId="4F51F3E0" w14:textId="77777777" w:rsidTr="00B26E53">
        <w:trPr>
          <w:jc w:val="center"/>
        </w:trPr>
        <w:tc>
          <w:tcPr>
            <w:tcW w:w="4786" w:type="dxa"/>
          </w:tcPr>
          <w:p w14:paraId="4F7174A8" w14:textId="77777777" w:rsidR="00B26E53" w:rsidRPr="005E5D6A" w:rsidRDefault="00B26E53" w:rsidP="009F15DF">
            <w:pPr>
              <w:spacing w:after="0" w:line="240" w:lineRule="auto"/>
              <w:jc w:val="center"/>
              <w:rPr>
                <w:rFonts w:ascii="Times New Roman" w:hAnsi="Times New Roman"/>
                <w:b/>
                <w:sz w:val="28"/>
                <w:szCs w:val="28"/>
              </w:rPr>
            </w:pPr>
            <w:r w:rsidRPr="005E5D6A">
              <w:rPr>
                <w:rFonts w:ascii="Times New Roman" w:hAnsi="Times New Roman"/>
                <w:b/>
                <w:sz w:val="28"/>
                <w:szCs w:val="28"/>
              </w:rPr>
              <w:t xml:space="preserve">Перелік </w:t>
            </w:r>
            <w:proofErr w:type="spellStart"/>
            <w:r w:rsidRPr="005E5D6A">
              <w:rPr>
                <w:rFonts w:ascii="Times New Roman" w:hAnsi="Times New Roman"/>
                <w:b/>
                <w:sz w:val="28"/>
                <w:szCs w:val="28"/>
              </w:rPr>
              <w:t>активностей</w:t>
            </w:r>
            <w:proofErr w:type="spellEnd"/>
          </w:p>
        </w:tc>
        <w:tc>
          <w:tcPr>
            <w:tcW w:w="4678" w:type="dxa"/>
          </w:tcPr>
          <w:p w14:paraId="4E9543AC" w14:textId="77777777" w:rsidR="00B26E53" w:rsidRPr="005E5D6A" w:rsidRDefault="00B26E53" w:rsidP="009F15DF">
            <w:pPr>
              <w:spacing w:after="0" w:line="240" w:lineRule="auto"/>
              <w:jc w:val="center"/>
              <w:rPr>
                <w:rFonts w:ascii="Times New Roman" w:hAnsi="Times New Roman"/>
                <w:b/>
                <w:sz w:val="28"/>
                <w:szCs w:val="28"/>
              </w:rPr>
            </w:pPr>
            <w:r w:rsidRPr="005E5D6A">
              <w:rPr>
                <w:rFonts w:ascii="Times New Roman" w:hAnsi="Times New Roman"/>
                <w:b/>
                <w:sz w:val="28"/>
                <w:szCs w:val="28"/>
              </w:rPr>
              <w:t>Обладнання та матеріали</w:t>
            </w:r>
          </w:p>
        </w:tc>
      </w:tr>
      <w:tr w:rsidR="00B26E53" w:rsidRPr="005E5D6A" w14:paraId="11B27EE6" w14:textId="77777777" w:rsidTr="00B26E53">
        <w:trPr>
          <w:jc w:val="center"/>
        </w:trPr>
        <w:tc>
          <w:tcPr>
            <w:tcW w:w="4786" w:type="dxa"/>
          </w:tcPr>
          <w:p w14:paraId="1605C2C7" w14:textId="77777777" w:rsidR="00B26E53" w:rsidRPr="005E5D6A" w:rsidRDefault="00B26E53" w:rsidP="009F15DF">
            <w:pPr>
              <w:spacing w:after="0" w:line="240" w:lineRule="auto"/>
              <w:rPr>
                <w:rFonts w:ascii="Times New Roman" w:hAnsi="Times New Roman"/>
                <w:b/>
                <w:sz w:val="28"/>
                <w:szCs w:val="28"/>
              </w:rPr>
            </w:pPr>
            <w:proofErr w:type="spellStart"/>
            <w:r w:rsidRPr="005E5D6A">
              <w:rPr>
                <w:rFonts w:ascii="Times New Roman" w:hAnsi="Times New Roman"/>
                <w:b/>
                <w:sz w:val="28"/>
                <w:szCs w:val="28"/>
              </w:rPr>
              <w:t>І.Організаційно</w:t>
            </w:r>
            <w:proofErr w:type="spellEnd"/>
            <w:r w:rsidRPr="005E5D6A">
              <w:rPr>
                <w:rFonts w:ascii="Times New Roman" w:hAnsi="Times New Roman"/>
                <w:b/>
                <w:sz w:val="28"/>
                <w:szCs w:val="28"/>
              </w:rPr>
              <w:t>-мотиваційний етап</w:t>
            </w:r>
          </w:p>
        </w:tc>
        <w:tc>
          <w:tcPr>
            <w:tcW w:w="4678" w:type="dxa"/>
          </w:tcPr>
          <w:p w14:paraId="760DFD11" w14:textId="77777777" w:rsidR="00B26E53" w:rsidRPr="005E5D6A" w:rsidRDefault="00B26E53" w:rsidP="009F15DF">
            <w:pPr>
              <w:spacing w:after="0" w:line="240" w:lineRule="auto"/>
              <w:jc w:val="center"/>
              <w:rPr>
                <w:rFonts w:ascii="Times New Roman" w:hAnsi="Times New Roman"/>
                <w:sz w:val="28"/>
                <w:szCs w:val="28"/>
              </w:rPr>
            </w:pPr>
          </w:p>
        </w:tc>
      </w:tr>
      <w:tr w:rsidR="00B26E53" w:rsidRPr="005E5D6A" w14:paraId="2543A229" w14:textId="77777777" w:rsidTr="00B26E53">
        <w:trPr>
          <w:jc w:val="center"/>
        </w:trPr>
        <w:tc>
          <w:tcPr>
            <w:tcW w:w="4786" w:type="dxa"/>
          </w:tcPr>
          <w:p w14:paraId="07BAEBA4" w14:textId="77777777" w:rsidR="00B26E53" w:rsidRPr="00EF5352" w:rsidRDefault="00B26E53"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 xml:space="preserve"> Привітання</w:t>
            </w:r>
          </w:p>
          <w:p w14:paraId="28EE9AE4" w14:textId="77777777" w:rsidR="00B26E53" w:rsidRPr="00B43018" w:rsidRDefault="00B26E53"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Психогімнастичні</w:t>
            </w:r>
            <w:proofErr w:type="spellEnd"/>
            <w:r w:rsidRPr="00AA6F8A">
              <w:rPr>
                <w:rFonts w:ascii="Times New Roman" w:hAnsi="Times New Roman"/>
                <w:sz w:val="28"/>
                <w:szCs w:val="28"/>
              </w:rPr>
              <w:t xml:space="preserve"> вправ</w:t>
            </w:r>
            <w:r>
              <w:rPr>
                <w:rFonts w:ascii="Times New Roman" w:hAnsi="Times New Roman"/>
                <w:sz w:val="28"/>
                <w:szCs w:val="28"/>
              </w:rPr>
              <w:t>и</w:t>
            </w:r>
            <w:r w:rsidRPr="00AA6F8A">
              <w:rPr>
                <w:rFonts w:ascii="Times New Roman" w:hAnsi="Times New Roman"/>
                <w:sz w:val="28"/>
                <w:szCs w:val="28"/>
              </w:rPr>
              <w:t xml:space="preserve"> для </w:t>
            </w:r>
            <w:r>
              <w:rPr>
                <w:rFonts w:ascii="Times New Roman" w:hAnsi="Times New Roman"/>
                <w:sz w:val="28"/>
                <w:szCs w:val="28"/>
              </w:rPr>
              <w:t>покращенню</w:t>
            </w:r>
            <w:r w:rsidRPr="00AA6F8A">
              <w:rPr>
                <w:rFonts w:ascii="Times New Roman" w:hAnsi="Times New Roman"/>
                <w:sz w:val="28"/>
                <w:szCs w:val="28"/>
              </w:rPr>
              <w:t xml:space="preserve"> настрою</w:t>
            </w:r>
          </w:p>
        </w:tc>
        <w:tc>
          <w:tcPr>
            <w:tcW w:w="4678" w:type="dxa"/>
          </w:tcPr>
          <w:p w14:paraId="64B8EC07" w14:textId="77777777" w:rsidR="00B26E53" w:rsidRPr="005E5D6A" w:rsidRDefault="00B26E53" w:rsidP="009F15DF">
            <w:pPr>
              <w:spacing w:after="0" w:line="240" w:lineRule="auto"/>
              <w:rPr>
                <w:rFonts w:ascii="Times New Roman" w:hAnsi="Times New Roman"/>
                <w:sz w:val="28"/>
                <w:szCs w:val="28"/>
              </w:rPr>
            </w:pPr>
            <w:r w:rsidRPr="005E5D6A">
              <w:rPr>
                <w:rFonts w:ascii="Times New Roman" w:hAnsi="Times New Roman"/>
                <w:sz w:val="28"/>
                <w:szCs w:val="28"/>
              </w:rPr>
              <w:t xml:space="preserve">-стільці </w:t>
            </w:r>
            <w:r>
              <w:rPr>
                <w:rFonts w:ascii="Times New Roman" w:hAnsi="Times New Roman"/>
                <w:sz w:val="28"/>
                <w:szCs w:val="28"/>
              </w:rPr>
              <w:t>по колу для</w:t>
            </w:r>
            <w:r w:rsidRPr="005E5D6A">
              <w:rPr>
                <w:rFonts w:ascii="Times New Roman" w:hAnsi="Times New Roman"/>
                <w:sz w:val="28"/>
                <w:szCs w:val="28"/>
              </w:rPr>
              <w:t xml:space="preserve"> кожного учасника</w:t>
            </w:r>
          </w:p>
        </w:tc>
      </w:tr>
      <w:tr w:rsidR="00B26E53" w:rsidRPr="005E5D6A" w14:paraId="4C3D06E8" w14:textId="77777777" w:rsidTr="00B26E53">
        <w:trPr>
          <w:jc w:val="center"/>
        </w:trPr>
        <w:tc>
          <w:tcPr>
            <w:tcW w:w="4786" w:type="dxa"/>
          </w:tcPr>
          <w:p w14:paraId="2EB0BBAA" w14:textId="77777777" w:rsidR="00B26E53" w:rsidRPr="005E5D6A" w:rsidRDefault="00B26E53" w:rsidP="009F15DF">
            <w:pPr>
              <w:spacing w:after="0" w:line="240" w:lineRule="auto"/>
              <w:rPr>
                <w:rFonts w:ascii="Times New Roman" w:hAnsi="Times New Roman"/>
                <w:b/>
                <w:sz w:val="28"/>
                <w:szCs w:val="28"/>
              </w:rPr>
            </w:pPr>
            <w:r w:rsidRPr="005E5D6A">
              <w:rPr>
                <w:rFonts w:ascii="Times New Roman" w:hAnsi="Times New Roman"/>
                <w:b/>
                <w:sz w:val="28"/>
                <w:szCs w:val="28"/>
              </w:rPr>
              <w:t>ІІ. Основна частина</w:t>
            </w:r>
          </w:p>
        </w:tc>
        <w:tc>
          <w:tcPr>
            <w:tcW w:w="4678" w:type="dxa"/>
          </w:tcPr>
          <w:p w14:paraId="4D1C2826" w14:textId="77777777" w:rsidR="00B26E53" w:rsidRPr="005E5D6A" w:rsidRDefault="00B26E53" w:rsidP="009F15DF">
            <w:pPr>
              <w:spacing w:after="0" w:line="240" w:lineRule="auto"/>
              <w:jc w:val="center"/>
              <w:rPr>
                <w:rFonts w:ascii="Times New Roman" w:hAnsi="Times New Roman"/>
                <w:sz w:val="28"/>
                <w:szCs w:val="28"/>
              </w:rPr>
            </w:pPr>
          </w:p>
        </w:tc>
      </w:tr>
      <w:tr w:rsidR="00B26E53" w:rsidRPr="005E5D6A" w14:paraId="14385E17" w14:textId="77777777" w:rsidTr="00B26E53">
        <w:trPr>
          <w:jc w:val="center"/>
        </w:trPr>
        <w:tc>
          <w:tcPr>
            <w:tcW w:w="4786" w:type="dxa"/>
          </w:tcPr>
          <w:p w14:paraId="5C3EC899" w14:textId="77777777" w:rsidR="00B26E53" w:rsidRPr="009F717C" w:rsidRDefault="00B26E53" w:rsidP="009F15DF">
            <w:pPr>
              <w:numPr>
                <w:ilvl w:val="0"/>
                <w:numId w:val="6"/>
              </w:numPr>
              <w:spacing w:after="0" w:line="240" w:lineRule="auto"/>
              <w:ind w:left="284" w:hanging="142"/>
              <w:rPr>
                <w:rFonts w:ascii="Times New Roman" w:hAnsi="Times New Roman"/>
                <w:sz w:val="28"/>
                <w:szCs w:val="28"/>
              </w:rPr>
            </w:pPr>
            <w:proofErr w:type="spellStart"/>
            <w:r>
              <w:rPr>
                <w:rFonts w:ascii="Times New Roman" w:hAnsi="Times New Roman"/>
                <w:sz w:val="28"/>
                <w:szCs w:val="28"/>
              </w:rPr>
              <w:t>Інфоповідомлення</w:t>
            </w:r>
            <w:proofErr w:type="spellEnd"/>
            <w:r w:rsidRPr="005E5D6A">
              <w:rPr>
                <w:rFonts w:ascii="Times New Roman" w:hAnsi="Times New Roman"/>
                <w:sz w:val="28"/>
                <w:szCs w:val="28"/>
              </w:rPr>
              <w:t xml:space="preserve"> </w:t>
            </w:r>
            <w:r w:rsidRPr="009F717C">
              <w:rPr>
                <w:rFonts w:ascii="Times New Roman" w:hAnsi="Times New Roman"/>
                <w:sz w:val="28"/>
                <w:szCs w:val="28"/>
              </w:rPr>
              <w:t>«</w:t>
            </w:r>
            <w:r w:rsidRPr="007F0B92">
              <w:rPr>
                <w:rFonts w:ascii="Times New Roman" w:hAnsi="Times New Roman"/>
                <w:sz w:val="28"/>
                <w:szCs w:val="28"/>
              </w:rPr>
              <w:t>Реакції мозку на стрес</w:t>
            </w:r>
            <w:r>
              <w:rPr>
                <w:rFonts w:ascii="Times New Roman" w:hAnsi="Times New Roman"/>
                <w:sz w:val="28"/>
                <w:szCs w:val="28"/>
              </w:rPr>
              <w:t>.</w:t>
            </w:r>
            <w:r w:rsidRPr="007F0B92">
              <w:rPr>
                <w:rFonts w:ascii="Times New Roman" w:hAnsi="Times New Roman"/>
                <w:sz w:val="28"/>
                <w:szCs w:val="28"/>
              </w:rPr>
              <w:t xml:space="preserve"> </w:t>
            </w:r>
            <w:r>
              <w:rPr>
                <w:rFonts w:ascii="Times New Roman" w:hAnsi="Times New Roman"/>
                <w:sz w:val="28"/>
                <w:szCs w:val="28"/>
              </w:rPr>
              <w:t>Будова мозку»</w:t>
            </w:r>
          </w:p>
          <w:p w14:paraId="6FA27902" w14:textId="77777777" w:rsidR="00B26E53" w:rsidRPr="001B2737" w:rsidRDefault="00B26E53"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Мозковий штурм «Що допомагає Вам зняти стресову напругу?»</w:t>
            </w:r>
          </w:p>
          <w:p w14:paraId="4709435A" w14:textId="77777777" w:rsidR="00B26E53" w:rsidRPr="00912D96" w:rsidRDefault="00B26E53" w:rsidP="009F15DF">
            <w:pPr>
              <w:numPr>
                <w:ilvl w:val="0"/>
                <w:numId w:val="6"/>
              </w:numPr>
              <w:spacing w:after="0" w:line="240" w:lineRule="auto"/>
              <w:ind w:left="284" w:hanging="142"/>
              <w:rPr>
                <w:rFonts w:ascii="Times New Roman" w:hAnsi="Times New Roman"/>
                <w:sz w:val="28"/>
                <w:szCs w:val="28"/>
              </w:rPr>
            </w:pPr>
            <w:r>
              <w:rPr>
                <w:rFonts w:ascii="Times New Roman" w:hAnsi="Times New Roman"/>
                <w:kern w:val="2"/>
                <w:sz w:val="28"/>
                <w:szCs w:val="28"/>
                <w:lang w:eastAsia="uk-UA"/>
              </w:rPr>
              <w:t>Метод керування диханням (дихальна гімнастика)</w:t>
            </w:r>
          </w:p>
          <w:p w14:paraId="4969B6D3" w14:textId="77777777" w:rsidR="00B26E53" w:rsidRPr="00912D96" w:rsidRDefault="00B26E53" w:rsidP="009F15DF">
            <w:pPr>
              <w:spacing w:after="0" w:line="240" w:lineRule="auto"/>
              <w:ind w:left="284"/>
              <w:rPr>
                <w:rFonts w:ascii="Times New Roman" w:hAnsi="Times New Roman"/>
                <w:sz w:val="28"/>
                <w:szCs w:val="28"/>
              </w:rPr>
            </w:pPr>
            <w:r w:rsidRPr="00912D96">
              <w:rPr>
                <w:rStyle w:val="fontstyle01"/>
                <w:rFonts w:ascii="Times New Roman" w:hAnsi="Times New Roman"/>
              </w:rPr>
              <w:t>Вправа «Наповнюємо кульку повітрям»</w:t>
            </w:r>
            <w:r w:rsidRPr="00912D96">
              <w:rPr>
                <w:rFonts w:ascii="ProximaNova" w:hAnsi="ProximaNova"/>
                <w:sz w:val="28"/>
                <w:szCs w:val="28"/>
              </w:rPr>
              <w:t>.</w:t>
            </w:r>
          </w:p>
          <w:p w14:paraId="7797A267" w14:textId="77777777" w:rsidR="00B26E53" w:rsidRDefault="00B26E53" w:rsidP="009F15DF">
            <w:pPr>
              <w:spacing w:after="0" w:line="240" w:lineRule="auto"/>
              <w:ind w:left="284"/>
              <w:rPr>
                <w:rFonts w:ascii="Times New Roman" w:hAnsi="Times New Roman"/>
                <w:sz w:val="28"/>
                <w:szCs w:val="28"/>
              </w:rPr>
            </w:pPr>
            <w:r>
              <w:rPr>
                <w:rFonts w:ascii="Times New Roman" w:hAnsi="Times New Roman"/>
                <w:sz w:val="28"/>
                <w:szCs w:val="28"/>
              </w:rPr>
              <w:t>Вправа «Дихання зі звуком»</w:t>
            </w:r>
          </w:p>
          <w:p w14:paraId="0F3E3CE3" w14:textId="77777777" w:rsidR="00B26E53" w:rsidRPr="0082231B" w:rsidRDefault="00B26E53" w:rsidP="009F15DF">
            <w:pPr>
              <w:spacing w:after="0" w:line="240" w:lineRule="auto"/>
              <w:ind w:left="284"/>
              <w:rPr>
                <w:rFonts w:ascii="Times New Roman" w:hAnsi="Times New Roman"/>
                <w:sz w:val="28"/>
                <w:szCs w:val="28"/>
              </w:rPr>
            </w:pPr>
            <w:r>
              <w:rPr>
                <w:rFonts w:ascii="Times New Roman" w:hAnsi="Times New Roman"/>
                <w:sz w:val="28"/>
                <w:szCs w:val="28"/>
              </w:rPr>
              <w:t>Вправа «Ліфт»</w:t>
            </w:r>
          </w:p>
          <w:p w14:paraId="61B2807E" w14:textId="77777777" w:rsidR="00B26E53" w:rsidRPr="003F3420" w:rsidRDefault="00B26E53" w:rsidP="009F15DF">
            <w:pPr>
              <w:numPr>
                <w:ilvl w:val="0"/>
                <w:numId w:val="6"/>
              </w:numPr>
              <w:spacing w:after="0" w:line="240" w:lineRule="auto"/>
              <w:ind w:left="284" w:hanging="142"/>
              <w:rPr>
                <w:rFonts w:ascii="Times New Roman" w:hAnsi="Times New Roman"/>
                <w:sz w:val="28"/>
                <w:szCs w:val="28"/>
              </w:rPr>
            </w:pPr>
            <w:r>
              <w:rPr>
                <w:rFonts w:ascii="Times New Roman" w:hAnsi="Times New Roman"/>
                <w:bCs/>
                <w:kern w:val="2"/>
                <w:sz w:val="28"/>
                <w:szCs w:val="28"/>
                <w:lang w:eastAsia="uk-UA"/>
              </w:rPr>
              <w:t>Метод керування тонусом м</w:t>
            </w:r>
            <w:r w:rsidRPr="003F3420">
              <w:rPr>
                <w:rFonts w:ascii="Times New Roman" w:hAnsi="Times New Roman"/>
                <w:bCs/>
                <w:kern w:val="2"/>
                <w:sz w:val="28"/>
                <w:szCs w:val="28"/>
                <w:lang w:eastAsia="uk-UA"/>
              </w:rPr>
              <w:t>’</w:t>
            </w:r>
            <w:r w:rsidRPr="0082231B">
              <w:rPr>
                <w:rFonts w:ascii="Times New Roman" w:hAnsi="Times New Roman"/>
                <w:bCs/>
                <w:kern w:val="2"/>
                <w:sz w:val="28"/>
                <w:szCs w:val="28"/>
                <w:lang w:eastAsia="uk-UA"/>
              </w:rPr>
              <w:t>язів (нервово-м</w:t>
            </w:r>
            <w:r w:rsidRPr="003F3420">
              <w:rPr>
                <w:rFonts w:ascii="Times New Roman" w:hAnsi="Times New Roman"/>
                <w:bCs/>
                <w:kern w:val="2"/>
                <w:sz w:val="28"/>
                <w:szCs w:val="28"/>
                <w:lang w:eastAsia="uk-UA"/>
              </w:rPr>
              <w:t>’</w:t>
            </w:r>
            <w:r w:rsidRPr="0082231B">
              <w:rPr>
                <w:rFonts w:ascii="Times New Roman" w:hAnsi="Times New Roman"/>
                <w:bCs/>
                <w:kern w:val="2"/>
                <w:sz w:val="28"/>
                <w:szCs w:val="28"/>
                <w:lang w:eastAsia="uk-UA"/>
              </w:rPr>
              <w:t>язова релаксація)</w:t>
            </w:r>
          </w:p>
          <w:p w14:paraId="17F84C2D" w14:textId="77777777" w:rsidR="00B26E53" w:rsidRPr="003F3420" w:rsidRDefault="00B26E53" w:rsidP="009F15DF">
            <w:pPr>
              <w:spacing w:after="0" w:line="240" w:lineRule="auto"/>
              <w:ind w:left="284"/>
              <w:rPr>
                <w:rFonts w:ascii="Times New Roman" w:hAnsi="Times New Roman"/>
                <w:sz w:val="28"/>
                <w:szCs w:val="28"/>
              </w:rPr>
            </w:pPr>
            <w:r>
              <w:rPr>
                <w:rFonts w:ascii="Times New Roman" w:hAnsi="Times New Roman"/>
                <w:bCs/>
                <w:kern w:val="2"/>
                <w:sz w:val="28"/>
                <w:szCs w:val="28"/>
                <w:lang w:eastAsia="uk-UA"/>
              </w:rPr>
              <w:t>Вправа «</w:t>
            </w:r>
            <w:proofErr w:type="spellStart"/>
            <w:r>
              <w:rPr>
                <w:rFonts w:ascii="Times New Roman" w:hAnsi="Times New Roman"/>
                <w:bCs/>
                <w:kern w:val="2"/>
                <w:sz w:val="28"/>
                <w:szCs w:val="28"/>
                <w:lang w:eastAsia="uk-UA"/>
              </w:rPr>
              <w:t>Спагетті</w:t>
            </w:r>
            <w:proofErr w:type="spellEnd"/>
            <w:r>
              <w:rPr>
                <w:rFonts w:ascii="Times New Roman" w:hAnsi="Times New Roman"/>
                <w:bCs/>
                <w:kern w:val="2"/>
                <w:sz w:val="28"/>
                <w:szCs w:val="28"/>
                <w:lang w:eastAsia="uk-UA"/>
              </w:rPr>
              <w:t xml:space="preserve"> та морозиво»</w:t>
            </w:r>
          </w:p>
          <w:p w14:paraId="2B8F0B21" w14:textId="77777777" w:rsidR="00B26E53" w:rsidRPr="003F3420" w:rsidRDefault="00B26E53" w:rsidP="009F15DF">
            <w:pPr>
              <w:spacing w:after="0" w:line="240" w:lineRule="auto"/>
              <w:ind w:left="284"/>
              <w:rPr>
                <w:rFonts w:ascii="Times New Roman" w:hAnsi="Times New Roman"/>
                <w:sz w:val="28"/>
                <w:szCs w:val="28"/>
              </w:rPr>
            </w:pPr>
            <w:r>
              <w:rPr>
                <w:rFonts w:ascii="Times New Roman" w:hAnsi="Times New Roman"/>
                <w:bCs/>
                <w:kern w:val="2"/>
                <w:sz w:val="28"/>
                <w:szCs w:val="28"/>
                <w:lang w:eastAsia="uk-UA"/>
              </w:rPr>
              <w:t>Вправа «Лимон»</w:t>
            </w:r>
          </w:p>
          <w:p w14:paraId="29AAADFB" w14:textId="77777777" w:rsidR="00B26E53" w:rsidRPr="0082231B" w:rsidRDefault="00B26E53" w:rsidP="009F15DF">
            <w:pPr>
              <w:spacing w:after="0" w:line="240" w:lineRule="auto"/>
              <w:ind w:left="284"/>
              <w:rPr>
                <w:rFonts w:ascii="Times New Roman" w:hAnsi="Times New Roman"/>
                <w:sz w:val="28"/>
                <w:szCs w:val="28"/>
              </w:rPr>
            </w:pPr>
            <w:r w:rsidRPr="003F3420">
              <w:rPr>
                <w:rStyle w:val="fontstyle01"/>
                <w:rFonts w:ascii="Times New Roman" w:hAnsi="Times New Roman"/>
              </w:rPr>
              <w:t>Вправа «Прогресивна м’язова релаксація»</w:t>
            </w:r>
            <w:r w:rsidRPr="003F3420">
              <w:rPr>
                <w:rStyle w:val="fontstyle01"/>
              </w:rPr>
              <w:t>.</w:t>
            </w:r>
            <w:r w:rsidRPr="003F3420">
              <w:rPr>
                <w:rStyle w:val="fontstyle01"/>
                <w:rFonts w:ascii="Times New Roman" w:hAnsi="Times New Roman"/>
              </w:rPr>
              <w:t xml:space="preserve"> </w:t>
            </w:r>
          </w:p>
          <w:p w14:paraId="13E14A7B" w14:textId="77777777" w:rsidR="00B26E53" w:rsidRDefault="00B26E53"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Метод заземлення. </w:t>
            </w:r>
          </w:p>
          <w:p w14:paraId="44F3116C" w14:textId="77777777" w:rsidR="00B26E53" w:rsidRDefault="00B26E53" w:rsidP="009F15DF">
            <w:pPr>
              <w:spacing w:after="0" w:line="240" w:lineRule="auto"/>
              <w:ind w:left="284"/>
              <w:rPr>
                <w:rStyle w:val="ListLabel1"/>
                <w:szCs w:val="28"/>
              </w:rPr>
            </w:pPr>
            <w:r w:rsidRPr="00F370AD">
              <w:rPr>
                <w:rStyle w:val="fontstyle01"/>
                <w:rFonts w:ascii="Times New Roman" w:hAnsi="Times New Roman"/>
              </w:rPr>
              <w:t>Вправа «</w:t>
            </w:r>
            <w:r w:rsidRPr="00F370AD">
              <w:rPr>
                <w:rFonts w:ascii="Times New Roman" w:hAnsi="Times New Roman"/>
                <w:b/>
                <w:bCs/>
                <w:sz w:val="28"/>
                <w:szCs w:val="28"/>
              </w:rPr>
              <w:t xml:space="preserve"> </w:t>
            </w:r>
            <w:r w:rsidRPr="00F370AD">
              <w:rPr>
                <w:rFonts w:ascii="Times New Roman" w:hAnsi="Times New Roman"/>
                <w:bCs/>
                <w:sz w:val="28"/>
                <w:szCs w:val="28"/>
              </w:rPr>
              <w:t>5-4-3-2-1</w:t>
            </w:r>
            <w:r w:rsidRPr="00F370AD">
              <w:rPr>
                <w:rStyle w:val="fontstyle01"/>
                <w:rFonts w:ascii="Times New Roman" w:hAnsi="Times New Roman"/>
              </w:rPr>
              <w:t>»</w:t>
            </w:r>
            <w:r w:rsidRPr="00F370AD">
              <w:rPr>
                <w:rFonts w:ascii="Times New Roman" w:hAnsi="Times New Roman"/>
                <w:sz w:val="28"/>
                <w:szCs w:val="28"/>
              </w:rPr>
              <w:t>.</w:t>
            </w:r>
            <w:r w:rsidRPr="00F370AD">
              <w:rPr>
                <w:rStyle w:val="ListLabel1"/>
                <w:szCs w:val="28"/>
              </w:rPr>
              <w:t xml:space="preserve"> </w:t>
            </w:r>
          </w:p>
          <w:p w14:paraId="3BF033AD" w14:textId="77777777" w:rsidR="00B26E53" w:rsidRPr="00F370AD" w:rsidRDefault="00B26E53" w:rsidP="009F15DF">
            <w:pPr>
              <w:spacing w:after="0" w:line="240" w:lineRule="auto"/>
              <w:ind w:left="284"/>
              <w:rPr>
                <w:rFonts w:ascii="Times New Roman" w:hAnsi="Times New Roman"/>
                <w:sz w:val="28"/>
                <w:szCs w:val="28"/>
              </w:rPr>
            </w:pPr>
            <w:r w:rsidRPr="00F370AD">
              <w:rPr>
                <w:rStyle w:val="fontstyle01"/>
                <w:rFonts w:ascii="Times New Roman" w:hAnsi="Times New Roman"/>
              </w:rPr>
              <w:t>Вправа «</w:t>
            </w:r>
            <w:r w:rsidRPr="00F370AD">
              <w:rPr>
                <w:rFonts w:ascii="Times New Roman" w:hAnsi="Times New Roman"/>
                <w:b/>
                <w:bCs/>
                <w:sz w:val="28"/>
                <w:szCs w:val="28"/>
              </w:rPr>
              <w:t xml:space="preserve"> </w:t>
            </w:r>
            <w:r w:rsidRPr="00F370AD">
              <w:rPr>
                <w:rFonts w:ascii="Times New Roman" w:hAnsi="Times New Roman"/>
                <w:bCs/>
                <w:sz w:val="28"/>
                <w:szCs w:val="28"/>
              </w:rPr>
              <w:t>4 елементи</w:t>
            </w:r>
            <w:r w:rsidRPr="00F370AD">
              <w:rPr>
                <w:rStyle w:val="fontstyle01"/>
                <w:rFonts w:ascii="Times New Roman" w:hAnsi="Times New Roman"/>
              </w:rPr>
              <w:t>»</w:t>
            </w:r>
            <w:r w:rsidRPr="00F370AD">
              <w:rPr>
                <w:rFonts w:ascii="Times New Roman" w:hAnsi="Times New Roman"/>
                <w:sz w:val="28"/>
                <w:szCs w:val="28"/>
              </w:rPr>
              <w:t>.</w:t>
            </w:r>
          </w:p>
          <w:p w14:paraId="08FB4CB7" w14:textId="77777777" w:rsidR="00B26E53" w:rsidRPr="00F370AD" w:rsidRDefault="00B26E53" w:rsidP="009F15DF">
            <w:pPr>
              <w:numPr>
                <w:ilvl w:val="0"/>
                <w:numId w:val="6"/>
              </w:numPr>
              <w:spacing w:after="0" w:line="240" w:lineRule="auto"/>
              <w:ind w:left="284" w:hanging="142"/>
              <w:rPr>
                <w:rFonts w:ascii="Times New Roman" w:hAnsi="Times New Roman"/>
                <w:sz w:val="28"/>
                <w:szCs w:val="28"/>
              </w:rPr>
            </w:pPr>
            <w:r w:rsidRPr="003A2F38">
              <w:rPr>
                <w:rFonts w:ascii="Times New Roman" w:hAnsi="Times New Roman"/>
                <w:sz w:val="28"/>
                <w:szCs w:val="28"/>
              </w:rPr>
              <w:t>Метод постукування.</w:t>
            </w:r>
            <w:r w:rsidRPr="003A2F38">
              <w:rPr>
                <w:rFonts w:ascii="Times New Roman" w:hAnsi="Times New Roman"/>
                <w:b/>
                <w:sz w:val="28"/>
                <w:szCs w:val="28"/>
                <w:shd w:val="clear" w:color="auto" w:fill="FFFFFF"/>
              </w:rPr>
              <w:t xml:space="preserve"> </w:t>
            </w:r>
          </w:p>
          <w:p w14:paraId="2BBACC4B" w14:textId="77777777" w:rsidR="00B26E53" w:rsidRPr="003A2F38" w:rsidRDefault="00B26E53" w:rsidP="009F15DF">
            <w:pPr>
              <w:spacing w:after="0" w:line="240" w:lineRule="auto"/>
              <w:ind w:left="284"/>
              <w:rPr>
                <w:rFonts w:ascii="Times New Roman" w:hAnsi="Times New Roman"/>
                <w:sz w:val="28"/>
                <w:szCs w:val="28"/>
              </w:rPr>
            </w:pPr>
            <w:r w:rsidRPr="003A2F38">
              <w:rPr>
                <w:rFonts w:ascii="Times New Roman" w:hAnsi="Times New Roman"/>
                <w:sz w:val="28"/>
                <w:szCs w:val="28"/>
                <w:shd w:val="clear" w:color="auto" w:fill="FFFFFF"/>
              </w:rPr>
              <w:t xml:space="preserve">Вправа </w:t>
            </w:r>
            <w:r w:rsidRPr="003A2F38">
              <w:rPr>
                <w:rFonts w:ascii="Times New Roman" w:hAnsi="Times New Roman"/>
                <w:b/>
                <w:sz w:val="28"/>
                <w:szCs w:val="28"/>
                <w:shd w:val="clear" w:color="auto" w:fill="FFFFFF"/>
              </w:rPr>
              <w:t>«</w:t>
            </w:r>
            <w:r w:rsidRPr="003A2F38">
              <w:rPr>
                <w:rStyle w:val="a5"/>
                <w:rFonts w:ascii="Times New Roman" w:eastAsiaTheme="majorEastAsia" w:hAnsi="Times New Roman"/>
                <w:b w:val="0"/>
                <w:color w:val="010101"/>
                <w:sz w:val="28"/>
                <w:szCs w:val="28"/>
                <w:bdr w:val="none" w:sz="0" w:space="0" w:color="auto" w:frame="1"/>
              </w:rPr>
              <w:t>Обійми метелика</w:t>
            </w:r>
            <w:r w:rsidRPr="003A2F38">
              <w:rPr>
                <w:rFonts w:ascii="Times New Roman" w:hAnsi="Times New Roman"/>
                <w:b/>
                <w:sz w:val="28"/>
                <w:szCs w:val="28"/>
                <w:shd w:val="clear" w:color="auto" w:fill="FFFFFF"/>
              </w:rPr>
              <w:t>»</w:t>
            </w:r>
          </w:p>
        </w:tc>
        <w:tc>
          <w:tcPr>
            <w:tcW w:w="4678" w:type="dxa"/>
          </w:tcPr>
          <w:p w14:paraId="383C1B7C" w14:textId="77777777" w:rsidR="00B26E53" w:rsidRPr="001B2737" w:rsidRDefault="00B26E53" w:rsidP="009F15DF">
            <w:pPr>
              <w:pStyle w:val="ab"/>
              <w:numPr>
                <w:ilvl w:val="0"/>
                <w:numId w:val="4"/>
              </w:numPr>
              <w:spacing w:after="0" w:line="240" w:lineRule="auto"/>
              <w:ind w:left="176" w:hanging="176"/>
              <w:jc w:val="both"/>
              <w:rPr>
                <w:rFonts w:ascii="Times New Roman" w:hAnsi="Times New Roman"/>
                <w:sz w:val="28"/>
                <w:szCs w:val="28"/>
              </w:rPr>
            </w:pPr>
            <w:r>
              <w:rPr>
                <w:rFonts w:ascii="Times New Roman" w:hAnsi="Times New Roman"/>
                <w:sz w:val="28"/>
                <w:szCs w:val="28"/>
              </w:rPr>
              <w:t>презентація, ноутбук, екран</w:t>
            </w:r>
          </w:p>
          <w:p w14:paraId="74F72D66" w14:textId="77777777" w:rsidR="00B26E53" w:rsidRDefault="00B26E53" w:rsidP="009F15DF">
            <w:pPr>
              <w:spacing w:after="0" w:line="240" w:lineRule="auto"/>
              <w:jc w:val="both"/>
              <w:rPr>
                <w:rFonts w:ascii="Times New Roman" w:hAnsi="Times New Roman"/>
                <w:sz w:val="28"/>
                <w:szCs w:val="28"/>
              </w:rPr>
            </w:pPr>
          </w:p>
          <w:p w14:paraId="49959B97" w14:textId="77777777" w:rsidR="00B26E53" w:rsidRPr="005E5D6A" w:rsidRDefault="00B26E53" w:rsidP="009F15DF">
            <w:pPr>
              <w:spacing w:after="0" w:line="240" w:lineRule="auto"/>
              <w:rPr>
                <w:rFonts w:ascii="Times New Roman" w:hAnsi="Times New Roman"/>
                <w:sz w:val="28"/>
                <w:szCs w:val="28"/>
              </w:rPr>
            </w:pPr>
            <w:r>
              <w:rPr>
                <w:rFonts w:ascii="Times New Roman" w:hAnsi="Times New Roman"/>
                <w:sz w:val="28"/>
                <w:szCs w:val="28"/>
              </w:rPr>
              <w:t>- аудіо запис спокійної музики;</w:t>
            </w:r>
          </w:p>
          <w:p w14:paraId="0B7EBB50" w14:textId="77777777" w:rsidR="00B26E53" w:rsidRDefault="00B26E53" w:rsidP="009F15DF">
            <w:pPr>
              <w:spacing w:after="0" w:line="240" w:lineRule="auto"/>
              <w:rPr>
                <w:rFonts w:ascii="Times New Roman" w:hAnsi="Times New Roman"/>
                <w:sz w:val="28"/>
                <w:szCs w:val="28"/>
              </w:rPr>
            </w:pPr>
          </w:p>
          <w:p w14:paraId="17E49C2B" w14:textId="77777777" w:rsidR="00B26E53" w:rsidRDefault="00B26E53" w:rsidP="009F15DF">
            <w:pPr>
              <w:spacing w:after="0" w:line="240" w:lineRule="auto"/>
              <w:rPr>
                <w:rFonts w:ascii="Times New Roman" w:hAnsi="Times New Roman"/>
                <w:sz w:val="28"/>
                <w:szCs w:val="28"/>
              </w:rPr>
            </w:pPr>
            <w:r w:rsidRPr="005E5D6A">
              <w:rPr>
                <w:rFonts w:ascii="Times New Roman" w:hAnsi="Times New Roman"/>
                <w:sz w:val="28"/>
                <w:szCs w:val="28"/>
              </w:rPr>
              <w:t>-</w:t>
            </w:r>
            <w:r>
              <w:rPr>
                <w:rFonts w:ascii="Times New Roman" w:hAnsi="Times New Roman"/>
                <w:sz w:val="28"/>
                <w:szCs w:val="28"/>
              </w:rPr>
              <w:t>презентація, аудіо запис спокійної музики, тексти вправ;</w:t>
            </w:r>
          </w:p>
          <w:p w14:paraId="3847E8A0" w14:textId="77777777" w:rsidR="00B26E53" w:rsidRDefault="00B26E53" w:rsidP="009F15DF">
            <w:pPr>
              <w:spacing w:after="0" w:line="240" w:lineRule="auto"/>
              <w:rPr>
                <w:rFonts w:ascii="Times New Roman" w:hAnsi="Times New Roman"/>
                <w:sz w:val="28"/>
                <w:szCs w:val="28"/>
              </w:rPr>
            </w:pPr>
          </w:p>
          <w:p w14:paraId="39B41525" w14:textId="77777777" w:rsidR="00B26E53" w:rsidRDefault="00B26E53" w:rsidP="009F15DF">
            <w:pPr>
              <w:spacing w:after="0" w:line="240" w:lineRule="auto"/>
              <w:rPr>
                <w:rFonts w:ascii="Times New Roman" w:hAnsi="Times New Roman"/>
                <w:sz w:val="28"/>
                <w:szCs w:val="28"/>
              </w:rPr>
            </w:pPr>
          </w:p>
          <w:p w14:paraId="4C9C102C" w14:textId="77777777" w:rsidR="00B26E53" w:rsidRDefault="00B26E53" w:rsidP="009F15DF">
            <w:pPr>
              <w:spacing w:after="0" w:line="240" w:lineRule="auto"/>
              <w:rPr>
                <w:rFonts w:ascii="Times New Roman" w:hAnsi="Times New Roman"/>
                <w:sz w:val="28"/>
                <w:szCs w:val="28"/>
              </w:rPr>
            </w:pPr>
          </w:p>
          <w:p w14:paraId="1A2538C2" w14:textId="77777777" w:rsidR="00B26E53" w:rsidRPr="005E5D6A" w:rsidRDefault="00B26E53" w:rsidP="009F15DF">
            <w:pPr>
              <w:spacing w:after="0" w:line="240" w:lineRule="auto"/>
              <w:rPr>
                <w:rFonts w:ascii="Times New Roman" w:hAnsi="Times New Roman"/>
                <w:sz w:val="28"/>
                <w:szCs w:val="28"/>
              </w:rPr>
            </w:pPr>
          </w:p>
          <w:p w14:paraId="20FF3CFA" w14:textId="77777777" w:rsidR="00B26E53" w:rsidRDefault="00B26E53" w:rsidP="009F15DF">
            <w:pPr>
              <w:spacing w:after="0" w:line="240" w:lineRule="auto"/>
              <w:rPr>
                <w:rFonts w:ascii="Times New Roman" w:hAnsi="Times New Roman"/>
                <w:sz w:val="28"/>
                <w:szCs w:val="28"/>
              </w:rPr>
            </w:pPr>
            <w:r>
              <w:rPr>
                <w:rFonts w:ascii="Times New Roman" w:hAnsi="Times New Roman"/>
                <w:sz w:val="28"/>
                <w:szCs w:val="28"/>
              </w:rPr>
              <w:t>- презентація, аудіо запис спокійної музики, тексти вправ;</w:t>
            </w:r>
          </w:p>
          <w:p w14:paraId="7AD2F5C5" w14:textId="77777777" w:rsidR="00B26E53" w:rsidRDefault="00B26E53" w:rsidP="009F15DF">
            <w:pPr>
              <w:spacing w:after="0" w:line="240" w:lineRule="auto"/>
              <w:rPr>
                <w:rFonts w:ascii="Times New Roman" w:hAnsi="Times New Roman"/>
                <w:sz w:val="28"/>
                <w:szCs w:val="28"/>
              </w:rPr>
            </w:pPr>
          </w:p>
          <w:p w14:paraId="0A2B7431" w14:textId="77777777" w:rsidR="00B26E53" w:rsidRDefault="00B26E53" w:rsidP="009F15DF">
            <w:pPr>
              <w:spacing w:after="0" w:line="240" w:lineRule="auto"/>
              <w:rPr>
                <w:rFonts w:ascii="Times New Roman" w:hAnsi="Times New Roman"/>
                <w:sz w:val="28"/>
                <w:szCs w:val="28"/>
              </w:rPr>
            </w:pPr>
          </w:p>
          <w:p w14:paraId="40152563" w14:textId="77777777" w:rsidR="00B26E53" w:rsidRDefault="00B26E53" w:rsidP="009F15DF">
            <w:pPr>
              <w:spacing w:after="0" w:line="240" w:lineRule="auto"/>
              <w:rPr>
                <w:rFonts w:ascii="Times New Roman" w:hAnsi="Times New Roman"/>
                <w:sz w:val="28"/>
                <w:szCs w:val="28"/>
              </w:rPr>
            </w:pPr>
          </w:p>
          <w:p w14:paraId="0648198A" w14:textId="77777777" w:rsidR="00B26E53" w:rsidRDefault="00B26E53" w:rsidP="009F15DF">
            <w:pPr>
              <w:spacing w:after="0" w:line="240" w:lineRule="auto"/>
              <w:rPr>
                <w:rFonts w:ascii="Times New Roman" w:hAnsi="Times New Roman"/>
                <w:sz w:val="28"/>
                <w:szCs w:val="28"/>
              </w:rPr>
            </w:pPr>
          </w:p>
          <w:p w14:paraId="17087D0E" w14:textId="77777777" w:rsidR="00B26E53" w:rsidRDefault="00B26E53" w:rsidP="009F15DF">
            <w:pPr>
              <w:spacing w:after="0" w:line="240" w:lineRule="auto"/>
              <w:rPr>
                <w:rFonts w:ascii="Times New Roman" w:hAnsi="Times New Roman"/>
                <w:sz w:val="28"/>
                <w:szCs w:val="28"/>
              </w:rPr>
            </w:pPr>
            <w:r>
              <w:rPr>
                <w:rFonts w:ascii="Times New Roman" w:hAnsi="Times New Roman"/>
                <w:sz w:val="28"/>
                <w:szCs w:val="28"/>
              </w:rPr>
              <w:t>- презентація, аудіо запис спокійної музики, тексти вправ;</w:t>
            </w:r>
          </w:p>
          <w:p w14:paraId="3BB24539" w14:textId="77777777" w:rsidR="00B26E53" w:rsidRDefault="00B26E53" w:rsidP="009F15DF">
            <w:pPr>
              <w:spacing w:after="0" w:line="240" w:lineRule="auto"/>
              <w:rPr>
                <w:rFonts w:ascii="Times New Roman" w:hAnsi="Times New Roman"/>
                <w:sz w:val="28"/>
                <w:szCs w:val="28"/>
              </w:rPr>
            </w:pPr>
          </w:p>
          <w:p w14:paraId="41166BF5" w14:textId="77777777" w:rsidR="00B26E53" w:rsidRPr="00F40477" w:rsidRDefault="00B26E53" w:rsidP="009F15DF">
            <w:pPr>
              <w:spacing w:after="0" w:line="240" w:lineRule="auto"/>
              <w:rPr>
                <w:rFonts w:ascii="Times New Roman" w:hAnsi="Times New Roman"/>
                <w:sz w:val="28"/>
                <w:szCs w:val="28"/>
              </w:rPr>
            </w:pPr>
            <w:r>
              <w:rPr>
                <w:rFonts w:ascii="Times New Roman" w:hAnsi="Times New Roman"/>
                <w:sz w:val="28"/>
                <w:szCs w:val="28"/>
              </w:rPr>
              <w:t>- презентація, аудіо запис спокійної музики, тексти вправ.</w:t>
            </w:r>
          </w:p>
        </w:tc>
      </w:tr>
      <w:tr w:rsidR="00B26E53" w:rsidRPr="005E5D6A" w14:paraId="1409EAC4" w14:textId="77777777" w:rsidTr="00B26E53">
        <w:trPr>
          <w:jc w:val="center"/>
        </w:trPr>
        <w:tc>
          <w:tcPr>
            <w:tcW w:w="4786" w:type="dxa"/>
          </w:tcPr>
          <w:p w14:paraId="517E41CA" w14:textId="77777777" w:rsidR="00B26E53" w:rsidRPr="005E5D6A" w:rsidRDefault="00B26E53" w:rsidP="009F15DF">
            <w:pPr>
              <w:spacing w:after="0" w:line="240" w:lineRule="auto"/>
              <w:rPr>
                <w:rFonts w:ascii="Times New Roman" w:hAnsi="Times New Roman"/>
                <w:b/>
                <w:sz w:val="28"/>
                <w:szCs w:val="28"/>
              </w:rPr>
            </w:pPr>
            <w:r>
              <w:rPr>
                <w:rFonts w:ascii="Times New Roman" w:hAnsi="Times New Roman"/>
                <w:b/>
                <w:sz w:val="28"/>
                <w:szCs w:val="28"/>
              </w:rPr>
              <w:t>ІІІ. Р</w:t>
            </w:r>
            <w:r w:rsidRPr="005E5D6A">
              <w:rPr>
                <w:rFonts w:ascii="Times New Roman" w:hAnsi="Times New Roman"/>
                <w:b/>
                <w:sz w:val="28"/>
                <w:szCs w:val="28"/>
              </w:rPr>
              <w:t>ефлексія</w:t>
            </w:r>
          </w:p>
        </w:tc>
        <w:tc>
          <w:tcPr>
            <w:tcW w:w="4678" w:type="dxa"/>
          </w:tcPr>
          <w:p w14:paraId="73AECD61" w14:textId="77777777" w:rsidR="00B26E53" w:rsidRPr="005E5D6A" w:rsidRDefault="00B26E53" w:rsidP="009F15DF">
            <w:pPr>
              <w:spacing w:after="0" w:line="240" w:lineRule="auto"/>
              <w:jc w:val="center"/>
              <w:rPr>
                <w:rFonts w:ascii="Times New Roman" w:hAnsi="Times New Roman"/>
                <w:sz w:val="28"/>
                <w:szCs w:val="28"/>
              </w:rPr>
            </w:pPr>
          </w:p>
        </w:tc>
      </w:tr>
      <w:tr w:rsidR="00B26E53" w:rsidRPr="005E5D6A" w14:paraId="6E472773" w14:textId="77777777" w:rsidTr="00B26E53">
        <w:trPr>
          <w:jc w:val="center"/>
        </w:trPr>
        <w:tc>
          <w:tcPr>
            <w:tcW w:w="4786" w:type="dxa"/>
          </w:tcPr>
          <w:p w14:paraId="5B8023AA" w14:textId="77777777" w:rsidR="00B26E53" w:rsidRPr="007F0B92" w:rsidRDefault="00B26E53" w:rsidP="009F15DF">
            <w:pPr>
              <w:pStyle w:val="ab"/>
              <w:numPr>
                <w:ilvl w:val="0"/>
                <w:numId w:val="8"/>
              </w:numPr>
              <w:spacing w:after="0" w:line="240" w:lineRule="auto"/>
              <w:ind w:left="142" w:firstLine="0"/>
              <w:rPr>
                <w:rFonts w:ascii="Times New Roman" w:hAnsi="Times New Roman"/>
                <w:sz w:val="28"/>
                <w:szCs w:val="28"/>
              </w:rPr>
            </w:pPr>
            <w:r w:rsidRPr="00EC0336">
              <w:rPr>
                <w:rFonts w:ascii="Times New Roman" w:hAnsi="Times New Roman"/>
                <w:sz w:val="28"/>
                <w:szCs w:val="28"/>
              </w:rPr>
              <w:t>Обмін враженнями між учасниками тренінгу</w:t>
            </w:r>
            <w:r>
              <w:rPr>
                <w:rFonts w:ascii="Times New Roman" w:hAnsi="Times New Roman"/>
                <w:sz w:val="28"/>
                <w:szCs w:val="28"/>
              </w:rPr>
              <w:t>.</w:t>
            </w:r>
            <w:r w:rsidRPr="0019535E">
              <w:rPr>
                <w:rFonts w:ascii="Times New Roman" w:hAnsi="Times New Roman"/>
                <w:i/>
                <w:sz w:val="24"/>
                <w:szCs w:val="24"/>
              </w:rPr>
              <w:t xml:space="preserve"> </w:t>
            </w:r>
          </w:p>
          <w:p w14:paraId="5DE50F04" w14:textId="77777777" w:rsidR="00B26E53" w:rsidRDefault="00B26E53" w:rsidP="009F15DF">
            <w:pPr>
              <w:pStyle w:val="ab"/>
              <w:numPr>
                <w:ilvl w:val="0"/>
                <w:numId w:val="8"/>
              </w:numPr>
              <w:spacing w:after="0" w:line="240" w:lineRule="auto"/>
              <w:ind w:left="142" w:firstLine="0"/>
              <w:rPr>
                <w:rFonts w:ascii="Times New Roman" w:hAnsi="Times New Roman"/>
                <w:sz w:val="28"/>
                <w:szCs w:val="28"/>
              </w:rPr>
            </w:pPr>
            <w:r>
              <w:rPr>
                <w:rFonts w:ascii="Times New Roman" w:hAnsi="Times New Roman"/>
                <w:sz w:val="28"/>
                <w:szCs w:val="28"/>
              </w:rPr>
              <w:lastRenderedPageBreak/>
              <w:t>М</w:t>
            </w:r>
            <w:r w:rsidRPr="001D5A3E">
              <w:rPr>
                <w:rFonts w:ascii="Times New Roman" w:hAnsi="Times New Roman"/>
                <w:sz w:val="28"/>
                <w:szCs w:val="28"/>
              </w:rPr>
              <w:t>етод ДРІД</w:t>
            </w:r>
            <w:r>
              <w:rPr>
                <w:rFonts w:ascii="Times New Roman" w:hAnsi="Times New Roman"/>
                <w:sz w:val="28"/>
                <w:szCs w:val="28"/>
              </w:rPr>
              <w:t>.</w:t>
            </w:r>
          </w:p>
          <w:p w14:paraId="377DF9A0" w14:textId="77777777" w:rsidR="00B26E53" w:rsidRPr="00EC0336" w:rsidRDefault="00B26E53" w:rsidP="009F15DF">
            <w:pPr>
              <w:pStyle w:val="ab"/>
              <w:numPr>
                <w:ilvl w:val="0"/>
                <w:numId w:val="8"/>
              </w:numPr>
              <w:spacing w:after="0" w:line="240" w:lineRule="auto"/>
              <w:ind w:left="142" w:firstLine="0"/>
              <w:rPr>
                <w:rFonts w:ascii="Times New Roman" w:hAnsi="Times New Roman"/>
                <w:sz w:val="28"/>
                <w:szCs w:val="28"/>
              </w:rPr>
            </w:pPr>
            <w:r>
              <w:rPr>
                <w:rFonts w:ascii="Times New Roman" w:hAnsi="Times New Roman"/>
                <w:sz w:val="28"/>
                <w:szCs w:val="28"/>
              </w:rPr>
              <w:t>Вправа «Побажання»</w:t>
            </w:r>
          </w:p>
        </w:tc>
        <w:tc>
          <w:tcPr>
            <w:tcW w:w="4678" w:type="dxa"/>
          </w:tcPr>
          <w:p w14:paraId="76DE3B8D" w14:textId="77777777" w:rsidR="00B26E53" w:rsidRPr="005E5D6A" w:rsidRDefault="00B26E53" w:rsidP="009F15DF">
            <w:pPr>
              <w:spacing w:after="0" w:line="240" w:lineRule="auto"/>
              <w:rPr>
                <w:rFonts w:ascii="Times New Roman" w:hAnsi="Times New Roman"/>
                <w:sz w:val="28"/>
                <w:szCs w:val="28"/>
              </w:rPr>
            </w:pPr>
            <w:r>
              <w:rPr>
                <w:rFonts w:ascii="Times New Roman" w:hAnsi="Times New Roman"/>
                <w:sz w:val="28"/>
                <w:szCs w:val="28"/>
              </w:rPr>
              <w:lastRenderedPageBreak/>
              <w:t>- аудіо запис спокійної музики.</w:t>
            </w:r>
          </w:p>
          <w:p w14:paraId="469F748D" w14:textId="77777777" w:rsidR="00B26E53" w:rsidRPr="005E5D6A" w:rsidRDefault="00B26E53" w:rsidP="009F15DF">
            <w:pPr>
              <w:spacing w:after="0" w:line="240" w:lineRule="auto"/>
              <w:rPr>
                <w:rFonts w:ascii="Times New Roman" w:hAnsi="Times New Roman"/>
                <w:sz w:val="28"/>
                <w:szCs w:val="28"/>
              </w:rPr>
            </w:pPr>
          </w:p>
        </w:tc>
      </w:tr>
    </w:tbl>
    <w:p w14:paraId="4651AD56" w14:textId="77777777" w:rsidR="00B26E53" w:rsidRDefault="00B26E53" w:rsidP="003073AC">
      <w:pPr>
        <w:spacing w:after="0" w:line="240" w:lineRule="auto"/>
        <w:rPr>
          <w:rFonts w:ascii="Times New Roman" w:hAnsi="Times New Roman"/>
          <w:b/>
          <w:i/>
          <w:color w:val="FF0000"/>
          <w:sz w:val="28"/>
        </w:rPr>
      </w:pPr>
    </w:p>
    <w:p w14:paraId="5FD7803F" w14:textId="20AC916F" w:rsidR="00F41ABC" w:rsidRDefault="00F41ABC" w:rsidP="00F41ABC">
      <w:pPr>
        <w:spacing w:after="0" w:line="240" w:lineRule="auto"/>
        <w:jc w:val="both"/>
        <w:rPr>
          <w:rFonts w:ascii="Times New Roman" w:hAnsi="Times New Roman"/>
          <w:b/>
          <w:sz w:val="28"/>
          <w:szCs w:val="28"/>
        </w:rPr>
      </w:pPr>
      <w:r>
        <w:rPr>
          <w:rFonts w:ascii="Times New Roman" w:hAnsi="Times New Roman"/>
          <w:b/>
          <w:sz w:val="28"/>
          <w:szCs w:val="28"/>
        </w:rPr>
        <w:t>Хід заняття</w:t>
      </w:r>
      <w:r w:rsidR="00E70C2D">
        <w:rPr>
          <w:rFonts w:ascii="Times New Roman" w:hAnsi="Times New Roman"/>
          <w:b/>
          <w:sz w:val="28"/>
          <w:szCs w:val="28"/>
        </w:rPr>
        <w:t>:</w:t>
      </w:r>
    </w:p>
    <w:p w14:paraId="695FE7CC" w14:textId="28FF4FA3" w:rsidR="00F41ABC" w:rsidRPr="00F41ABC" w:rsidRDefault="00F41ABC" w:rsidP="00F41ABC">
      <w:pPr>
        <w:spacing w:after="0" w:line="240" w:lineRule="auto"/>
        <w:rPr>
          <w:rFonts w:ascii="Times New Roman" w:hAnsi="Times New Roman"/>
          <w:bCs/>
          <w:sz w:val="28"/>
          <w:szCs w:val="28"/>
        </w:rPr>
      </w:pPr>
      <w:r w:rsidRPr="00B86FC3">
        <w:rPr>
          <w:rFonts w:ascii="Times New Roman" w:hAnsi="Times New Roman"/>
          <w:b/>
          <w:sz w:val="28"/>
          <w:szCs w:val="28"/>
        </w:rPr>
        <w:t xml:space="preserve">Привітання. </w:t>
      </w:r>
      <w:proofErr w:type="spellStart"/>
      <w:r w:rsidRPr="00F41ABC">
        <w:rPr>
          <w:rFonts w:ascii="Times New Roman" w:hAnsi="Times New Roman"/>
          <w:bCs/>
          <w:sz w:val="28"/>
          <w:szCs w:val="28"/>
        </w:rPr>
        <w:t>Психогімнастичні</w:t>
      </w:r>
      <w:proofErr w:type="spellEnd"/>
      <w:r w:rsidRPr="00F41ABC">
        <w:rPr>
          <w:rFonts w:ascii="Times New Roman" w:hAnsi="Times New Roman"/>
          <w:bCs/>
          <w:sz w:val="28"/>
          <w:szCs w:val="28"/>
        </w:rPr>
        <w:t xml:space="preserve"> вправи для покращенню настрою </w:t>
      </w:r>
      <w:r w:rsidRPr="00F41ABC">
        <w:rPr>
          <w:rFonts w:ascii="Times New Roman" w:hAnsi="Times New Roman"/>
          <w:bCs/>
          <w:color w:val="000000"/>
          <w:sz w:val="28"/>
          <w:szCs w:val="28"/>
        </w:rPr>
        <w:t xml:space="preserve"> </w:t>
      </w:r>
    </w:p>
    <w:p w14:paraId="1F4C6111" w14:textId="77777777" w:rsidR="00F41ABC" w:rsidRPr="00134529" w:rsidRDefault="00F41ABC" w:rsidP="00F41ABC">
      <w:pPr>
        <w:spacing w:after="0" w:line="240" w:lineRule="auto"/>
        <w:jc w:val="both"/>
        <w:rPr>
          <w:rFonts w:ascii="Times New Roman" w:hAnsi="Times New Roman"/>
          <w:sz w:val="28"/>
          <w:szCs w:val="28"/>
        </w:rPr>
      </w:pPr>
      <w:r w:rsidRPr="00134529">
        <w:rPr>
          <w:rFonts w:ascii="Times New Roman" w:hAnsi="Times New Roman"/>
          <w:sz w:val="28"/>
          <w:szCs w:val="28"/>
        </w:rPr>
        <w:t>1. Є думка, що негативні емоції «живуть» на шиї нижче потилиці і на плечах. Пропоную зараз від них позбутися! Складіть руки в замок за спиною. Напружте руки і спину, потягніться, розслабте плечі та руки. Скиньте накопичену напругу з кистей рук.</w:t>
      </w:r>
    </w:p>
    <w:p w14:paraId="5034887D" w14:textId="77777777" w:rsidR="00F41ABC" w:rsidRPr="00134529" w:rsidRDefault="00F41ABC" w:rsidP="00F41ABC">
      <w:pPr>
        <w:spacing w:after="0" w:line="240" w:lineRule="auto"/>
        <w:jc w:val="both"/>
        <w:rPr>
          <w:rFonts w:ascii="Times New Roman" w:hAnsi="Times New Roman"/>
          <w:sz w:val="28"/>
          <w:szCs w:val="28"/>
        </w:rPr>
      </w:pPr>
      <w:r w:rsidRPr="00134529">
        <w:rPr>
          <w:rFonts w:ascii="Times New Roman" w:hAnsi="Times New Roman"/>
          <w:sz w:val="28"/>
          <w:szCs w:val="28"/>
        </w:rPr>
        <w:t xml:space="preserve">2. Тепер складіть руки в «замки» перед собою. Потягніться, натягуючи плечі та руки, розслабтеся, стряхніть кисті. Під час потягування в організмі збільшується кількість </w:t>
      </w:r>
      <w:proofErr w:type="spellStart"/>
      <w:r w:rsidRPr="00134529">
        <w:rPr>
          <w:rFonts w:ascii="Times New Roman" w:hAnsi="Times New Roman"/>
          <w:sz w:val="28"/>
          <w:szCs w:val="28"/>
        </w:rPr>
        <w:t>ендофінів</w:t>
      </w:r>
      <w:proofErr w:type="spellEnd"/>
      <w:r w:rsidRPr="00134529">
        <w:rPr>
          <w:rFonts w:ascii="Times New Roman" w:hAnsi="Times New Roman"/>
          <w:sz w:val="28"/>
          <w:szCs w:val="28"/>
        </w:rPr>
        <w:t xml:space="preserve"> - "гормонів щастя".</w:t>
      </w:r>
    </w:p>
    <w:p w14:paraId="0A650FE9" w14:textId="77777777" w:rsidR="00F41ABC" w:rsidRPr="00134529" w:rsidRDefault="00F41ABC" w:rsidP="00F41ABC">
      <w:pPr>
        <w:spacing w:after="0" w:line="240" w:lineRule="auto"/>
        <w:jc w:val="both"/>
        <w:rPr>
          <w:rFonts w:ascii="Times New Roman" w:hAnsi="Times New Roman"/>
          <w:sz w:val="28"/>
          <w:szCs w:val="28"/>
        </w:rPr>
      </w:pPr>
      <w:r w:rsidRPr="00134529">
        <w:rPr>
          <w:rFonts w:ascii="Times New Roman" w:hAnsi="Times New Roman"/>
          <w:sz w:val="28"/>
          <w:szCs w:val="28"/>
        </w:rPr>
        <w:t xml:space="preserve">3. А тепер посміхніться, будь ласка! Зафіксуйте посмішку на обличчі на 10-15 секунд. При посмішці розслаблюються набагато більше м'язів, ніж при звичному положенні. Відчуйте </w:t>
      </w:r>
      <w:r>
        <w:rPr>
          <w:rFonts w:ascii="Times New Roman" w:hAnsi="Times New Roman"/>
          <w:sz w:val="28"/>
          <w:szCs w:val="28"/>
        </w:rPr>
        <w:t>відчуття в тілі</w:t>
      </w:r>
      <w:r w:rsidRPr="00134529">
        <w:rPr>
          <w:rFonts w:ascii="Times New Roman" w:hAnsi="Times New Roman"/>
          <w:sz w:val="28"/>
          <w:szCs w:val="28"/>
        </w:rPr>
        <w:t>, яка розходиться по всьому тілу!</w:t>
      </w:r>
      <w:r>
        <w:rPr>
          <w:rFonts w:ascii="Times New Roman" w:hAnsi="Times New Roman"/>
          <w:sz w:val="28"/>
          <w:szCs w:val="28"/>
        </w:rPr>
        <w:t xml:space="preserve"> Чи покращився настрій?</w:t>
      </w:r>
    </w:p>
    <w:p w14:paraId="622011B8" w14:textId="77777777" w:rsidR="00F41ABC" w:rsidRPr="000F7481" w:rsidRDefault="00F41ABC" w:rsidP="00F41ABC">
      <w:pPr>
        <w:spacing w:after="0" w:line="240" w:lineRule="auto"/>
        <w:rPr>
          <w:rFonts w:ascii="Times New Roman" w:hAnsi="Times New Roman"/>
          <w:b/>
          <w:sz w:val="28"/>
          <w:szCs w:val="28"/>
        </w:rPr>
      </w:pPr>
      <w:proofErr w:type="spellStart"/>
      <w:r w:rsidRPr="000F7481">
        <w:rPr>
          <w:rFonts w:ascii="Times New Roman" w:hAnsi="Times New Roman"/>
          <w:b/>
          <w:sz w:val="28"/>
          <w:szCs w:val="28"/>
        </w:rPr>
        <w:t>Інфоповідомлення</w:t>
      </w:r>
      <w:proofErr w:type="spellEnd"/>
      <w:r w:rsidRPr="000F7481">
        <w:rPr>
          <w:rFonts w:ascii="Times New Roman" w:hAnsi="Times New Roman"/>
          <w:b/>
          <w:sz w:val="28"/>
          <w:szCs w:val="28"/>
        </w:rPr>
        <w:t xml:space="preserve"> «Реакції мозку на стрес. Будова мозку</w:t>
      </w:r>
      <w:r>
        <w:rPr>
          <w:rFonts w:ascii="Times New Roman" w:hAnsi="Times New Roman"/>
          <w:b/>
          <w:sz w:val="28"/>
          <w:szCs w:val="28"/>
        </w:rPr>
        <w:t>»</w:t>
      </w:r>
      <w:r w:rsidRPr="000F7481">
        <w:rPr>
          <w:rFonts w:ascii="Times New Roman" w:hAnsi="Times New Roman"/>
          <w:b/>
          <w:sz w:val="28"/>
          <w:szCs w:val="28"/>
        </w:rPr>
        <w:t>.</w:t>
      </w:r>
    </w:p>
    <w:p w14:paraId="0354A2E7" w14:textId="77777777" w:rsidR="00F41ABC" w:rsidRPr="005566EB" w:rsidRDefault="00F41ABC" w:rsidP="00F41ABC">
      <w:pPr>
        <w:pStyle w:val="ac"/>
        <w:spacing w:beforeAutospacing="0" w:after="0" w:afterAutospacing="0"/>
        <w:jc w:val="both"/>
        <w:rPr>
          <w:color w:val="141414"/>
          <w:sz w:val="28"/>
          <w:szCs w:val="28"/>
        </w:rPr>
      </w:pPr>
      <w:r w:rsidRPr="005566EB">
        <w:rPr>
          <w:color w:val="141414"/>
          <w:sz w:val="28"/>
          <w:szCs w:val="28"/>
        </w:rPr>
        <w:t xml:space="preserve">Розглянемо особливості функціонування мозку в умовах стресу. У корі головного мозку опрацьовується інформація, вона має когнітивну функцію. Стовбур мозку відповідає за здатність до виживання. </w:t>
      </w:r>
      <w:proofErr w:type="spellStart"/>
      <w:r w:rsidRPr="005566EB">
        <w:rPr>
          <w:color w:val="141414"/>
          <w:sz w:val="28"/>
          <w:szCs w:val="28"/>
        </w:rPr>
        <w:t>Гіпокамп</w:t>
      </w:r>
      <w:proofErr w:type="spellEnd"/>
      <w:r w:rsidRPr="005566EB">
        <w:rPr>
          <w:color w:val="141414"/>
          <w:sz w:val="28"/>
          <w:szCs w:val="28"/>
        </w:rPr>
        <w:t xml:space="preserve"> (частина </w:t>
      </w:r>
      <w:proofErr w:type="spellStart"/>
      <w:r w:rsidRPr="005566EB">
        <w:rPr>
          <w:color w:val="141414"/>
          <w:sz w:val="28"/>
          <w:szCs w:val="28"/>
        </w:rPr>
        <w:t>лімбічної</w:t>
      </w:r>
      <w:proofErr w:type="spellEnd"/>
      <w:r w:rsidRPr="005566EB">
        <w:rPr>
          <w:color w:val="141414"/>
          <w:sz w:val="28"/>
          <w:szCs w:val="28"/>
        </w:rPr>
        <w:t xml:space="preserve"> системи головного мозку) зберігає інформацію про всі небезпеки, з якими ми стикаємося протягом життя. І це не обов’язково пережиті нами події, це все, що ми чули, бачили, читали через ЗМІ, а також родова пам’ять наших предків. Коли якась ситуація нам нагадує про ці знання, збережена інформація передається до мигдалевидного тіла, що спричиняє миттєві емоційні, інстинктивні реакції організму, які нам допомагають врятувати своє життя. Мигдалевидне тіло іноді ще називають “мозком рептилії”, бо він є в бідь-якої живої істоти. І, власне, реакції також будуть однакові як у людини, так і у тварин – втікати, нападати чи завмирати.</w:t>
      </w:r>
    </w:p>
    <w:p w14:paraId="60FA3056" w14:textId="77777777" w:rsidR="00F41ABC" w:rsidRPr="005566EB" w:rsidRDefault="00F41ABC" w:rsidP="00F41ABC">
      <w:pPr>
        <w:pStyle w:val="ac"/>
        <w:spacing w:beforeAutospacing="0" w:after="0" w:afterAutospacing="0"/>
        <w:ind w:firstLine="709"/>
        <w:jc w:val="both"/>
        <w:rPr>
          <w:color w:val="141414"/>
          <w:sz w:val="28"/>
          <w:szCs w:val="28"/>
        </w:rPr>
      </w:pPr>
      <w:r w:rsidRPr="005566EB">
        <w:rPr>
          <w:color w:val="141414"/>
          <w:sz w:val="28"/>
          <w:szCs w:val="28"/>
        </w:rPr>
        <w:t>Нервова система, а саме – її симпатичний відділ – спричинює фізіологічні реакції організму (розширення зіниць, бронхів, підвищення частоти скорочень серця, виділення адреналіну, розслаблення сечового міхура, скорочення прямої кишки, уповільнення травленням тощо). Що це означає? Наприклад, коли в нас розширюються зіниці, ми починаємо краще бачити в темряві. Бігти або нападати краще, коли нас нічого не обтяжує, а це означає, що треба викинути все зайве із себе. Тому організм відмовляється від перетравлювання їжі, можна відчувати, наприклад, нудоту. Дихання стає інтенсивнішим для того, щоби ми могли підтримувати тиск. Коли ми швидко дихаємо, отримуємо більше кисню, який потрібен організму, аби наситити м’язи. Також у посиленому режимі працює імунна система: коли ми в небезпеці, ми не хворіємо, і це дає змогу зберегти життя і здоров’я.</w:t>
      </w:r>
    </w:p>
    <w:p w14:paraId="791D4AD4" w14:textId="77777777" w:rsidR="00F41ABC" w:rsidRPr="005566EB" w:rsidRDefault="00F41ABC" w:rsidP="00F41ABC">
      <w:pPr>
        <w:spacing w:after="0" w:line="240" w:lineRule="auto"/>
        <w:jc w:val="both"/>
        <w:rPr>
          <w:rFonts w:ascii="Times New Roman" w:hAnsi="Times New Roman"/>
          <w:sz w:val="28"/>
          <w:szCs w:val="28"/>
        </w:rPr>
      </w:pPr>
      <w:r w:rsidRPr="005566EB">
        <w:rPr>
          <w:rFonts w:ascii="Times New Roman" w:hAnsi="Times New Roman"/>
          <w:color w:val="141414"/>
          <w:sz w:val="28"/>
          <w:szCs w:val="28"/>
        </w:rPr>
        <w:t xml:space="preserve">У стані стресу організм мобілізується, але наш мозок не розрахований на те, щоби підтримувати такий стан довго, тому за підйомом захисних механізмів обов’язково йде спад. Тоді “управління” організмом бере на себе </w:t>
      </w:r>
      <w:r w:rsidRPr="005566EB">
        <w:rPr>
          <w:rFonts w:ascii="Times New Roman" w:hAnsi="Times New Roman"/>
          <w:color w:val="141414"/>
          <w:sz w:val="28"/>
          <w:szCs w:val="28"/>
        </w:rPr>
        <w:lastRenderedPageBreak/>
        <w:t xml:space="preserve">парасимпатична нервова система, що забезпечує звичайний </w:t>
      </w:r>
      <w:r w:rsidRPr="005566EB">
        <w:rPr>
          <w:rFonts w:ascii="Times New Roman" w:hAnsi="Times New Roman"/>
          <w:sz w:val="28"/>
          <w:szCs w:val="28"/>
        </w:rPr>
        <w:t xml:space="preserve">режим функціонування та стан внутрішньої рівноваги. Реакції на стресову ситуацію: підвищена тривога та страхи, сенсорне оніміння, прояви гніву та помсти, схильність до сварок або, навпаки, замкненість, пригнічений стан, депресія; схильність заперечувати або утримуватися від думки про надзвичайну ситуацію. Стресовий стан позначається на функціонуванні когнітивної сфери: проблеми з концентрацією уваги, зі сприйняттям та аналізом зовнішньої інформації, проблеми із запам’ятовуванням, затримка мислення щодо обдумування та прийняття рішень, відчуття розгубленості та плутанина в думках, проблеми із логічним висловленням власної думки; або, навпаки, прискорене мислення, швидка мова, швидкий потік думок. </w:t>
      </w:r>
      <w:r w:rsidRPr="005566EB">
        <w:rPr>
          <w:rFonts w:ascii="Times New Roman" w:hAnsi="Times New Roman"/>
          <w:color w:val="141414"/>
          <w:sz w:val="28"/>
          <w:szCs w:val="28"/>
        </w:rPr>
        <w:t xml:space="preserve">Погіршення пам’яті та сприйняття інформації спостерігатися, тому що клітині </w:t>
      </w:r>
      <w:proofErr w:type="spellStart"/>
      <w:r w:rsidRPr="005566EB">
        <w:rPr>
          <w:rFonts w:ascii="Times New Roman" w:hAnsi="Times New Roman"/>
          <w:color w:val="141414"/>
          <w:sz w:val="28"/>
          <w:szCs w:val="28"/>
        </w:rPr>
        <w:t>гіпокампу</w:t>
      </w:r>
      <w:proofErr w:type="spellEnd"/>
      <w:r w:rsidRPr="005566EB">
        <w:rPr>
          <w:rFonts w:ascii="Times New Roman" w:hAnsi="Times New Roman"/>
          <w:color w:val="141414"/>
          <w:sz w:val="28"/>
          <w:szCs w:val="28"/>
        </w:rPr>
        <w:t xml:space="preserve">, які відповідають за когнітивні здібності, у стані стресу залишаються «без роботи». І якщо стрес триває довго, вони поступово починають відмирати, бо організм сприймає їх як баласт у системі свого захисту. </w:t>
      </w:r>
      <w:r w:rsidRPr="005566EB">
        <w:rPr>
          <w:rFonts w:ascii="Times New Roman" w:hAnsi="Times New Roman"/>
          <w:sz w:val="28"/>
          <w:szCs w:val="28"/>
        </w:rPr>
        <w:t xml:space="preserve">Мозок людини у важкі часи працює в </w:t>
      </w:r>
      <w:proofErr w:type="spellStart"/>
      <w:r w:rsidRPr="005566EB">
        <w:rPr>
          <w:rFonts w:ascii="Times New Roman" w:hAnsi="Times New Roman"/>
          <w:sz w:val="28"/>
          <w:szCs w:val="28"/>
        </w:rPr>
        <w:t>енергозбережувальному</w:t>
      </w:r>
      <w:proofErr w:type="spellEnd"/>
      <w:r w:rsidRPr="005566EB">
        <w:rPr>
          <w:rFonts w:ascii="Times New Roman" w:hAnsi="Times New Roman"/>
          <w:sz w:val="28"/>
          <w:szCs w:val="28"/>
        </w:rPr>
        <w:t xml:space="preserve"> режимі,</w:t>
      </w:r>
    </w:p>
    <w:p w14:paraId="73CC93F5" w14:textId="77777777" w:rsidR="00F41ABC" w:rsidRDefault="00F41ABC" w:rsidP="00F41ABC">
      <w:pPr>
        <w:spacing w:after="0" w:line="240" w:lineRule="auto"/>
        <w:jc w:val="both"/>
        <w:rPr>
          <w:rFonts w:ascii="Times New Roman" w:hAnsi="Times New Roman"/>
          <w:b/>
          <w:sz w:val="28"/>
          <w:szCs w:val="28"/>
        </w:rPr>
      </w:pPr>
      <w:r w:rsidRPr="008E1212">
        <w:rPr>
          <w:rFonts w:ascii="Times New Roman" w:hAnsi="Times New Roman"/>
          <w:b/>
          <w:sz w:val="28"/>
          <w:szCs w:val="28"/>
        </w:rPr>
        <w:t>Мозковий штурм «Що допомагає Вам зняти стресову напругу?»</w:t>
      </w:r>
    </w:p>
    <w:p w14:paraId="0A552268" w14:textId="77777777" w:rsidR="00F41ABC" w:rsidRPr="00E61F91" w:rsidRDefault="00F41ABC" w:rsidP="00F41ABC">
      <w:pPr>
        <w:spacing w:after="0" w:line="240" w:lineRule="auto"/>
        <w:jc w:val="both"/>
        <w:rPr>
          <w:rFonts w:ascii="Times New Roman" w:hAnsi="Times New Roman"/>
          <w:sz w:val="28"/>
          <w:szCs w:val="28"/>
        </w:rPr>
      </w:pPr>
      <w:r w:rsidRPr="00E61F91">
        <w:rPr>
          <w:rFonts w:ascii="Times New Roman" w:hAnsi="Times New Roman"/>
          <w:sz w:val="28"/>
          <w:szCs w:val="28"/>
        </w:rPr>
        <w:t xml:space="preserve">Учасники </w:t>
      </w:r>
      <w:r>
        <w:rPr>
          <w:rFonts w:ascii="Times New Roman" w:hAnsi="Times New Roman"/>
          <w:sz w:val="28"/>
          <w:szCs w:val="28"/>
        </w:rPr>
        <w:t>діляться на групи і складають списки власних способів розслаблення, перезавантаження, відновлення.</w:t>
      </w:r>
    </w:p>
    <w:p w14:paraId="7F15A1C1" w14:textId="77777777" w:rsidR="00F41ABC" w:rsidRDefault="00F41ABC" w:rsidP="00F41ABC">
      <w:pPr>
        <w:spacing w:after="0" w:line="240" w:lineRule="auto"/>
        <w:jc w:val="both"/>
        <w:rPr>
          <w:rFonts w:ascii="Times New Roman" w:hAnsi="Times New Roman"/>
          <w:b/>
          <w:kern w:val="2"/>
          <w:sz w:val="28"/>
          <w:szCs w:val="28"/>
          <w:lang w:eastAsia="uk-UA"/>
        </w:rPr>
      </w:pPr>
      <w:r w:rsidRPr="00E61F91">
        <w:rPr>
          <w:rFonts w:ascii="Times New Roman" w:hAnsi="Times New Roman"/>
          <w:b/>
          <w:kern w:val="2"/>
          <w:sz w:val="28"/>
          <w:szCs w:val="28"/>
          <w:lang w:eastAsia="uk-UA"/>
        </w:rPr>
        <w:t>Метод керування диханням (дихальна гімнастика)</w:t>
      </w:r>
      <w:r w:rsidRPr="003507B6">
        <w:rPr>
          <w:rFonts w:ascii="Times New Roman" w:hAnsi="Times New Roman"/>
          <w:color w:val="000000"/>
          <w:sz w:val="28"/>
          <w:szCs w:val="28"/>
        </w:rPr>
        <w:t xml:space="preserve"> </w:t>
      </w:r>
    </w:p>
    <w:p w14:paraId="7BEB6F3B" w14:textId="77777777" w:rsidR="00F41ABC" w:rsidRPr="00305719" w:rsidRDefault="00F41ABC" w:rsidP="00F41ABC">
      <w:pPr>
        <w:spacing w:after="0" w:line="240" w:lineRule="auto"/>
        <w:jc w:val="both"/>
        <w:rPr>
          <w:rFonts w:ascii="Times New Roman" w:hAnsi="Times New Roman"/>
          <w:sz w:val="28"/>
          <w:szCs w:val="28"/>
        </w:rPr>
      </w:pPr>
      <w:r w:rsidRPr="00305719">
        <w:rPr>
          <w:rFonts w:ascii="Times New Roman" w:hAnsi="Times New Roman"/>
          <w:sz w:val="28"/>
          <w:szCs w:val="28"/>
        </w:rPr>
        <w:t xml:space="preserve">Під час розслаблення важливе дихання. Іноді, коли ми неспокійні, в стресі, страшно, ми робимо швидкі неглибокі вдихи і починаємо відчувати «брак повітря». Тож будемо вчитися дихати так, щоб не робити коротких швидких вдихів, а навпаки допомагати собі розслабитися. </w:t>
      </w:r>
    </w:p>
    <w:p w14:paraId="12173009" w14:textId="3B8B096C" w:rsidR="00F41ABC" w:rsidRPr="005566EB" w:rsidRDefault="00F41ABC" w:rsidP="00F41ABC">
      <w:pPr>
        <w:pStyle w:val="ab"/>
        <w:spacing w:after="0" w:line="240" w:lineRule="auto"/>
        <w:ind w:left="0"/>
        <w:jc w:val="both"/>
        <w:rPr>
          <w:rFonts w:ascii="Times New Roman" w:hAnsi="Times New Roman"/>
          <w:b/>
          <w:sz w:val="28"/>
          <w:szCs w:val="28"/>
        </w:rPr>
      </w:pPr>
      <w:r w:rsidRPr="005566EB">
        <w:rPr>
          <w:rStyle w:val="fontstyle01"/>
          <w:rFonts w:ascii="Times New Roman" w:hAnsi="Times New Roman" w:cs="Times New Roman"/>
          <w:b/>
        </w:rPr>
        <w:t>Вправа «Наповнюємо кульку повітрям»</w:t>
      </w:r>
      <w:r w:rsidRPr="005566EB">
        <w:rPr>
          <w:rFonts w:ascii="Times New Roman" w:hAnsi="Times New Roman"/>
          <w:b/>
          <w:color w:val="000000"/>
          <w:sz w:val="28"/>
          <w:szCs w:val="28"/>
        </w:rPr>
        <w:t xml:space="preserve"> </w:t>
      </w:r>
    </w:p>
    <w:p w14:paraId="1E9A77A7" w14:textId="77777777" w:rsidR="00F41ABC" w:rsidRPr="00F37D6D" w:rsidRDefault="00F41ABC" w:rsidP="00F41ABC">
      <w:pPr>
        <w:pStyle w:val="ab"/>
        <w:spacing w:after="0" w:line="240" w:lineRule="auto"/>
        <w:ind w:left="0"/>
        <w:jc w:val="both"/>
        <w:rPr>
          <w:rFonts w:ascii="Times New Roman" w:hAnsi="Times New Roman"/>
          <w:color w:val="000000"/>
          <w:sz w:val="28"/>
          <w:szCs w:val="28"/>
        </w:rPr>
      </w:pPr>
      <w:r w:rsidRPr="00305719">
        <w:rPr>
          <w:rFonts w:ascii="ProximaNova" w:hAnsi="ProximaNova"/>
          <w:color w:val="141414"/>
          <w:sz w:val="28"/>
          <w:szCs w:val="28"/>
        </w:rPr>
        <w:t>Легені дуже великі, і ми не використовуємо їхній повний об’єм під час повсякденного дихання. У вправах на дихання важливо використати їх якомога більше. Легені займають простір у підребер’ї від ключиці до останнього нижнього ребра. Кожна з них має три частки (в лівому одна з часток працює на забезпечення серця), і наше завдання в дихальних вправах – наповнити всі частки повітрям. Тоді мозок отримає інформацію, що ми в безпеці, переходячи з режиму виживання в режим просто життя, тобто хоч на кілька хвилин “знімає” мобілізацію організму.</w:t>
      </w:r>
    </w:p>
    <w:p w14:paraId="26ED05DB" w14:textId="77777777" w:rsidR="00F41ABC" w:rsidRPr="00305719" w:rsidRDefault="00F41ABC" w:rsidP="00F41ABC">
      <w:pPr>
        <w:spacing w:after="0" w:line="240" w:lineRule="auto"/>
        <w:jc w:val="both"/>
        <w:rPr>
          <w:rFonts w:ascii="ProximaNova" w:hAnsi="ProximaNova"/>
          <w:color w:val="141414"/>
          <w:sz w:val="28"/>
          <w:szCs w:val="28"/>
        </w:rPr>
      </w:pPr>
      <w:r w:rsidRPr="00305719">
        <w:rPr>
          <w:rFonts w:ascii="ProximaNova" w:hAnsi="ProximaNova"/>
          <w:color w:val="141414"/>
          <w:sz w:val="28"/>
          <w:szCs w:val="28"/>
        </w:rPr>
        <w:t>Щоби допомогти собі зробити такий вдих правильно, поверніть долоні внутрішньою частиною до себе та з’єднайте їх так, щоби пучки середніх пальців обох рук торкалися один одного. Прикладіть руки до живота в тому місці, де закінчуються ребра. Робіть повільний вдих через ніс так, ніби нюхаєте квітку. Наші руки покажуть, чи правильно ви виконуєте вправу, адже ребра будуть підніматися – і середні пальці рук роз’єднаються. Відповідно, на видиху пальці знову “зійдуться”.</w:t>
      </w:r>
    </w:p>
    <w:p w14:paraId="6E066145" w14:textId="77777777" w:rsidR="00F41ABC" w:rsidRPr="00305719" w:rsidRDefault="00F41ABC" w:rsidP="00F41ABC">
      <w:pPr>
        <w:spacing w:after="0" w:line="240" w:lineRule="auto"/>
        <w:ind w:firstLine="708"/>
        <w:jc w:val="both"/>
        <w:rPr>
          <w:rFonts w:ascii="ProximaNova" w:hAnsi="ProximaNova"/>
          <w:color w:val="141414"/>
          <w:sz w:val="28"/>
          <w:szCs w:val="28"/>
        </w:rPr>
      </w:pPr>
      <w:r w:rsidRPr="00305719">
        <w:rPr>
          <w:rFonts w:ascii="ProximaNova" w:hAnsi="ProximaNova"/>
          <w:color w:val="141414"/>
          <w:sz w:val="28"/>
          <w:szCs w:val="28"/>
        </w:rPr>
        <w:t>Отже, вдихаємо й “наповнюємо кульку повітрям”. На пару секунд затримуємо дихання, а тоді видихаємо через рот так, ніби тушимо свічку.</w:t>
      </w:r>
    </w:p>
    <w:p w14:paraId="05CE958C" w14:textId="77777777" w:rsidR="00F41ABC" w:rsidRPr="00305719" w:rsidRDefault="00F41ABC" w:rsidP="00F41ABC">
      <w:pPr>
        <w:spacing w:after="0" w:line="240" w:lineRule="auto"/>
        <w:jc w:val="both"/>
        <w:rPr>
          <w:rFonts w:ascii="ProximaNova" w:hAnsi="ProximaNova"/>
          <w:color w:val="141414"/>
          <w:sz w:val="28"/>
          <w:szCs w:val="28"/>
        </w:rPr>
      </w:pPr>
      <w:r w:rsidRPr="00305719">
        <w:rPr>
          <w:rFonts w:ascii="ProximaNova" w:hAnsi="ProximaNova"/>
          <w:color w:val="141414"/>
          <w:sz w:val="28"/>
          <w:szCs w:val="28"/>
        </w:rPr>
        <w:t xml:space="preserve">Далі виконуємо вправу: вдихаємо, затримуємо дихання, видихаємо дуже повільно, знову затримуємо дихання на кілька секунда, а тоді починаємо </w:t>
      </w:r>
      <w:r w:rsidRPr="00305719">
        <w:rPr>
          <w:rFonts w:ascii="ProximaNova" w:hAnsi="ProximaNova"/>
          <w:color w:val="141414"/>
          <w:sz w:val="28"/>
          <w:szCs w:val="28"/>
        </w:rPr>
        <w:lastRenderedPageBreak/>
        <w:t>наступний вдих. Робити вправу потрібно не менше 2–3 разів, а краще – трошки більше.</w:t>
      </w:r>
    </w:p>
    <w:p w14:paraId="614BCA8A" w14:textId="77777777" w:rsidR="00F41ABC" w:rsidRPr="00305719" w:rsidRDefault="00F41ABC" w:rsidP="00F41ABC">
      <w:pPr>
        <w:spacing w:after="0" w:line="240" w:lineRule="auto"/>
        <w:ind w:firstLine="708"/>
        <w:jc w:val="both"/>
        <w:rPr>
          <w:rFonts w:ascii="ProximaNova" w:hAnsi="ProximaNova"/>
          <w:color w:val="141414"/>
          <w:sz w:val="28"/>
          <w:szCs w:val="28"/>
        </w:rPr>
      </w:pPr>
      <w:r w:rsidRPr="00305719">
        <w:rPr>
          <w:rFonts w:ascii="ProximaNova" w:hAnsi="ProximaNova"/>
          <w:color w:val="141414"/>
          <w:sz w:val="28"/>
          <w:szCs w:val="28"/>
        </w:rPr>
        <w:t>Далі – сядьте зручно. Відчуйте опору під ногами, а також усі точки тіла, якими ви доторкаєтесь до предметів – стільця, одягу тощо. Бажано, аби ваша спина залишалася прямою (ця умова не є обов’язковою, якщо вам незручно). Це називається “позою гідності”. Якщо ви можете в цей момент заплющити очі, буде добре. Якщо ні, то знайдіть якусь точку та сфокусуйте погляд на ній. Поспостерігайте за своїм диханням, не змінюючи його свідомо. Яке повітря ви вдихаєте через ніс. Холодне, прохолодне чи тепле? Зверніть увагу, які відчуття маєте в носі, коли повітря проходить через нього. Спостерігайте, що відбувається в тілі, коли ви вдихаєте: воно рухається, розширюється чи ні. А коли видихаєте? Що відчуваєте в грудях, коли робите видих? Чи повітря, що ви видихаєте, тепле, холодне, приємне?</w:t>
      </w:r>
    </w:p>
    <w:p w14:paraId="33A5F031" w14:textId="77777777" w:rsidR="00F41ABC" w:rsidRPr="00305719" w:rsidRDefault="00F41ABC" w:rsidP="00F41ABC">
      <w:pPr>
        <w:spacing w:after="0" w:line="240" w:lineRule="auto"/>
        <w:ind w:firstLine="708"/>
        <w:jc w:val="both"/>
        <w:rPr>
          <w:rFonts w:ascii="ProximaNova" w:hAnsi="ProximaNova"/>
          <w:color w:val="141414"/>
          <w:sz w:val="28"/>
          <w:szCs w:val="28"/>
        </w:rPr>
      </w:pPr>
      <w:r w:rsidRPr="00305719">
        <w:rPr>
          <w:rFonts w:ascii="ProximaNova" w:hAnsi="ProximaNova"/>
          <w:color w:val="141414"/>
          <w:sz w:val="28"/>
          <w:szCs w:val="28"/>
        </w:rPr>
        <w:t xml:space="preserve">Потому проговорюйте про себе “я вдихаю” та “я видихаю”, відповідно, коли робите вдих та видих. Коли починаєте відволікатися, фіксуйте це й повертайте увагу до дихання. Ця вправа спрямована не лише на дихання, а є і своєрідним </w:t>
      </w:r>
      <w:proofErr w:type="spellStart"/>
      <w:r w:rsidRPr="00305719">
        <w:rPr>
          <w:rFonts w:ascii="ProximaNova" w:hAnsi="ProximaNova"/>
          <w:color w:val="141414"/>
          <w:sz w:val="28"/>
          <w:szCs w:val="28"/>
        </w:rPr>
        <w:t>майндфулнесом</w:t>
      </w:r>
      <w:proofErr w:type="spellEnd"/>
      <w:r w:rsidRPr="00305719">
        <w:rPr>
          <w:rFonts w:ascii="ProximaNova" w:hAnsi="ProximaNova"/>
          <w:color w:val="141414"/>
          <w:sz w:val="28"/>
          <w:szCs w:val="28"/>
        </w:rPr>
        <w:t>, коли треба дати короткий перепочинок мозку та відчути себе в моменті. Так само можна сфокусувати увагу на будь-якому предметі навколо чи своїй дії – доторкнутися до чашки й відчути, яка вона на дотик, розглянути колір напою, відчути його запах чи смак тощо.</w:t>
      </w:r>
    </w:p>
    <w:p w14:paraId="7FFC5C64" w14:textId="1AFB4EC3" w:rsidR="00F41ABC" w:rsidRPr="005566EB" w:rsidRDefault="00F41ABC" w:rsidP="00F41ABC">
      <w:pPr>
        <w:pStyle w:val="2"/>
        <w:tabs>
          <w:tab w:val="left" w:pos="6240"/>
        </w:tabs>
        <w:spacing w:before="0" w:line="240" w:lineRule="auto"/>
        <w:jc w:val="both"/>
        <w:rPr>
          <w:rFonts w:eastAsia="Times New Roman"/>
          <w:b w:val="0"/>
        </w:rPr>
      </w:pPr>
      <w:r w:rsidRPr="005566EB">
        <w:rPr>
          <w:rStyle w:val="af5"/>
          <w:rFonts w:ascii="Times New Roman" w:hAnsi="Times New Roman" w:cs="Times New Roman"/>
          <w:bCs w:val="0"/>
          <w:i w:val="0"/>
          <w:color w:val="auto"/>
          <w:sz w:val="28"/>
          <w:szCs w:val="28"/>
        </w:rPr>
        <w:t xml:space="preserve">Вправа «Дихання зі звуком» </w:t>
      </w:r>
      <w:r w:rsidRPr="005566EB">
        <w:rPr>
          <w:rFonts w:eastAsia="Times New Roman"/>
          <w:b w:val="0"/>
        </w:rPr>
        <w:tab/>
      </w:r>
    </w:p>
    <w:p w14:paraId="0F716B4E" w14:textId="77777777" w:rsidR="00F41ABC" w:rsidRPr="00305719" w:rsidRDefault="00F41ABC" w:rsidP="00F41ABC">
      <w:pPr>
        <w:numPr>
          <w:ilvl w:val="0"/>
          <w:numId w:val="14"/>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Помістіть язик на піднебіння, прямо за передніми зубами (ви триматимете його тут протягом усієї вправи).</w:t>
      </w:r>
    </w:p>
    <w:p w14:paraId="0D2E564C" w14:textId="77777777" w:rsidR="00F41ABC" w:rsidRPr="00305719" w:rsidRDefault="00F41ABC" w:rsidP="00F41ABC">
      <w:pPr>
        <w:numPr>
          <w:ilvl w:val="0"/>
          <w:numId w:val="14"/>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Вдихніть через ніс протягом 4 секунд.</w:t>
      </w:r>
    </w:p>
    <w:p w14:paraId="45B1559C" w14:textId="77777777" w:rsidR="00F41ABC" w:rsidRPr="00305719" w:rsidRDefault="00F41ABC" w:rsidP="00F41ABC">
      <w:pPr>
        <w:numPr>
          <w:ilvl w:val="0"/>
          <w:numId w:val="14"/>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Затримайте дихання на 7 секунд.</w:t>
      </w:r>
    </w:p>
    <w:p w14:paraId="3F2E1DC2" w14:textId="77777777" w:rsidR="00F41ABC" w:rsidRPr="00305719" w:rsidRDefault="00F41ABC" w:rsidP="00F41ABC">
      <w:pPr>
        <w:numPr>
          <w:ilvl w:val="0"/>
          <w:numId w:val="14"/>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Видихайте через рот протягом 8 секунд, дозволяючи видиху видавати природний звук.</w:t>
      </w:r>
    </w:p>
    <w:p w14:paraId="67387E61" w14:textId="77777777" w:rsidR="00F41ABC" w:rsidRPr="00305719" w:rsidRDefault="00F41ABC" w:rsidP="00F41ABC">
      <w:pPr>
        <w:numPr>
          <w:ilvl w:val="0"/>
          <w:numId w:val="14"/>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Повторюйте допоки не відчуєте спокій.</w:t>
      </w:r>
    </w:p>
    <w:p w14:paraId="7D554672" w14:textId="77777777" w:rsidR="00F41ABC" w:rsidRPr="00305719" w:rsidRDefault="00F41ABC" w:rsidP="00F41ABC">
      <w:pPr>
        <w:pStyle w:val="ac"/>
        <w:spacing w:beforeAutospacing="0" w:after="0" w:afterAutospacing="0"/>
        <w:jc w:val="both"/>
        <w:rPr>
          <w:sz w:val="28"/>
          <w:szCs w:val="28"/>
        </w:rPr>
      </w:pPr>
      <w:r w:rsidRPr="00305719">
        <w:rPr>
          <w:sz w:val="28"/>
          <w:szCs w:val="28"/>
        </w:rPr>
        <w:t>З часом, можете збільшувати час затримки та видиху.</w:t>
      </w:r>
    </w:p>
    <w:p w14:paraId="4B7C833E" w14:textId="20D56F49" w:rsidR="00F41ABC" w:rsidRPr="00425E76" w:rsidRDefault="00F41ABC" w:rsidP="00F41ABC">
      <w:pPr>
        <w:pStyle w:val="2"/>
        <w:tabs>
          <w:tab w:val="left" w:pos="6240"/>
        </w:tabs>
        <w:spacing w:before="0" w:line="240" w:lineRule="auto"/>
        <w:jc w:val="both"/>
        <w:rPr>
          <w:rStyle w:val="af5"/>
          <w:rFonts w:ascii="Times New Roman" w:hAnsi="Times New Roman" w:cs="Times New Roman"/>
          <w:bCs w:val="0"/>
          <w:i w:val="0"/>
          <w:color w:val="auto"/>
          <w:sz w:val="28"/>
          <w:szCs w:val="28"/>
        </w:rPr>
      </w:pPr>
      <w:r w:rsidRPr="005566EB">
        <w:rPr>
          <w:rStyle w:val="af5"/>
          <w:rFonts w:ascii="Times New Roman" w:hAnsi="Times New Roman" w:cs="Times New Roman"/>
          <w:bCs w:val="0"/>
          <w:i w:val="0"/>
          <w:color w:val="auto"/>
          <w:sz w:val="28"/>
          <w:szCs w:val="28"/>
        </w:rPr>
        <w:t>Вправа для заспокоєння «Ліфт»</w:t>
      </w:r>
      <w:r w:rsidRPr="00425E76">
        <w:rPr>
          <w:rStyle w:val="af5"/>
          <w:rFonts w:ascii="Times New Roman" w:hAnsi="Times New Roman" w:cs="Times New Roman"/>
          <w:bCs w:val="0"/>
          <w:color w:val="auto"/>
          <w:sz w:val="28"/>
          <w:szCs w:val="28"/>
        </w:rPr>
        <w:t xml:space="preserve"> </w:t>
      </w:r>
      <w:r w:rsidRPr="00425E76">
        <w:rPr>
          <w:rStyle w:val="af5"/>
          <w:rFonts w:ascii="Times New Roman" w:hAnsi="Times New Roman" w:cs="Times New Roman"/>
          <w:bCs w:val="0"/>
          <w:color w:val="auto"/>
          <w:sz w:val="28"/>
          <w:szCs w:val="28"/>
        </w:rPr>
        <w:tab/>
      </w:r>
    </w:p>
    <w:p w14:paraId="02C3B6DF" w14:textId="77777777" w:rsidR="00F41ABC" w:rsidRPr="00305719" w:rsidRDefault="00F41ABC" w:rsidP="00F41ABC">
      <w:pPr>
        <w:spacing w:after="0" w:line="240" w:lineRule="auto"/>
        <w:jc w:val="both"/>
        <w:rPr>
          <w:rFonts w:ascii="Times New Roman" w:hAnsi="Times New Roman"/>
          <w:bCs/>
          <w:color w:val="000000"/>
          <w:sz w:val="28"/>
          <w:szCs w:val="28"/>
        </w:rPr>
      </w:pPr>
      <w:r w:rsidRPr="00305719">
        <w:rPr>
          <w:rFonts w:ascii="Times New Roman" w:hAnsi="Times New Roman"/>
          <w:bCs/>
          <w:color w:val="000000"/>
          <w:sz w:val="28"/>
          <w:szCs w:val="28"/>
        </w:rPr>
        <w:t>Покладіть долоню на живіт. Уявіть, що живіт – це перший поверх будинку. Трохи вище – шлунок – це другий поверх. Потримайте там долоню. Тепер покладіть її на груди й уявіть, що це третій поверх. Тепер покладіть долоню на голівку й уявіть, що це четвертий поверх.</w:t>
      </w:r>
    </w:p>
    <w:p w14:paraId="294B3838" w14:textId="77777777" w:rsidR="00F41ABC" w:rsidRPr="00305719" w:rsidRDefault="00F41ABC" w:rsidP="00F41ABC">
      <w:pPr>
        <w:spacing w:after="0" w:line="240" w:lineRule="auto"/>
        <w:ind w:firstLine="708"/>
        <w:jc w:val="both"/>
        <w:rPr>
          <w:sz w:val="28"/>
          <w:szCs w:val="28"/>
        </w:rPr>
      </w:pPr>
      <w:r w:rsidRPr="00305719">
        <w:rPr>
          <w:rFonts w:ascii="Times New Roman" w:hAnsi="Times New Roman"/>
          <w:bCs/>
          <w:color w:val="000000"/>
          <w:sz w:val="28"/>
          <w:szCs w:val="28"/>
        </w:rPr>
        <w:t>Приготуйтеся, ми починаємо «поїздку на ліфті». Вдихніть ротом глибоко і повільно так, щоб повітря дійшло до першого поверху – до живота. Затримайте подих. Видихніть ротом. Вдихніть і «</w:t>
      </w:r>
      <w:proofErr w:type="spellStart"/>
      <w:r w:rsidRPr="00305719">
        <w:rPr>
          <w:rFonts w:ascii="Times New Roman" w:hAnsi="Times New Roman"/>
          <w:bCs/>
          <w:color w:val="000000"/>
          <w:sz w:val="28"/>
          <w:szCs w:val="28"/>
        </w:rPr>
        <w:t>підніміть</w:t>
      </w:r>
      <w:proofErr w:type="spellEnd"/>
      <w:r w:rsidRPr="00305719">
        <w:rPr>
          <w:rFonts w:ascii="Times New Roman" w:hAnsi="Times New Roman"/>
          <w:bCs/>
          <w:color w:val="000000"/>
          <w:sz w:val="28"/>
          <w:szCs w:val="28"/>
        </w:rPr>
        <w:t xml:space="preserve"> ліфт» ще на один поверх – до грудей. Затримайте подих. Видихніть ротом. Під час видиху ви відчуваєте, що напруження та хвилювання виходить із тіла, немов із дверей ліфта (декілька разів). Вдихніть ротом глибоко і повільно так, щоб повітря дійшло до третього поверху – до грудей. Затримайте подих. Видихніть ротом. Вдихніть і «</w:t>
      </w:r>
      <w:proofErr w:type="spellStart"/>
      <w:r w:rsidRPr="00305719">
        <w:rPr>
          <w:rFonts w:ascii="Times New Roman" w:hAnsi="Times New Roman"/>
          <w:bCs/>
          <w:color w:val="000000"/>
          <w:sz w:val="28"/>
          <w:szCs w:val="28"/>
        </w:rPr>
        <w:t>підніміть</w:t>
      </w:r>
      <w:proofErr w:type="spellEnd"/>
      <w:r w:rsidRPr="00305719">
        <w:rPr>
          <w:rFonts w:ascii="Times New Roman" w:hAnsi="Times New Roman"/>
          <w:bCs/>
          <w:color w:val="000000"/>
          <w:sz w:val="28"/>
          <w:szCs w:val="28"/>
        </w:rPr>
        <w:t xml:space="preserve"> ліфт» ще на один поверх – до голови. Затримайте подих. Видихніть ротом. Під час видиху ви відчуваєте, що напруження та хвилювання виходить із тіла, немов із дверей ліфта (декілька разів).</w:t>
      </w:r>
    </w:p>
    <w:p w14:paraId="45B88075" w14:textId="77777777" w:rsidR="00F41ABC" w:rsidRPr="00651DB9" w:rsidRDefault="00F41ABC" w:rsidP="00F41ABC">
      <w:pPr>
        <w:spacing w:after="0" w:line="240" w:lineRule="auto"/>
        <w:jc w:val="both"/>
        <w:rPr>
          <w:rFonts w:ascii="Times New Roman" w:hAnsi="Times New Roman"/>
          <w:b/>
          <w:bCs/>
          <w:kern w:val="2"/>
          <w:sz w:val="28"/>
          <w:szCs w:val="28"/>
          <w:lang w:eastAsia="uk-UA"/>
        </w:rPr>
      </w:pPr>
      <w:r w:rsidRPr="00425E76">
        <w:rPr>
          <w:rFonts w:ascii="Times New Roman" w:hAnsi="Times New Roman"/>
          <w:b/>
          <w:bCs/>
          <w:kern w:val="2"/>
          <w:sz w:val="28"/>
          <w:szCs w:val="28"/>
          <w:lang w:eastAsia="uk-UA"/>
        </w:rPr>
        <w:lastRenderedPageBreak/>
        <w:t>Метод керування тонусом м'язів (нервово-м'язова релаксація)</w:t>
      </w:r>
      <w:r>
        <w:rPr>
          <w:rFonts w:ascii="Times New Roman" w:hAnsi="Times New Roman"/>
          <w:b/>
          <w:bCs/>
          <w:kern w:val="2"/>
          <w:sz w:val="28"/>
          <w:szCs w:val="28"/>
          <w:lang w:eastAsia="uk-UA"/>
        </w:rPr>
        <w:t>.</w:t>
      </w:r>
    </w:p>
    <w:p w14:paraId="5224D741" w14:textId="77777777" w:rsidR="00F41ABC" w:rsidRPr="00305719" w:rsidRDefault="00F41ABC" w:rsidP="00F41ABC">
      <w:pPr>
        <w:pStyle w:val="ab"/>
        <w:tabs>
          <w:tab w:val="left" w:pos="9072"/>
          <w:tab w:val="left" w:pos="9638"/>
        </w:tabs>
        <w:spacing w:after="0" w:line="240" w:lineRule="auto"/>
        <w:ind w:left="0"/>
        <w:jc w:val="both"/>
        <w:rPr>
          <w:rFonts w:ascii="Times New Roman" w:hAnsi="Times New Roman"/>
          <w:color w:val="141414"/>
          <w:sz w:val="28"/>
          <w:szCs w:val="28"/>
        </w:rPr>
      </w:pPr>
      <w:r w:rsidRPr="00305719">
        <w:rPr>
          <w:rFonts w:ascii="Times New Roman" w:hAnsi="Times New Roman"/>
          <w:color w:val="141414"/>
          <w:sz w:val="28"/>
          <w:szCs w:val="28"/>
        </w:rPr>
        <w:t>Коли ми напружені, слова “розслабся” недостатньо. Щоби організм розслабився, його потрібно ще більше напружити. Давайте спробуємо зробити кілька вправ:</w:t>
      </w:r>
    </w:p>
    <w:p w14:paraId="6A62AEC7" w14:textId="5EEFEC58" w:rsidR="00F41ABC" w:rsidRPr="00305719" w:rsidRDefault="00F41ABC" w:rsidP="00F41ABC">
      <w:pPr>
        <w:spacing w:after="0" w:line="240" w:lineRule="auto"/>
        <w:jc w:val="both"/>
        <w:rPr>
          <w:rFonts w:ascii="Times New Roman" w:hAnsi="Times New Roman"/>
          <w:sz w:val="28"/>
          <w:szCs w:val="28"/>
          <w:shd w:val="clear" w:color="auto" w:fill="FFFFFF"/>
        </w:rPr>
      </w:pPr>
      <w:r w:rsidRPr="00305719">
        <w:rPr>
          <w:rFonts w:ascii="Times New Roman" w:hAnsi="Times New Roman"/>
          <w:b/>
          <w:sz w:val="28"/>
          <w:szCs w:val="28"/>
          <w:shd w:val="clear" w:color="auto" w:fill="FFFFFF"/>
        </w:rPr>
        <w:t xml:space="preserve">Вправа </w:t>
      </w:r>
      <w:r w:rsidRPr="00305719">
        <w:rPr>
          <w:rFonts w:ascii="Times New Roman" w:hAnsi="Times New Roman"/>
          <w:sz w:val="28"/>
          <w:szCs w:val="28"/>
          <w:shd w:val="clear" w:color="auto" w:fill="FFFFFF"/>
        </w:rPr>
        <w:t>«</w:t>
      </w:r>
      <w:r w:rsidRPr="00305719">
        <w:rPr>
          <w:rStyle w:val="a5"/>
          <w:rFonts w:ascii="Times New Roman" w:eastAsiaTheme="majorEastAsia" w:hAnsi="Times New Roman"/>
          <w:color w:val="010101"/>
          <w:sz w:val="28"/>
          <w:szCs w:val="28"/>
          <w:bdr w:val="none" w:sz="0" w:space="0" w:color="auto" w:frame="1"/>
        </w:rPr>
        <w:t>Спагеті й морозиво</w:t>
      </w:r>
      <w:r w:rsidRPr="00305719">
        <w:rPr>
          <w:rFonts w:ascii="Times New Roman" w:hAnsi="Times New Roman"/>
          <w:sz w:val="28"/>
          <w:szCs w:val="28"/>
          <w:shd w:val="clear" w:color="auto" w:fill="FFFFFF"/>
        </w:rPr>
        <w:t>»</w:t>
      </w:r>
      <w:r w:rsidRPr="00305719">
        <w:rPr>
          <w:rFonts w:ascii="Times New Roman" w:hAnsi="Times New Roman"/>
          <w:sz w:val="28"/>
          <w:szCs w:val="28"/>
        </w:rPr>
        <w:t>.</w:t>
      </w:r>
      <w:r w:rsidRPr="003507B6">
        <w:rPr>
          <w:rFonts w:ascii="Times New Roman" w:hAnsi="Times New Roman"/>
          <w:color w:val="000000"/>
          <w:sz w:val="28"/>
          <w:szCs w:val="28"/>
        </w:rPr>
        <w:t xml:space="preserve"> </w:t>
      </w:r>
    </w:p>
    <w:p w14:paraId="66D80426" w14:textId="77777777" w:rsidR="00F41ABC" w:rsidRPr="00B5784D" w:rsidRDefault="00F41ABC" w:rsidP="00F41ABC">
      <w:pPr>
        <w:pStyle w:val="ac"/>
        <w:tabs>
          <w:tab w:val="left" w:pos="9072"/>
          <w:tab w:val="left" w:pos="9498"/>
          <w:tab w:val="left" w:pos="9638"/>
        </w:tabs>
        <w:spacing w:beforeAutospacing="0" w:after="0" w:afterAutospacing="0"/>
        <w:ind w:right="-1"/>
        <w:jc w:val="both"/>
        <w:rPr>
          <w:rFonts w:eastAsiaTheme="majorEastAsia"/>
          <w:b/>
          <w:bCs/>
          <w:color w:val="010101"/>
          <w:sz w:val="28"/>
          <w:szCs w:val="28"/>
          <w:bdr w:val="none" w:sz="0" w:space="0" w:color="auto" w:frame="1"/>
        </w:rPr>
      </w:pPr>
      <w:r w:rsidRPr="00305719">
        <w:rPr>
          <w:color w:val="141414"/>
          <w:sz w:val="28"/>
          <w:szCs w:val="28"/>
        </w:rPr>
        <w:t>Запропонувати уявити, що коли ми напружені – то ми тверді не</w:t>
      </w:r>
      <w:r>
        <w:rPr>
          <w:color w:val="141414"/>
          <w:sz w:val="28"/>
          <w:szCs w:val="28"/>
        </w:rPr>
        <w:t>з</w:t>
      </w:r>
      <w:r w:rsidRPr="00305719">
        <w:rPr>
          <w:color w:val="141414"/>
          <w:sz w:val="28"/>
          <w:szCs w:val="28"/>
        </w:rPr>
        <w:t>варені спагеті, а коли розслабляємося – то як спагеті в смачній страві. Або, наприклад, коли ми напружені, то ми – наче морозиво з морозильної камери, а коли розслабляємося – стаємо як морозиво, яке полежало на сонечку.</w:t>
      </w:r>
    </w:p>
    <w:p w14:paraId="08240950" w14:textId="77777777" w:rsidR="00F41ABC" w:rsidRPr="005566EB" w:rsidRDefault="00F41ABC" w:rsidP="00F41ABC">
      <w:pPr>
        <w:spacing w:after="0" w:line="240" w:lineRule="auto"/>
        <w:jc w:val="both"/>
        <w:rPr>
          <w:rFonts w:ascii="Times New Roman" w:hAnsi="Times New Roman"/>
          <w:sz w:val="28"/>
          <w:szCs w:val="28"/>
          <w:shd w:val="clear" w:color="auto" w:fill="FFFFFF"/>
        </w:rPr>
      </w:pPr>
      <w:r w:rsidRPr="005566EB">
        <w:rPr>
          <w:rFonts w:ascii="Times New Roman" w:hAnsi="Times New Roman"/>
          <w:b/>
          <w:sz w:val="28"/>
          <w:szCs w:val="28"/>
          <w:shd w:val="clear" w:color="auto" w:fill="FFFFFF"/>
        </w:rPr>
        <w:t xml:space="preserve">Вправа </w:t>
      </w:r>
      <w:r w:rsidRPr="005566EB">
        <w:rPr>
          <w:rFonts w:ascii="Times New Roman" w:hAnsi="Times New Roman"/>
          <w:sz w:val="28"/>
          <w:szCs w:val="28"/>
          <w:shd w:val="clear" w:color="auto" w:fill="FFFFFF"/>
        </w:rPr>
        <w:t>«</w:t>
      </w:r>
      <w:r w:rsidRPr="005566EB">
        <w:rPr>
          <w:rStyle w:val="a5"/>
          <w:rFonts w:ascii="Times New Roman" w:eastAsiaTheme="majorEastAsia" w:hAnsi="Times New Roman"/>
          <w:color w:val="010101"/>
          <w:sz w:val="28"/>
          <w:szCs w:val="28"/>
          <w:bdr w:val="none" w:sz="0" w:space="0" w:color="auto" w:frame="1"/>
        </w:rPr>
        <w:t>Лимон</w:t>
      </w:r>
      <w:r w:rsidRPr="005566EB">
        <w:rPr>
          <w:rFonts w:ascii="Times New Roman" w:hAnsi="Times New Roman"/>
          <w:sz w:val="28"/>
          <w:szCs w:val="28"/>
          <w:shd w:val="clear" w:color="auto" w:fill="FFFFFF"/>
        </w:rPr>
        <w:t>»</w:t>
      </w:r>
      <w:r w:rsidRPr="005566EB">
        <w:rPr>
          <w:rFonts w:ascii="Times New Roman" w:hAnsi="Times New Roman"/>
          <w:sz w:val="28"/>
          <w:szCs w:val="28"/>
        </w:rPr>
        <w:t>.</w:t>
      </w:r>
    </w:p>
    <w:p w14:paraId="6985FDEE" w14:textId="77777777" w:rsidR="00F41ABC" w:rsidRPr="005566EB" w:rsidRDefault="00F41ABC" w:rsidP="00F41ABC">
      <w:pPr>
        <w:pStyle w:val="ac"/>
        <w:tabs>
          <w:tab w:val="left" w:pos="9072"/>
          <w:tab w:val="left" w:pos="9498"/>
          <w:tab w:val="left" w:pos="9638"/>
        </w:tabs>
        <w:spacing w:beforeAutospacing="0" w:after="0" w:afterAutospacing="0"/>
        <w:ind w:right="-1"/>
        <w:jc w:val="both"/>
        <w:rPr>
          <w:color w:val="141414"/>
          <w:sz w:val="28"/>
          <w:szCs w:val="28"/>
        </w:rPr>
      </w:pPr>
      <w:r w:rsidRPr="005566EB">
        <w:rPr>
          <w:color w:val="141414"/>
          <w:sz w:val="28"/>
          <w:szCs w:val="28"/>
        </w:rPr>
        <w:t xml:space="preserve">Уявіть, що у вас у кожній руці </w:t>
      </w:r>
      <w:proofErr w:type="spellStart"/>
      <w:r w:rsidRPr="005566EB">
        <w:rPr>
          <w:color w:val="141414"/>
          <w:sz w:val="28"/>
          <w:szCs w:val="28"/>
        </w:rPr>
        <w:t>затиснуто</w:t>
      </w:r>
      <w:proofErr w:type="spellEnd"/>
      <w:r w:rsidRPr="005566EB">
        <w:rPr>
          <w:color w:val="141414"/>
          <w:sz w:val="28"/>
          <w:szCs w:val="28"/>
        </w:rPr>
        <w:t xml:space="preserve"> по лимону (мандарину чи будь-якому іншому соковитому фрукту) і треба вичавити з них сік руками – стиснути з усієї сили, потримати в такому стані до 30 секунд, а потім розслабити руки та струсити їх.</w:t>
      </w:r>
    </w:p>
    <w:p w14:paraId="546B7252" w14:textId="17F1D0E5" w:rsidR="00F41ABC" w:rsidRPr="005566EB" w:rsidRDefault="00F41ABC" w:rsidP="00F41ABC">
      <w:pPr>
        <w:pStyle w:val="ab"/>
        <w:spacing w:after="0" w:line="240" w:lineRule="auto"/>
        <w:ind w:left="0"/>
        <w:jc w:val="both"/>
        <w:rPr>
          <w:rStyle w:val="fontstyle01"/>
          <w:rFonts w:ascii="Times New Roman" w:hAnsi="Times New Roman" w:cs="Times New Roman"/>
          <w:b/>
        </w:rPr>
      </w:pPr>
      <w:r w:rsidRPr="005566EB">
        <w:rPr>
          <w:rStyle w:val="fontstyle01"/>
          <w:rFonts w:ascii="Times New Roman" w:hAnsi="Times New Roman" w:cs="Times New Roman"/>
          <w:b/>
        </w:rPr>
        <w:t xml:space="preserve">Вправа «Прогресивна м’язова релаксація» </w:t>
      </w:r>
    </w:p>
    <w:p w14:paraId="390D8BFB" w14:textId="77777777" w:rsidR="00F41ABC" w:rsidRPr="005566EB" w:rsidRDefault="00F41ABC" w:rsidP="00F41ABC">
      <w:pPr>
        <w:pStyle w:val="ab"/>
        <w:spacing w:after="0" w:line="240" w:lineRule="auto"/>
        <w:ind w:left="0"/>
        <w:jc w:val="both"/>
        <w:rPr>
          <w:rStyle w:val="fontstyle31"/>
          <w:rFonts w:ascii="Times New Roman" w:hAnsi="Times New Roman"/>
          <w:b w:val="0"/>
          <w:bCs w:val="0"/>
          <w:sz w:val="28"/>
          <w:szCs w:val="28"/>
        </w:rPr>
      </w:pPr>
      <w:r w:rsidRPr="005566EB">
        <w:rPr>
          <w:rStyle w:val="fontstyle21"/>
          <w:rFonts w:ascii="Times New Roman" w:hAnsi="Times New Roman" w:cs="Times New Roman"/>
          <w:sz w:val="28"/>
          <w:szCs w:val="28"/>
        </w:rPr>
        <w:t>Учитель просить учнів сісти якомога зручніше та слідувати його інструкціям.</w:t>
      </w:r>
      <w:r w:rsidRPr="005566EB">
        <w:rPr>
          <w:rFonts w:ascii="Times New Roman" w:hAnsi="Times New Roman"/>
          <w:sz w:val="28"/>
          <w:szCs w:val="28"/>
        </w:rPr>
        <w:t xml:space="preserve"> </w:t>
      </w:r>
      <w:r w:rsidRPr="005566EB">
        <w:rPr>
          <w:rStyle w:val="fontstyle21"/>
          <w:rFonts w:ascii="Times New Roman" w:hAnsi="Times New Roman" w:cs="Times New Roman"/>
          <w:sz w:val="28"/>
          <w:szCs w:val="28"/>
        </w:rPr>
        <w:t>Інструкції даються спокійний, повільним темпом:</w:t>
      </w:r>
      <w:r>
        <w:rPr>
          <w:rStyle w:val="fontstyle21"/>
          <w:rFonts w:ascii="Times New Roman" w:hAnsi="Times New Roman" w:cs="Times New Roman"/>
          <w:sz w:val="28"/>
          <w:szCs w:val="28"/>
        </w:rPr>
        <w:t xml:space="preserve"> </w:t>
      </w:r>
      <w:r w:rsidRPr="005566EB">
        <w:rPr>
          <w:rStyle w:val="fontstyle31"/>
          <w:rFonts w:ascii="Times New Roman" w:hAnsi="Times New Roman"/>
          <w:b w:val="0"/>
          <w:sz w:val="28"/>
          <w:szCs w:val="28"/>
        </w:rPr>
        <w:t xml:space="preserve">Очі відкриті, декілька секунд </w:t>
      </w:r>
      <w:proofErr w:type="spellStart"/>
      <w:r w:rsidRPr="005566EB">
        <w:rPr>
          <w:rStyle w:val="fontstyle31"/>
          <w:rFonts w:ascii="Times New Roman" w:hAnsi="Times New Roman"/>
          <w:b w:val="0"/>
          <w:sz w:val="28"/>
          <w:szCs w:val="28"/>
        </w:rPr>
        <w:t>посидіть</w:t>
      </w:r>
      <w:proofErr w:type="spellEnd"/>
      <w:r w:rsidRPr="005566EB">
        <w:rPr>
          <w:rStyle w:val="fontstyle31"/>
          <w:rFonts w:ascii="Times New Roman" w:hAnsi="Times New Roman"/>
          <w:b w:val="0"/>
          <w:sz w:val="28"/>
          <w:szCs w:val="28"/>
        </w:rPr>
        <w:t xml:space="preserve"> спокійно і зосередьтесь на диханні </w:t>
      </w:r>
      <w:r w:rsidRPr="005566EB">
        <w:rPr>
          <w:rStyle w:val="fontstyle21"/>
          <w:rFonts w:ascii="Times New Roman" w:hAnsi="Times New Roman" w:cs="Times New Roman"/>
          <w:sz w:val="28"/>
          <w:szCs w:val="28"/>
        </w:rPr>
        <w:t xml:space="preserve">(вдих-видих 1, вдих-видих 2, вдих-видих 3, вдих-видих 4, вдих-видих 5). </w:t>
      </w:r>
      <w:r w:rsidRPr="005566EB">
        <w:rPr>
          <w:rStyle w:val="fontstyle31"/>
          <w:rFonts w:ascii="Times New Roman" w:hAnsi="Times New Roman"/>
          <w:b w:val="0"/>
          <w:sz w:val="28"/>
          <w:szCs w:val="28"/>
        </w:rPr>
        <w:t>Зверніть увагу на те, як почуває себе ваше тіло. Ви можете керувати</w:t>
      </w:r>
      <w:r w:rsidRPr="005566EB">
        <w:rPr>
          <w:rFonts w:ascii="Times New Roman" w:hAnsi="Times New Roman"/>
          <w:b/>
          <w:i/>
          <w:iCs/>
          <w:sz w:val="28"/>
          <w:szCs w:val="28"/>
        </w:rPr>
        <w:t xml:space="preserve"> </w:t>
      </w:r>
      <w:r w:rsidRPr="005566EB">
        <w:rPr>
          <w:rStyle w:val="fontstyle31"/>
          <w:rFonts w:ascii="Times New Roman" w:hAnsi="Times New Roman"/>
          <w:b w:val="0"/>
          <w:sz w:val="28"/>
          <w:szCs w:val="28"/>
        </w:rPr>
        <w:t>собою, почавши дихати повільніше, спокійніше та глибше.</w:t>
      </w:r>
      <w:r w:rsidRPr="005566EB">
        <w:rPr>
          <w:rStyle w:val="fontstyle31"/>
          <w:rFonts w:ascii="Times New Roman" w:hAnsi="Times New Roman"/>
          <w:sz w:val="28"/>
          <w:szCs w:val="28"/>
        </w:rPr>
        <w:t xml:space="preserve"> </w:t>
      </w:r>
      <w:r w:rsidRPr="005566EB">
        <w:rPr>
          <w:rStyle w:val="fontstyle21"/>
          <w:rFonts w:ascii="Times New Roman" w:hAnsi="Times New Roman" w:cs="Times New Roman"/>
          <w:sz w:val="28"/>
          <w:szCs w:val="28"/>
        </w:rPr>
        <w:t xml:space="preserve">(Пауза 5 секунд). </w:t>
      </w:r>
    </w:p>
    <w:p w14:paraId="57BFEE01" w14:textId="77777777" w:rsidR="00F41ABC" w:rsidRDefault="00F41ABC" w:rsidP="00F41ABC">
      <w:pPr>
        <w:pStyle w:val="ab"/>
        <w:spacing w:after="0" w:line="240" w:lineRule="auto"/>
        <w:ind w:left="0"/>
        <w:jc w:val="both"/>
        <w:rPr>
          <w:rStyle w:val="fontstyle31"/>
          <w:rFonts w:ascii="Times New Roman" w:hAnsi="Times New Roman"/>
          <w:sz w:val="28"/>
          <w:szCs w:val="28"/>
        </w:rPr>
      </w:pPr>
      <w:r w:rsidRPr="005566EB">
        <w:rPr>
          <w:rStyle w:val="fontstyle31"/>
          <w:rFonts w:ascii="Times New Roman" w:hAnsi="Times New Roman"/>
          <w:b w:val="0"/>
          <w:sz w:val="28"/>
          <w:szCs w:val="28"/>
        </w:rPr>
        <w:t>1. Тепер стисніть кулаки на обох руках і відчуйте напругу, що сковує ваші</w:t>
      </w:r>
      <w:r w:rsidRPr="005566EB">
        <w:rPr>
          <w:rFonts w:ascii="Times New Roman" w:hAnsi="Times New Roman"/>
          <w:b/>
          <w:i/>
          <w:iCs/>
          <w:sz w:val="28"/>
          <w:szCs w:val="28"/>
        </w:rPr>
        <w:br/>
      </w:r>
      <w:r w:rsidRPr="005566EB">
        <w:rPr>
          <w:rStyle w:val="fontstyle31"/>
          <w:rFonts w:ascii="Times New Roman" w:hAnsi="Times New Roman"/>
          <w:b w:val="0"/>
          <w:sz w:val="28"/>
          <w:szCs w:val="28"/>
        </w:rPr>
        <w:t xml:space="preserve">передпліччя, кисті, пальці. Зосередьтесь на цій напрузі. Утримуйте напругу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b/>
          <w:sz w:val="28"/>
          <w:szCs w:val="28"/>
        </w:rPr>
        <w:t xml:space="preserve"> </w:t>
      </w:r>
      <w:r w:rsidRPr="005566EB">
        <w:rPr>
          <w:rStyle w:val="fontstyle31"/>
          <w:rFonts w:ascii="Times New Roman" w:hAnsi="Times New Roman"/>
          <w:b w:val="0"/>
          <w:sz w:val="28"/>
          <w:szCs w:val="28"/>
        </w:rPr>
        <w:t>Тепер відпустіть</w:t>
      </w:r>
      <w:r w:rsidRPr="005566EB">
        <w:rPr>
          <w:rStyle w:val="fontstyle31"/>
          <w:rFonts w:ascii="Times New Roman" w:hAnsi="Times New Roman"/>
          <w:sz w:val="28"/>
          <w:szCs w:val="28"/>
        </w:rPr>
        <w:t xml:space="preserve"> </w:t>
      </w:r>
      <w:r w:rsidRPr="005566EB">
        <w:rPr>
          <w:rFonts w:ascii="Times New Roman" w:hAnsi="Times New Roman"/>
          <w:iCs/>
          <w:sz w:val="28"/>
          <w:szCs w:val="28"/>
        </w:rPr>
        <w:t xml:space="preserve">напругу і дайте своїм рукам розслабитись. Зосередьтесь на відчуттях важкості, тепла і розслабленості в своїх кистях. </w:t>
      </w:r>
      <w:r w:rsidRPr="005566EB">
        <w:rPr>
          <w:rFonts w:ascii="Times New Roman" w:hAnsi="Times New Roman"/>
          <w:sz w:val="28"/>
          <w:szCs w:val="28"/>
        </w:rPr>
        <w:t>(Пауза 5 секунд).</w:t>
      </w:r>
      <w:r w:rsidRPr="005566EB">
        <w:rPr>
          <w:rStyle w:val="fontstyle31"/>
          <w:rFonts w:ascii="Times New Roman" w:hAnsi="Times New Roman"/>
          <w:sz w:val="28"/>
          <w:szCs w:val="28"/>
        </w:rPr>
        <w:t xml:space="preserve"> </w:t>
      </w:r>
    </w:p>
    <w:p w14:paraId="791A83B0" w14:textId="77777777" w:rsidR="00F41ABC" w:rsidRPr="005566EB" w:rsidRDefault="00F41ABC" w:rsidP="00F41ABC">
      <w:pPr>
        <w:pStyle w:val="ab"/>
        <w:spacing w:after="0" w:line="240" w:lineRule="auto"/>
        <w:ind w:left="0"/>
        <w:jc w:val="both"/>
        <w:rPr>
          <w:rStyle w:val="fontstyle31"/>
          <w:rFonts w:ascii="Times New Roman" w:hAnsi="Times New Roman"/>
          <w:i/>
          <w:iCs/>
          <w:sz w:val="28"/>
          <w:szCs w:val="28"/>
        </w:rPr>
      </w:pPr>
      <w:r w:rsidRPr="005566EB">
        <w:rPr>
          <w:rFonts w:ascii="Times New Roman" w:hAnsi="Times New Roman"/>
          <w:iCs/>
          <w:sz w:val="28"/>
          <w:szCs w:val="28"/>
        </w:rPr>
        <w:t xml:space="preserve">2. Тепер зігніть руки і притисніть лікті до тіла. Стискаючи лікті, також натягніть м’язи рук. Утримуйте напругу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i/>
          <w:sz w:val="28"/>
          <w:szCs w:val="28"/>
        </w:rPr>
        <w:t xml:space="preserve"> </w:t>
      </w:r>
      <w:r w:rsidRPr="005566EB">
        <w:rPr>
          <w:rFonts w:ascii="Times New Roman" w:hAnsi="Times New Roman"/>
          <w:iCs/>
          <w:sz w:val="28"/>
          <w:szCs w:val="28"/>
        </w:rPr>
        <w:t xml:space="preserve">Тепер розслабте руки і дайте їм в’яло опуститись вздовж тіла. Зосередьтесь на відчуттях важкості, тепла і розслабленості в руках. </w:t>
      </w:r>
      <w:r w:rsidRPr="005566EB">
        <w:rPr>
          <w:rFonts w:ascii="Times New Roman" w:hAnsi="Times New Roman"/>
          <w:sz w:val="28"/>
          <w:szCs w:val="28"/>
        </w:rPr>
        <w:t>(Пауза 5 секунд).</w:t>
      </w:r>
      <w:r w:rsidRPr="005566EB">
        <w:rPr>
          <w:rStyle w:val="fontstyle31"/>
          <w:rFonts w:ascii="Times New Roman" w:hAnsi="Times New Roman"/>
          <w:sz w:val="28"/>
          <w:szCs w:val="28"/>
        </w:rPr>
        <w:t xml:space="preserve"> </w:t>
      </w:r>
    </w:p>
    <w:p w14:paraId="093AE34A" w14:textId="77777777" w:rsidR="00F41ABC" w:rsidRDefault="00F41ABC" w:rsidP="00F41ABC">
      <w:pPr>
        <w:pStyle w:val="ab"/>
        <w:spacing w:after="0" w:line="240" w:lineRule="auto"/>
        <w:ind w:left="0"/>
        <w:jc w:val="both"/>
        <w:rPr>
          <w:rFonts w:ascii="Times New Roman" w:hAnsi="Times New Roman"/>
          <w:sz w:val="28"/>
          <w:szCs w:val="28"/>
        </w:rPr>
      </w:pPr>
      <w:r w:rsidRPr="005566EB">
        <w:rPr>
          <w:rFonts w:ascii="Times New Roman" w:hAnsi="Times New Roman"/>
          <w:iCs/>
          <w:sz w:val="28"/>
          <w:szCs w:val="28"/>
        </w:rPr>
        <w:t>3. Перейдіть до нижньої частини ніг, і загніть ступні на себе, намагаючись</w:t>
      </w:r>
      <w:r w:rsidRPr="005566EB">
        <w:rPr>
          <w:rFonts w:ascii="Times New Roman" w:hAnsi="Times New Roman"/>
          <w:iCs/>
          <w:sz w:val="28"/>
          <w:szCs w:val="28"/>
        </w:rPr>
        <w:br/>
        <w:t>дотягнутися пальцями ніг до носа. Відмітьте напругу, що розливається по</w:t>
      </w:r>
      <w:r w:rsidRPr="005566EB">
        <w:rPr>
          <w:rFonts w:ascii="Times New Roman" w:hAnsi="Times New Roman"/>
          <w:iCs/>
          <w:sz w:val="28"/>
          <w:szCs w:val="28"/>
        </w:rPr>
        <w:br/>
        <w:t xml:space="preserve">ступням, щиколоткам, </w:t>
      </w:r>
      <w:proofErr w:type="spellStart"/>
      <w:r w:rsidRPr="005566EB">
        <w:rPr>
          <w:rFonts w:ascii="Times New Roman" w:hAnsi="Times New Roman"/>
          <w:iCs/>
          <w:sz w:val="28"/>
          <w:szCs w:val="28"/>
        </w:rPr>
        <w:t>ікрам</w:t>
      </w:r>
      <w:proofErr w:type="spellEnd"/>
      <w:r w:rsidRPr="005566EB">
        <w:rPr>
          <w:rFonts w:ascii="Times New Roman" w:hAnsi="Times New Roman"/>
          <w:iCs/>
          <w:sz w:val="28"/>
          <w:szCs w:val="28"/>
        </w:rPr>
        <w:t xml:space="preserve">. Утримуйте напругу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i/>
          <w:sz w:val="28"/>
          <w:szCs w:val="28"/>
        </w:rPr>
        <w:t xml:space="preserve"> </w:t>
      </w:r>
      <w:r w:rsidRPr="005566EB">
        <w:rPr>
          <w:rFonts w:ascii="Times New Roman" w:hAnsi="Times New Roman"/>
          <w:iCs/>
          <w:sz w:val="28"/>
          <w:szCs w:val="28"/>
        </w:rPr>
        <w:t xml:space="preserve">Тепер розслабте нижню частину ніг і зосередьтесь на відчутті важкості, тепла, розслаблення ніг. </w:t>
      </w:r>
      <w:r w:rsidRPr="005566EB">
        <w:rPr>
          <w:rFonts w:ascii="Times New Roman" w:hAnsi="Times New Roman"/>
          <w:sz w:val="28"/>
          <w:szCs w:val="28"/>
        </w:rPr>
        <w:t>(Пауза 5 секунд).</w:t>
      </w:r>
    </w:p>
    <w:p w14:paraId="332E342C" w14:textId="77777777" w:rsidR="00F41ABC" w:rsidRPr="005566EB" w:rsidRDefault="00F41ABC" w:rsidP="00F41ABC">
      <w:pPr>
        <w:pStyle w:val="ab"/>
        <w:spacing w:after="0" w:line="240" w:lineRule="auto"/>
        <w:ind w:left="0"/>
        <w:jc w:val="both"/>
        <w:rPr>
          <w:rFonts w:ascii="Times New Roman" w:hAnsi="Times New Roman"/>
          <w:sz w:val="28"/>
          <w:szCs w:val="28"/>
        </w:rPr>
      </w:pPr>
      <w:r w:rsidRPr="005566EB">
        <w:rPr>
          <w:rFonts w:ascii="Times New Roman" w:hAnsi="Times New Roman"/>
          <w:sz w:val="28"/>
          <w:szCs w:val="28"/>
        </w:rPr>
        <w:t xml:space="preserve"> </w:t>
      </w:r>
      <w:r w:rsidRPr="005566EB">
        <w:rPr>
          <w:rFonts w:ascii="Times New Roman" w:hAnsi="Times New Roman"/>
          <w:iCs/>
          <w:sz w:val="28"/>
          <w:szCs w:val="28"/>
        </w:rPr>
        <w:t xml:space="preserve">4. Тепер </w:t>
      </w:r>
      <w:proofErr w:type="spellStart"/>
      <w:r w:rsidRPr="005566EB">
        <w:rPr>
          <w:rFonts w:ascii="Times New Roman" w:hAnsi="Times New Roman"/>
          <w:iCs/>
          <w:sz w:val="28"/>
          <w:szCs w:val="28"/>
        </w:rPr>
        <w:t>підійміть</w:t>
      </w:r>
      <w:proofErr w:type="spellEnd"/>
      <w:r w:rsidRPr="005566EB">
        <w:rPr>
          <w:rFonts w:ascii="Times New Roman" w:hAnsi="Times New Roman"/>
          <w:iCs/>
          <w:sz w:val="28"/>
          <w:szCs w:val="28"/>
        </w:rPr>
        <w:t xml:space="preserve"> ноги вгору, напружуйте верхню частину ніг. Сфокусуйтесь на напруженні в стегнах та відчуттях натягнутості в ногах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i/>
          <w:sz w:val="28"/>
          <w:szCs w:val="28"/>
        </w:rPr>
        <w:t xml:space="preserve"> </w:t>
      </w:r>
      <w:r w:rsidRPr="005566EB">
        <w:rPr>
          <w:rFonts w:ascii="Times New Roman" w:hAnsi="Times New Roman"/>
          <w:iCs/>
          <w:sz w:val="28"/>
          <w:szCs w:val="28"/>
        </w:rPr>
        <w:t xml:space="preserve">Тепер ослабте напругу та дайте ногам повільно опуститися на підлогу. Сфокусуйтеся на відчутті важкості, тепла, розслаблення ніг. </w:t>
      </w:r>
      <w:r w:rsidRPr="005566EB">
        <w:rPr>
          <w:rFonts w:ascii="Times New Roman" w:hAnsi="Times New Roman"/>
          <w:sz w:val="28"/>
          <w:szCs w:val="28"/>
        </w:rPr>
        <w:t>(Пауза 5 секунд).</w:t>
      </w:r>
    </w:p>
    <w:p w14:paraId="0E944EDC" w14:textId="77777777" w:rsidR="00F41ABC" w:rsidRPr="005566EB" w:rsidRDefault="00F41ABC" w:rsidP="00F41ABC">
      <w:pPr>
        <w:pStyle w:val="ab"/>
        <w:spacing w:after="0" w:line="240" w:lineRule="auto"/>
        <w:ind w:left="0"/>
        <w:jc w:val="both"/>
        <w:rPr>
          <w:rFonts w:ascii="Times New Roman" w:hAnsi="Times New Roman"/>
          <w:iCs/>
          <w:sz w:val="28"/>
          <w:szCs w:val="28"/>
        </w:rPr>
      </w:pPr>
      <w:r w:rsidRPr="005566EB">
        <w:rPr>
          <w:rFonts w:ascii="Times New Roman" w:hAnsi="Times New Roman"/>
          <w:iCs/>
          <w:sz w:val="28"/>
          <w:szCs w:val="28"/>
        </w:rPr>
        <w:t>5. Далі підтягніть живіть до хребта. Відмітьте напругу, що виникла в животі</w:t>
      </w:r>
      <w:r w:rsidRPr="005566EB">
        <w:rPr>
          <w:rFonts w:ascii="Times New Roman" w:hAnsi="Times New Roman"/>
          <w:iCs/>
          <w:sz w:val="28"/>
          <w:szCs w:val="28"/>
        </w:rPr>
        <w:br/>
      </w:r>
      <w:r w:rsidRPr="005566EB">
        <w:rPr>
          <w:rStyle w:val="fontstyle21"/>
          <w:rFonts w:ascii="Times New Roman" w:hAnsi="Times New Roman" w:cs="Times New Roman"/>
          <w:sz w:val="28"/>
          <w:szCs w:val="28"/>
        </w:rPr>
        <w:t xml:space="preserve">5-4-3-2-1. </w:t>
      </w:r>
      <w:r w:rsidRPr="005566EB">
        <w:rPr>
          <w:rFonts w:ascii="Times New Roman" w:hAnsi="Times New Roman"/>
          <w:iCs/>
          <w:sz w:val="28"/>
          <w:szCs w:val="28"/>
        </w:rPr>
        <w:t xml:space="preserve">Тепер дайте животу вільно розслабитися. </w:t>
      </w:r>
      <w:r w:rsidRPr="005566EB">
        <w:rPr>
          <w:rFonts w:ascii="Times New Roman" w:hAnsi="Times New Roman"/>
          <w:sz w:val="28"/>
          <w:szCs w:val="28"/>
        </w:rPr>
        <w:t>(Пауза 5 секунд).</w:t>
      </w:r>
      <w:r w:rsidRPr="005566EB">
        <w:rPr>
          <w:rFonts w:ascii="Times New Roman" w:hAnsi="Times New Roman"/>
          <w:sz w:val="28"/>
          <w:szCs w:val="28"/>
        </w:rPr>
        <w:br/>
      </w:r>
      <w:r w:rsidRPr="005566EB">
        <w:rPr>
          <w:rFonts w:ascii="Times New Roman" w:hAnsi="Times New Roman"/>
          <w:iCs/>
          <w:sz w:val="28"/>
          <w:szCs w:val="28"/>
        </w:rPr>
        <w:t>6. Тепер зробіть дуже глибокий вдих та затримайте подих</w:t>
      </w:r>
      <w:r w:rsidRPr="005566EB">
        <w:rPr>
          <w:rFonts w:ascii="Times New Roman" w:hAnsi="Times New Roman"/>
          <w:sz w:val="28"/>
          <w:szCs w:val="28"/>
        </w:rPr>
        <w:t xml:space="preserve">. </w:t>
      </w:r>
      <w:r w:rsidRPr="005566EB">
        <w:rPr>
          <w:rFonts w:ascii="Times New Roman" w:hAnsi="Times New Roman"/>
          <w:iCs/>
          <w:sz w:val="28"/>
          <w:szCs w:val="28"/>
        </w:rPr>
        <w:t xml:space="preserve">Відмітьте напругу в розширеній грудній клітині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i/>
          <w:sz w:val="28"/>
          <w:szCs w:val="28"/>
        </w:rPr>
        <w:t xml:space="preserve"> </w:t>
      </w:r>
      <w:r w:rsidRPr="005566EB">
        <w:rPr>
          <w:rFonts w:ascii="Times New Roman" w:hAnsi="Times New Roman"/>
          <w:iCs/>
          <w:sz w:val="28"/>
          <w:szCs w:val="28"/>
        </w:rPr>
        <w:t xml:space="preserve">Тепер повільно випустите повітря та відчуйте, як напруга поступово зникає. </w:t>
      </w:r>
      <w:r w:rsidRPr="005566EB">
        <w:rPr>
          <w:rFonts w:ascii="Times New Roman" w:hAnsi="Times New Roman"/>
          <w:sz w:val="28"/>
          <w:szCs w:val="28"/>
        </w:rPr>
        <w:t>(Пауза 5 секунд).</w:t>
      </w:r>
    </w:p>
    <w:p w14:paraId="6AA1FD59" w14:textId="77777777" w:rsidR="00F41ABC" w:rsidRPr="005566EB" w:rsidRDefault="00F41ABC" w:rsidP="00F41ABC">
      <w:pPr>
        <w:pStyle w:val="ab"/>
        <w:spacing w:after="0" w:line="240" w:lineRule="auto"/>
        <w:ind w:left="0"/>
        <w:jc w:val="both"/>
        <w:rPr>
          <w:rFonts w:ascii="Times New Roman" w:hAnsi="Times New Roman"/>
          <w:iCs/>
          <w:sz w:val="28"/>
          <w:szCs w:val="28"/>
        </w:rPr>
      </w:pPr>
      <w:r w:rsidRPr="005566EB">
        <w:rPr>
          <w:rFonts w:ascii="Times New Roman" w:hAnsi="Times New Roman"/>
          <w:iCs/>
          <w:sz w:val="28"/>
          <w:szCs w:val="28"/>
        </w:rPr>
        <w:lastRenderedPageBreak/>
        <w:t xml:space="preserve">7. Уявіть, що ваші плечі прив’язані до мотузки і їх тягнуть нагору, до ваших вух. Відчуйте напругу, що виникає в плечах, верхній частині шиї та спини. Утримуйте цю напругу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i/>
          <w:sz w:val="28"/>
          <w:szCs w:val="28"/>
        </w:rPr>
        <w:t xml:space="preserve"> </w:t>
      </w:r>
      <w:r w:rsidRPr="005566EB">
        <w:rPr>
          <w:rFonts w:ascii="Times New Roman" w:hAnsi="Times New Roman"/>
          <w:iCs/>
          <w:sz w:val="28"/>
          <w:szCs w:val="28"/>
        </w:rPr>
        <w:t xml:space="preserve">Випустіть напругу. Дайте плечам розслабитись. Дайте їм опуститись якомога нижче.. </w:t>
      </w:r>
      <w:r w:rsidRPr="005566EB">
        <w:rPr>
          <w:rFonts w:ascii="Times New Roman" w:hAnsi="Times New Roman"/>
          <w:sz w:val="28"/>
          <w:szCs w:val="28"/>
        </w:rPr>
        <w:t>(Пауза 5 секунд).</w:t>
      </w:r>
    </w:p>
    <w:p w14:paraId="63813EB5" w14:textId="77777777" w:rsidR="00F41ABC" w:rsidRPr="005566EB" w:rsidRDefault="00F41ABC" w:rsidP="00F41ABC">
      <w:pPr>
        <w:pStyle w:val="ab"/>
        <w:spacing w:after="0" w:line="240" w:lineRule="auto"/>
        <w:ind w:left="0"/>
        <w:jc w:val="both"/>
        <w:rPr>
          <w:rFonts w:ascii="Times New Roman" w:hAnsi="Times New Roman"/>
          <w:iCs/>
          <w:sz w:val="28"/>
          <w:szCs w:val="28"/>
        </w:rPr>
      </w:pPr>
      <w:r w:rsidRPr="005566EB">
        <w:rPr>
          <w:rFonts w:ascii="Times New Roman" w:hAnsi="Times New Roman"/>
          <w:iCs/>
          <w:sz w:val="28"/>
          <w:szCs w:val="28"/>
        </w:rPr>
        <w:t>8. Нахиліть підборіддя і спробуйте ним дотягнутись до грудей. Відмітьте</w:t>
      </w:r>
      <w:r w:rsidRPr="005566EB">
        <w:rPr>
          <w:rFonts w:ascii="Times New Roman" w:hAnsi="Times New Roman"/>
          <w:iCs/>
          <w:sz w:val="28"/>
          <w:szCs w:val="28"/>
        </w:rPr>
        <w:br/>
        <w:t xml:space="preserve">розтяжку та напругу в задній частині шиї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i/>
          <w:sz w:val="28"/>
          <w:szCs w:val="28"/>
        </w:rPr>
        <w:t xml:space="preserve"> </w:t>
      </w:r>
      <w:r w:rsidRPr="005566EB">
        <w:rPr>
          <w:rFonts w:ascii="Times New Roman" w:hAnsi="Times New Roman"/>
          <w:iCs/>
          <w:sz w:val="28"/>
          <w:szCs w:val="28"/>
        </w:rPr>
        <w:t xml:space="preserve">Тепер розслабтеся. Відпустіть напругу, що виникла в шиї. Зосередьтесь на розслабленні м’язів шиї. </w:t>
      </w:r>
      <w:r w:rsidRPr="005566EB">
        <w:rPr>
          <w:rFonts w:ascii="Times New Roman" w:hAnsi="Times New Roman"/>
          <w:sz w:val="28"/>
          <w:szCs w:val="28"/>
        </w:rPr>
        <w:t>(Пауза 5 секунд)</w:t>
      </w:r>
    </w:p>
    <w:p w14:paraId="704F9DDD" w14:textId="77777777" w:rsidR="00F41ABC" w:rsidRPr="005566EB" w:rsidRDefault="00F41ABC" w:rsidP="00F41ABC">
      <w:pPr>
        <w:pStyle w:val="ab"/>
        <w:spacing w:after="0" w:line="240" w:lineRule="auto"/>
        <w:ind w:left="0"/>
        <w:jc w:val="both"/>
        <w:rPr>
          <w:rFonts w:ascii="Times New Roman" w:hAnsi="Times New Roman"/>
          <w:i/>
          <w:sz w:val="28"/>
          <w:szCs w:val="28"/>
        </w:rPr>
      </w:pPr>
      <w:r w:rsidRPr="005566EB">
        <w:rPr>
          <w:rFonts w:ascii="Times New Roman" w:hAnsi="Times New Roman"/>
          <w:sz w:val="28"/>
          <w:szCs w:val="28"/>
        </w:rPr>
        <w:t xml:space="preserve">9. Стисніть зуби та зосередьтесь на напрузі у щелепі. Відчуйте відчуття сильної </w:t>
      </w:r>
      <w:proofErr w:type="spellStart"/>
      <w:r w:rsidRPr="005566EB">
        <w:rPr>
          <w:rFonts w:ascii="Times New Roman" w:hAnsi="Times New Roman"/>
          <w:sz w:val="28"/>
          <w:szCs w:val="28"/>
        </w:rPr>
        <w:t>стиснутості</w:t>
      </w:r>
      <w:proofErr w:type="spellEnd"/>
      <w:r w:rsidRPr="005566EB">
        <w:rPr>
          <w:rFonts w:ascii="Times New Roman" w:hAnsi="Times New Roman"/>
          <w:sz w:val="28"/>
          <w:szCs w:val="28"/>
        </w:rPr>
        <w:t xml:space="preserve"> </w:t>
      </w:r>
      <w:r w:rsidRPr="005566EB">
        <w:rPr>
          <w:rStyle w:val="fontstyle21"/>
          <w:rFonts w:ascii="Times New Roman" w:hAnsi="Times New Roman" w:cs="Times New Roman"/>
          <w:sz w:val="28"/>
          <w:szCs w:val="28"/>
        </w:rPr>
        <w:t>5-4-3-2-1.</w:t>
      </w:r>
      <w:r w:rsidRPr="005566EB">
        <w:rPr>
          <w:rStyle w:val="fontstyle21"/>
          <w:rFonts w:ascii="Times New Roman" w:hAnsi="Times New Roman" w:cs="Times New Roman"/>
          <w:i/>
          <w:sz w:val="28"/>
          <w:szCs w:val="28"/>
        </w:rPr>
        <w:t xml:space="preserve"> </w:t>
      </w:r>
      <w:r w:rsidRPr="005566EB">
        <w:rPr>
          <w:rFonts w:ascii="Times New Roman" w:hAnsi="Times New Roman"/>
          <w:iCs/>
          <w:sz w:val="28"/>
          <w:szCs w:val="28"/>
        </w:rPr>
        <w:t xml:space="preserve">Тепер </w:t>
      </w:r>
      <w:r w:rsidRPr="005566EB">
        <w:rPr>
          <w:rFonts w:ascii="Times New Roman" w:hAnsi="Times New Roman"/>
          <w:sz w:val="28"/>
          <w:szCs w:val="28"/>
        </w:rPr>
        <w:t>Розслабтесь. Дайте роту відкритися і розслабте м’язи обличчя, в тому числі навколо рота. (Пауза 5 секунд).</w:t>
      </w:r>
    </w:p>
    <w:p w14:paraId="396807A5" w14:textId="77777777" w:rsidR="00F41ABC" w:rsidRPr="005566EB" w:rsidRDefault="00F41ABC" w:rsidP="00F41ABC">
      <w:pPr>
        <w:spacing w:after="0" w:line="240" w:lineRule="auto"/>
        <w:jc w:val="both"/>
        <w:rPr>
          <w:rFonts w:ascii="Times New Roman" w:hAnsi="Times New Roman"/>
          <w:sz w:val="28"/>
          <w:szCs w:val="28"/>
        </w:rPr>
      </w:pPr>
      <w:r w:rsidRPr="005566EB">
        <w:rPr>
          <w:rFonts w:ascii="Times New Roman" w:hAnsi="Times New Roman"/>
          <w:sz w:val="28"/>
          <w:szCs w:val="28"/>
        </w:rPr>
        <w:t xml:space="preserve">10. Напружте лоб, змушуючи себе хмуритися. Спробуйте зсунути брови. Сконцентруйтеся на напрузі лоба </w:t>
      </w:r>
      <w:r w:rsidRPr="005566EB">
        <w:rPr>
          <w:rStyle w:val="fontstyle21"/>
          <w:rFonts w:ascii="Times New Roman" w:hAnsi="Times New Roman" w:cs="Times New Roman"/>
          <w:sz w:val="28"/>
          <w:szCs w:val="28"/>
        </w:rPr>
        <w:t>5-4-3-2-1.</w:t>
      </w:r>
      <w:r w:rsidRPr="005566EB">
        <w:rPr>
          <w:rFonts w:ascii="Times New Roman" w:hAnsi="Times New Roman"/>
          <w:sz w:val="28"/>
          <w:szCs w:val="28"/>
        </w:rPr>
        <w:t xml:space="preserve"> Тепер розслабтеся і розслабте лоб. (Пауза 5 секунд).</w:t>
      </w:r>
    </w:p>
    <w:p w14:paraId="66FA0F31" w14:textId="77777777" w:rsidR="00F41ABC" w:rsidRPr="005566EB" w:rsidRDefault="00F41ABC" w:rsidP="00F41ABC">
      <w:pPr>
        <w:spacing w:after="0" w:line="240" w:lineRule="auto"/>
        <w:jc w:val="both"/>
        <w:rPr>
          <w:rFonts w:ascii="Times New Roman" w:hAnsi="Times New Roman"/>
          <w:sz w:val="28"/>
          <w:szCs w:val="28"/>
        </w:rPr>
      </w:pPr>
      <w:r w:rsidRPr="005566EB">
        <w:rPr>
          <w:rFonts w:ascii="Times New Roman" w:hAnsi="Times New Roman"/>
          <w:sz w:val="28"/>
          <w:szCs w:val="28"/>
        </w:rPr>
        <w:t>11. На цьому етапі дайте всьому тілу розслабитися і відчути його важкість та тепло. Дихайте глибоко і ритмічно, природно розслабте руки, ноги, живіт, плечі і м’язи обличчя. Ви турбуєтесь про себе і розслабляєте свої м’язи. З кожним подихом про себе скажіть «Розслабся», і уявіть, що ви видихаєте всю напругу зі свого тіла.</w:t>
      </w:r>
    </w:p>
    <w:p w14:paraId="2225CB3B" w14:textId="77777777" w:rsidR="00F41ABC" w:rsidRPr="005566EB" w:rsidRDefault="00F41ABC" w:rsidP="00F41ABC">
      <w:pPr>
        <w:spacing w:after="0" w:line="240" w:lineRule="auto"/>
        <w:jc w:val="both"/>
        <w:rPr>
          <w:rFonts w:ascii="Times New Roman" w:hAnsi="Times New Roman"/>
          <w:sz w:val="28"/>
          <w:szCs w:val="28"/>
        </w:rPr>
      </w:pPr>
      <w:r w:rsidRPr="005566EB">
        <w:rPr>
          <w:rFonts w:ascii="Times New Roman" w:hAnsi="Times New Roman"/>
          <w:sz w:val="28"/>
          <w:szCs w:val="28"/>
        </w:rPr>
        <w:t xml:space="preserve">П’ять разів зробіть глибокий вдих та видих, сказавши собі слово «Розслабся»: </w:t>
      </w:r>
    </w:p>
    <w:p w14:paraId="1EF256A6" w14:textId="77777777" w:rsidR="00F41ABC" w:rsidRPr="005566EB" w:rsidRDefault="00F41ABC" w:rsidP="00F41ABC">
      <w:pPr>
        <w:pStyle w:val="ab"/>
        <w:spacing w:after="0" w:line="240" w:lineRule="auto"/>
        <w:ind w:left="0"/>
        <w:jc w:val="both"/>
        <w:rPr>
          <w:rStyle w:val="fontstyle21"/>
          <w:rFonts w:ascii="Times New Roman" w:hAnsi="Times New Roman" w:cs="Times New Roman"/>
          <w:i/>
          <w:sz w:val="28"/>
          <w:szCs w:val="28"/>
        </w:rPr>
      </w:pPr>
      <w:r w:rsidRPr="005566EB">
        <w:rPr>
          <w:rStyle w:val="fontstyle21"/>
          <w:rFonts w:ascii="Times New Roman" w:hAnsi="Times New Roman" w:cs="Times New Roman"/>
          <w:i/>
          <w:sz w:val="28"/>
          <w:szCs w:val="28"/>
        </w:rPr>
        <w:t xml:space="preserve">вдих-видих 1 </w:t>
      </w:r>
      <w:r w:rsidRPr="005566EB">
        <w:rPr>
          <w:rFonts w:ascii="Times New Roman" w:hAnsi="Times New Roman"/>
          <w:sz w:val="28"/>
          <w:szCs w:val="28"/>
        </w:rPr>
        <w:t>«Розслабся»,</w:t>
      </w:r>
    </w:p>
    <w:p w14:paraId="51F2EB55" w14:textId="77777777" w:rsidR="00F41ABC" w:rsidRPr="005566EB" w:rsidRDefault="00F41ABC" w:rsidP="00F41ABC">
      <w:pPr>
        <w:pStyle w:val="ab"/>
        <w:spacing w:after="0" w:line="240" w:lineRule="auto"/>
        <w:ind w:left="0"/>
        <w:jc w:val="both"/>
        <w:rPr>
          <w:rStyle w:val="fontstyle21"/>
          <w:rFonts w:ascii="Times New Roman" w:hAnsi="Times New Roman" w:cs="Times New Roman"/>
          <w:i/>
          <w:sz w:val="28"/>
          <w:szCs w:val="28"/>
        </w:rPr>
      </w:pPr>
      <w:r w:rsidRPr="005566EB">
        <w:rPr>
          <w:rStyle w:val="fontstyle21"/>
          <w:rFonts w:ascii="Times New Roman" w:hAnsi="Times New Roman" w:cs="Times New Roman"/>
          <w:i/>
          <w:sz w:val="28"/>
          <w:szCs w:val="28"/>
        </w:rPr>
        <w:t xml:space="preserve">вдих-видих 2 </w:t>
      </w:r>
      <w:r w:rsidRPr="005566EB">
        <w:rPr>
          <w:rFonts w:ascii="Times New Roman" w:hAnsi="Times New Roman"/>
          <w:sz w:val="28"/>
          <w:szCs w:val="28"/>
        </w:rPr>
        <w:t>«Розслабся»,</w:t>
      </w:r>
    </w:p>
    <w:p w14:paraId="6F3AEB3A" w14:textId="77777777" w:rsidR="00F41ABC" w:rsidRPr="005566EB" w:rsidRDefault="00F41ABC" w:rsidP="00F41ABC">
      <w:pPr>
        <w:pStyle w:val="ab"/>
        <w:spacing w:after="0" w:line="240" w:lineRule="auto"/>
        <w:ind w:left="0"/>
        <w:jc w:val="both"/>
        <w:rPr>
          <w:rStyle w:val="fontstyle21"/>
          <w:rFonts w:ascii="Times New Roman" w:hAnsi="Times New Roman" w:cs="Times New Roman"/>
          <w:i/>
          <w:sz w:val="28"/>
          <w:szCs w:val="28"/>
        </w:rPr>
      </w:pPr>
      <w:r w:rsidRPr="005566EB">
        <w:rPr>
          <w:rStyle w:val="fontstyle21"/>
          <w:rFonts w:ascii="Times New Roman" w:hAnsi="Times New Roman" w:cs="Times New Roman"/>
          <w:i/>
          <w:sz w:val="28"/>
          <w:szCs w:val="28"/>
        </w:rPr>
        <w:t xml:space="preserve">вдих-видих 3 </w:t>
      </w:r>
      <w:r w:rsidRPr="005566EB">
        <w:rPr>
          <w:rFonts w:ascii="Times New Roman" w:hAnsi="Times New Roman"/>
          <w:sz w:val="28"/>
          <w:szCs w:val="28"/>
        </w:rPr>
        <w:t>«Розслабся»,</w:t>
      </w:r>
    </w:p>
    <w:p w14:paraId="425EF79F" w14:textId="77777777" w:rsidR="00F41ABC" w:rsidRPr="005566EB" w:rsidRDefault="00F41ABC" w:rsidP="00F41ABC">
      <w:pPr>
        <w:pStyle w:val="ab"/>
        <w:spacing w:after="0" w:line="240" w:lineRule="auto"/>
        <w:ind w:left="0"/>
        <w:jc w:val="both"/>
        <w:rPr>
          <w:rStyle w:val="fontstyle21"/>
          <w:rFonts w:ascii="Times New Roman" w:hAnsi="Times New Roman" w:cs="Times New Roman"/>
          <w:i/>
          <w:sz w:val="28"/>
          <w:szCs w:val="28"/>
        </w:rPr>
      </w:pPr>
      <w:r w:rsidRPr="005566EB">
        <w:rPr>
          <w:rStyle w:val="fontstyle21"/>
          <w:rFonts w:ascii="Times New Roman" w:hAnsi="Times New Roman" w:cs="Times New Roman"/>
          <w:i/>
          <w:sz w:val="28"/>
          <w:szCs w:val="28"/>
        </w:rPr>
        <w:t xml:space="preserve">вдих-видих 4 </w:t>
      </w:r>
      <w:r w:rsidRPr="005566EB">
        <w:rPr>
          <w:rFonts w:ascii="Times New Roman" w:hAnsi="Times New Roman"/>
          <w:sz w:val="28"/>
          <w:szCs w:val="28"/>
        </w:rPr>
        <w:t>«Розслабся»,</w:t>
      </w:r>
    </w:p>
    <w:p w14:paraId="504E69CD" w14:textId="77777777" w:rsidR="00F41ABC" w:rsidRPr="005566EB" w:rsidRDefault="00F41ABC" w:rsidP="00F41ABC">
      <w:pPr>
        <w:pStyle w:val="ab"/>
        <w:spacing w:after="0" w:line="240" w:lineRule="auto"/>
        <w:ind w:left="0"/>
        <w:jc w:val="both"/>
        <w:rPr>
          <w:rFonts w:ascii="Times New Roman" w:hAnsi="Times New Roman"/>
          <w:i/>
          <w:color w:val="000000"/>
          <w:sz w:val="28"/>
          <w:szCs w:val="28"/>
        </w:rPr>
      </w:pPr>
      <w:r w:rsidRPr="005566EB">
        <w:rPr>
          <w:rStyle w:val="fontstyle21"/>
          <w:rFonts w:ascii="Times New Roman" w:hAnsi="Times New Roman" w:cs="Times New Roman"/>
          <w:i/>
          <w:sz w:val="28"/>
          <w:szCs w:val="28"/>
        </w:rPr>
        <w:t xml:space="preserve">вдих-видих 5 </w:t>
      </w:r>
      <w:r w:rsidRPr="005566EB">
        <w:rPr>
          <w:rFonts w:ascii="Times New Roman" w:hAnsi="Times New Roman"/>
          <w:sz w:val="28"/>
          <w:szCs w:val="28"/>
        </w:rPr>
        <w:t xml:space="preserve">«Розслабся», і дайте зникнути напрузі, відпустивши її з тіла та голови. </w:t>
      </w:r>
    </w:p>
    <w:p w14:paraId="6B3DAB8C" w14:textId="77777777" w:rsidR="00F41ABC" w:rsidRPr="008C2787" w:rsidRDefault="00F41ABC" w:rsidP="00F41ABC">
      <w:pPr>
        <w:spacing w:after="0" w:line="240" w:lineRule="auto"/>
        <w:jc w:val="both"/>
        <w:rPr>
          <w:rFonts w:ascii="Times New Roman" w:hAnsi="Times New Roman"/>
          <w:b/>
          <w:sz w:val="28"/>
          <w:szCs w:val="28"/>
        </w:rPr>
      </w:pPr>
      <w:r w:rsidRPr="008C2787">
        <w:rPr>
          <w:rFonts w:ascii="Times New Roman" w:hAnsi="Times New Roman"/>
          <w:b/>
          <w:sz w:val="28"/>
          <w:szCs w:val="28"/>
        </w:rPr>
        <w:t>Метод заземлення</w:t>
      </w:r>
    </w:p>
    <w:p w14:paraId="37EAFE0A" w14:textId="77777777" w:rsidR="00F41ABC" w:rsidRPr="00791656" w:rsidRDefault="00F41ABC" w:rsidP="0078169D">
      <w:pPr>
        <w:pStyle w:val="ab"/>
        <w:shd w:val="clear" w:color="auto" w:fill="FFFFFF"/>
        <w:spacing w:after="150" w:line="240" w:lineRule="auto"/>
        <w:ind w:left="0"/>
        <w:jc w:val="both"/>
        <w:rPr>
          <w:rStyle w:val="fontstyle01"/>
          <w:b/>
          <w:bCs/>
        </w:rPr>
      </w:pPr>
      <w:r w:rsidRPr="00305719">
        <w:rPr>
          <w:rFonts w:ascii="Times New Roman" w:hAnsi="Times New Roman"/>
          <w:sz w:val="28"/>
          <w:szCs w:val="28"/>
        </w:rPr>
        <w:t>Техніки заземлення допомагають полегшити тривогу та інші інтенсивні емоції. Вони відволікають увагу від думки, спогаду чи переживань та переорієнтовують на поточний момент. Вони призначені для стабілізації та накопичення ресурсів.</w:t>
      </w:r>
    </w:p>
    <w:p w14:paraId="4D2099ED" w14:textId="7C4A88E0" w:rsidR="00F41ABC" w:rsidRPr="00305719" w:rsidRDefault="00F41ABC" w:rsidP="00F41ABC">
      <w:pPr>
        <w:pStyle w:val="ab"/>
        <w:shd w:val="clear" w:color="auto" w:fill="FFFFFF"/>
        <w:spacing w:after="0" w:line="240" w:lineRule="auto"/>
        <w:ind w:left="0"/>
        <w:rPr>
          <w:rStyle w:val="fontstyle21"/>
          <w:b/>
          <w:bCs/>
          <w:sz w:val="28"/>
          <w:szCs w:val="28"/>
        </w:rPr>
      </w:pPr>
      <w:r w:rsidRPr="000F1344">
        <w:rPr>
          <w:rStyle w:val="fontstyle01"/>
          <w:rFonts w:ascii="Times New Roman" w:hAnsi="Times New Roman" w:cs="Times New Roman"/>
          <w:b/>
        </w:rPr>
        <w:t>Вправа «</w:t>
      </w:r>
      <w:r w:rsidRPr="000F1344">
        <w:rPr>
          <w:rFonts w:ascii="Times New Roman" w:hAnsi="Times New Roman"/>
          <w:b/>
          <w:bCs/>
          <w:sz w:val="28"/>
          <w:szCs w:val="28"/>
        </w:rPr>
        <w:t xml:space="preserve"> 5-4-3-2-1</w:t>
      </w:r>
      <w:r w:rsidRPr="000F1344">
        <w:rPr>
          <w:rStyle w:val="fontstyle01"/>
          <w:rFonts w:ascii="Times New Roman" w:hAnsi="Times New Roman" w:cs="Times New Roman"/>
          <w:b/>
        </w:rPr>
        <w:t>»</w:t>
      </w:r>
      <w:r w:rsidRPr="000F1344">
        <w:rPr>
          <w:rFonts w:ascii="Times New Roman" w:hAnsi="Times New Roman"/>
          <w:b/>
          <w:sz w:val="28"/>
          <w:szCs w:val="28"/>
        </w:rPr>
        <w:t>.</w:t>
      </w:r>
      <w:r w:rsidRPr="003507B6">
        <w:rPr>
          <w:rFonts w:ascii="Times New Roman" w:hAnsi="Times New Roman"/>
          <w:color w:val="000000"/>
          <w:sz w:val="28"/>
          <w:szCs w:val="28"/>
        </w:rPr>
        <w:t xml:space="preserve"> </w:t>
      </w:r>
    </w:p>
    <w:p w14:paraId="76BE0032" w14:textId="77777777" w:rsidR="00F41ABC" w:rsidRPr="00305719" w:rsidRDefault="00F41ABC" w:rsidP="00F41ABC">
      <w:pPr>
        <w:pStyle w:val="ab"/>
        <w:shd w:val="clear" w:color="auto" w:fill="FFFFFF"/>
        <w:spacing w:after="0" w:line="240" w:lineRule="auto"/>
        <w:ind w:left="0"/>
        <w:jc w:val="both"/>
        <w:rPr>
          <w:rFonts w:ascii="Times New Roman" w:hAnsi="Times New Roman"/>
          <w:b/>
          <w:bCs/>
          <w:color w:val="000000"/>
          <w:sz w:val="28"/>
          <w:szCs w:val="28"/>
        </w:rPr>
      </w:pPr>
      <w:r w:rsidRPr="00305719">
        <w:rPr>
          <w:rFonts w:ascii="Times New Roman" w:hAnsi="Times New Roman"/>
          <w:sz w:val="28"/>
          <w:szCs w:val="28"/>
        </w:rPr>
        <w:t>Ви за допомогою своїх органів чуття, цілеспрямовано звертаєте увагу на деталі свого оточення. Наприклад, звуки або фактуру предмета. Для цього, наприклад, назвіть 5 предметів, які ви можете побачити; 4 речі, які можете відчути (відчуття одягу на тілі, сонця на шкірі, відчуття доторків до стільця, на якому сидите, вага, структура та інші характеристики предмета, який можна покласти на долоню); 3 звуки, які ви можете почути (рух транспорту, спів пташок, цокання годинника); 2 речі, які можете відчути на запах (запахи в повітрі, парфумів чи олійок); 1 те, що можете скуштувати (цукерка, жувальна гумка, вода).</w:t>
      </w:r>
    </w:p>
    <w:p w14:paraId="721A7BF7" w14:textId="341A08A4" w:rsidR="00F41ABC" w:rsidRPr="00305719" w:rsidRDefault="00F41ABC" w:rsidP="00F41ABC">
      <w:pPr>
        <w:pStyle w:val="ac"/>
        <w:tabs>
          <w:tab w:val="left" w:pos="9072"/>
          <w:tab w:val="left" w:pos="9498"/>
          <w:tab w:val="left" w:pos="9638"/>
        </w:tabs>
        <w:spacing w:beforeAutospacing="0" w:after="0" w:afterAutospacing="0"/>
        <w:ind w:right="-1"/>
        <w:jc w:val="both"/>
        <w:rPr>
          <w:color w:val="141414"/>
          <w:sz w:val="28"/>
          <w:szCs w:val="28"/>
        </w:rPr>
      </w:pPr>
      <w:r w:rsidRPr="00305719">
        <w:rPr>
          <w:b/>
          <w:sz w:val="28"/>
          <w:szCs w:val="28"/>
          <w:shd w:val="clear" w:color="auto" w:fill="FFFFFF"/>
        </w:rPr>
        <w:t xml:space="preserve">Вправа </w:t>
      </w:r>
      <w:r w:rsidRPr="00305719">
        <w:rPr>
          <w:sz w:val="28"/>
          <w:szCs w:val="28"/>
          <w:shd w:val="clear" w:color="auto" w:fill="FFFFFF"/>
        </w:rPr>
        <w:t>«</w:t>
      </w:r>
      <w:r w:rsidRPr="00305719">
        <w:rPr>
          <w:b/>
          <w:bCs/>
          <w:color w:val="010101"/>
          <w:sz w:val="28"/>
          <w:szCs w:val="28"/>
        </w:rPr>
        <w:t>4 елементи</w:t>
      </w:r>
      <w:r w:rsidRPr="00305719">
        <w:rPr>
          <w:sz w:val="28"/>
          <w:szCs w:val="28"/>
          <w:shd w:val="clear" w:color="auto" w:fill="FFFFFF"/>
        </w:rPr>
        <w:t>»</w:t>
      </w:r>
      <w:r w:rsidRPr="003507B6">
        <w:rPr>
          <w:color w:val="000000"/>
          <w:sz w:val="28"/>
          <w:szCs w:val="28"/>
        </w:rPr>
        <w:t xml:space="preserve"> </w:t>
      </w:r>
    </w:p>
    <w:p w14:paraId="7D12B208" w14:textId="77777777" w:rsidR="00F41ABC" w:rsidRPr="00305719"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 xml:space="preserve">Знайдіть на собі річ, яка завжди з вами – сережки, браслет, годинник. Це образ, який нагадуватиме про здатність заспокоюватись. Коли ви навчитеся робити цю </w:t>
      </w:r>
      <w:r w:rsidRPr="00305719">
        <w:rPr>
          <w:rFonts w:ascii="Times New Roman" w:hAnsi="Times New Roman"/>
          <w:color w:val="141414"/>
          <w:sz w:val="28"/>
          <w:szCs w:val="28"/>
        </w:rPr>
        <w:lastRenderedPageBreak/>
        <w:t>вправу, то дивлячись на обрану річ, будете підсвідомо згадувати про ефект від цієї вправи та виконувати її знову.</w:t>
      </w:r>
    </w:p>
    <w:p w14:paraId="5144CE1F" w14:textId="77777777" w:rsidR="00F41ABC" w:rsidRPr="00305719"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Перший елемент – це земля. Відчуйте її як опору під ногами, а також під іншими частинами тіла, якими ви чогось торкаєтеся, – наприклад, стілець, на якому сидите.</w:t>
      </w:r>
    </w:p>
    <w:p w14:paraId="57A466C8" w14:textId="77777777" w:rsidR="00F41ABC" w:rsidRPr="00305719"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Другий елемент – дихання. Вдихаємо, “надуваючи” живіт, мов повітряну кульку, затримуємо дихання на кілька секунд і повільно видихаємо через рот. Робимо кілька вдихів та видихів. Ви відчуєте заспокоєння.</w:t>
      </w:r>
    </w:p>
    <w:p w14:paraId="5907F998" w14:textId="77777777" w:rsidR="00F41ABC" w:rsidRPr="00305719"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Третій елемент – вода. Відчуйте вологу в роті. Коли вона є, ми в спокої, отже – працює парасимпатична система. Якщо ви не можете відчути вологу, пригадайте приємну їжу чи дольку лимона.</w:t>
      </w:r>
    </w:p>
    <w:p w14:paraId="21FF2E7D" w14:textId="77777777" w:rsidR="00F41ABC" w:rsidRPr="00305719"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 xml:space="preserve">Далі покладіть руки на груди “метеликом” і сконцентруйтеся на точках опори (земля), диханні (повітря) та </w:t>
      </w:r>
      <w:proofErr w:type="spellStart"/>
      <w:r w:rsidRPr="00305719">
        <w:rPr>
          <w:rFonts w:ascii="Times New Roman" w:hAnsi="Times New Roman"/>
          <w:color w:val="141414"/>
          <w:sz w:val="28"/>
          <w:szCs w:val="28"/>
        </w:rPr>
        <w:t>волозі</w:t>
      </w:r>
      <w:proofErr w:type="spellEnd"/>
      <w:r w:rsidRPr="00305719">
        <w:rPr>
          <w:rFonts w:ascii="Times New Roman" w:hAnsi="Times New Roman"/>
          <w:color w:val="141414"/>
          <w:sz w:val="28"/>
          <w:szCs w:val="28"/>
        </w:rPr>
        <w:t xml:space="preserve"> в роті. Намагайтеся відчути одразу всі ці елементи, поєднані завдяки “метелику”. Хлопайте “крильцями” в розміреному темпі. Зробіть глибокий вдих та повільний видих. Повторіть вправу кілька разів.</w:t>
      </w:r>
    </w:p>
    <w:p w14:paraId="55A724F6" w14:textId="77777777" w:rsidR="00F41ABC" w:rsidRPr="00305719"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Четвертий елемент – світло. Те, що освітлює наш шлях до мети, і те, що дає сили. Це можуть бути думки, прагнення, уява і спогади. Уявіть, що дає вам силу, захист. Пригадайте ситуацію, у якій ви відчували силу та впевненість. Відчуйте чи уявіть емоції, які наповнювали вас тоді. Створіть із цього образ. Відчуйте, як ваше тіло реагує на цей образ. Закріпіть відчуття “</w:t>
      </w:r>
      <w:proofErr w:type="spellStart"/>
      <w:r w:rsidRPr="00305719">
        <w:rPr>
          <w:rFonts w:ascii="Times New Roman" w:hAnsi="Times New Roman"/>
          <w:color w:val="141414"/>
          <w:sz w:val="28"/>
          <w:szCs w:val="28"/>
        </w:rPr>
        <w:t>метеликом”.Поверніться</w:t>
      </w:r>
      <w:proofErr w:type="spellEnd"/>
      <w:r w:rsidRPr="00305719">
        <w:rPr>
          <w:rFonts w:ascii="Times New Roman" w:hAnsi="Times New Roman"/>
          <w:color w:val="141414"/>
          <w:sz w:val="28"/>
          <w:szCs w:val="28"/>
        </w:rPr>
        <w:t xml:space="preserve"> до дихання. А далі – знову пригадайте образ сили та емоції, які він викликає.</w:t>
      </w:r>
    </w:p>
    <w:p w14:paraId="0841CA03" w14:textId="77777777" w:rsidR="00F41ABC" w:rsidRPr="00305719"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Повторіть вправу від самого початку. А далі – уважно придивіться до тієї своєї речі, яку ви обрали для закріплення образу (годинних, браслет тощо). Тепер вона нагадуватиме вам про вашу внутрішню силу. Знову повторіть вправу від самого початку.</w:t>
      </w:r>
    </w:p>
    <w:p w14:paraId="5EEF83FE" w14:textId="77777777" w:rsidR="00F41ABC" w:rsidRDefault="00F41ABC" w:rsidP="00F41ABC">
      <w:pPr>
        <w:spacing w:after="0" w:line="240" w:lineRule="auto"/>
        <w:jc w:val="both"/>
        <w:rPr>
          <w:rFonts w:ascii="Times New Roman" w:hAnsi="Times New Roman"/>
          <w:b/>
          <w:sz w:val="28"/>
          <w:szCs w:val="28"/>
        </w:rPr>
      </w:pPr>
      <w:r w:rsidRPr="008C2787">
        <w:rPr>
          <w:rFonts w:ascii="Times New Roman" w:hAnsi="Times New Roman"/>
          <w:b/>
          <w:sz w:val="28"/>
          <w:szCs w:val="28"/>
        </w:rPr>
        <w:t>Метод постукування</w:t>
      </w:r>
      <w:r>
        <w:rPr>
          <w:rFonts w:ascii="Times New Roman" w:hAnsi="Times New Roman"/>
          <w:b/>
          <w:sz w:val="28"/>
          <w:szCs w:val="28"/>
        </w:rPr>
        <w:t>.</w:t>
      </w:r>
    </w:p>
    <w:p w14:paraId="25A79C3D" w14:textId="2343D6C0" w:rsidR="00F41ABC" w:rsidRPr="00F41ABC" w:rsidRDefault="00F41ABC" w:rsidP="00F41ABC">
      <w:pPr>
        <w:pStyle w:val="ac"/>
        <w:tabs>
          <w:tab w:val="left" w:pos="9072"/>
          <w:tab w:val="left" w:pos="9498"/>
          <w:tab w:val="left" w:pos="9638"/>
        </w:tabs>
        <w:spacing w:beforeAutospacing="0" w:after="0" w:afterAutospacing="0"/>
        <w:ind w:right="-1"/>
        <w:jc w:val="both"/>
        <w:rPr>
          <w:color w:val="FF0000"/>
          <w:sz w:val="28"/>
          <w:szCs w:val="28"/>
        </w:rPr>
      </w:pPr>
      <w:r w:rsidRPr="00305719">
        <w:rPr>
          <w:b/>
          <w:sz w:val="28"/>
          <w:szCs w:val="28"/>
          <w:shd w:val="clear" w:color="auto" w:fill="FFFFFF"/>
        </w:rPr>
        <w:t xml:space="preserve">Вправа </w:t>
      </w:r>
      <w:r w:rsidRPr="00305719">
        <w:rPr>
          <w:sz w:val="28"/>
          <w:szCs w:val="28"/>
          <w:shd w:val="clear" w:color="auto" w:fill="FFFFFF"/>
        </w:rPr>
        <w:t>«</w:t>
      </w:r>
      <w:r w:rsidRPr="00305719">
        <w:rPr>
          <w:rStyle w:val="a5"/>
          <w:rFonts w:eastAsiaTheme="majorEastAsia"/>
          <w:color w:val="010101"/>
          <w:sz w:val="28"/>
          <w:szCs w:val="28"/>
          <w:bdr w:val="none" w:sz="0" w:space="0" w:color="auto" w:frame="1"/>
        </w:rPr>
        <w:t>Обійми метелика</w:t>
      </w:r>
      <w:r w:rsidRPr="00305719">
        <w:rPr>
          <w:sz w:val="28"/>
          <w:szCs w:val="28"/>
          <w:shd w:val="clear" w:color="auto" w:fill="FFFFFF"/>
        </w:rPr>
        <w:t>»</w:t>
      </w:r>
      <w:r w:rsidRPr="003507B6">
        <w:rPr>
          <w:color w:val="000000"/>
          <w:sz w:val="28"/>
          <w:szCs w:val="28"/>
        </w:rPr>
        <w:t xml:space="preserve"> </w:t>
      </w:r>
    </w:p>
    <w:p w14:paraId="2A219865" w14:textId="77777777" w:rsidR="00F41ABC" w:rsidRPr="00305719" w:rsidRDefault="00F41ABC" w:rsidP="00F41ABC">
      <w:pPr>
        <w:pStyle w:val="ab"/>
        <w:tabs>
          <w:tab w:val="left" w:pos="9072"/>
          <w:tab w:val="left" w:pos="9498"/>
          <w:tab w:val="left" w:pos="9638"/>
        </w:tabs>
        <w:spacing w:after="0" w:line="240" w:lineRule="auto"/>
        <w:ind w:left="0" w:right="-1"/>
        <w:jc w:val="both"/>
        <w:rPr>
          <w:rFonts w:ascii="Times New Roman" w:hAnsi="Times New Roman"/>
          <w:sz w:val="28"/>
          <w:szCs w:val="28"/>
        </w:rPr>
      </w:pPr>
      <w:r w:rsidRPr="00305719">
        <w:rPr>
          <w:rFonts w:ascii="Times New Roman" w:hAnsi="Times New Roman"/>
          <w:color w:val="141414"/>
          <w:sz w:val="28"/>
          <w:szCs w:val="28"/>
        </w:rPr>
        <w:t xml:space="preserve">Кладемо праву руку на ліве плече, а ліву – на праве, навхрест. Це і є наш метелик. Можемо рухати за порядком долонями чи пальцями рук – метелик нас обіймає та торкається “крильцями”. Дослухайтеся до </w:t>
      </w:r>
      <w:proofErr w:type="spellStart"/>
      <w:r w:rsidRPr="00305719">
        <w:rPr>
          <w:rFonts w:ascii="Times New Roman" w:hAnsi="Times New Roman"/>
          <w:color w:val="141414"/>
          <w:sz w:val="28"/>
          <w:szCs w:val="28"/>
        </w:rPr>
        <w:t>відчуттів</w:t>
      </w:r>
      <w:proofErr w:type="spellEnd"/>
      <w:r w:rsidRPr="00305719">
        <w:rPr>
          <w:rFonts w:ascii="Times New Roman" w:hAnsi="Times New Roman"/>
          <w:color w:val="141414"/>
          <w:sz w:val="28"/>
          <w:szCs w:val="28"/>
        </w:rPr>
        <w:t>: як вам буде зручніше – щоби ви торкалися плечей чи трошки нижче, прихлопували легше чи сильніше.</w:t>
      </w:r>
    </w:p>
    <w:p w14:paraId="65E01210" w14:textId="77777777" w:rsidR="00F41ABC" w:rsidRPr="00305719" w:rsidRDefault="00F41ABC" w:rsidP="00F41ABC">
      <w:pPr>
        <w:tabs>
          <w:tab w:val="left" w:pos="284"/>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ab/>
        <w:t xml:space="preserve">Далі можемо перехрестити великі пальці та зачепити їх ніби гачком один за другий. Іншими пальцями треба продовжувати рух, наче метелик </w:t>
      </w:r>
      <w:proofErr w:type="spellStart"/>
      <w:r w:rsidRPr="00305719">
        <w:rPr>
          <w:rFonts w:ascii="Times New Roman" w:hAnsi="Times New Roman"/>
          <w:color w:val="141414"/>
          <w:sz w:val="28"/>
          <w:szCs w:val="28"/>
        </w:rPr>
        <w:t>тріпоче</w:t>
      </w:r>
      <w:proofErr w:type="spellEnd"/>
      <w:r w:rsidRPr="00305719">
        <w:rPr>
          <w:rFonts w:ascii="Times New Roman" w:hAnsi="Times New Roman"/>
          <w:color w:val="141414"/>
          <w:sz w:val="28"/>
          <w:szCs w:val="28"/>
        </w:rPr>
        <w:t xml:space="preserve"> крильцями. Покласти свого метелика на груди так, щоби зчеплені великі пальці були на рівні ямки між ключицями. Долонями чи пальцями один за одним легенько </w:t>
      </w:r>
      <w:proofErr w:type="spellStart"/>
      <w:r w:rsidRPr="00305719">
        <w:rPr>
          <w:rFonts w:ascii="Times New Roman" w:hAnsi="Times New Roman"/>
          <w:color w:val="141414"/>
          <w:sz w:val="28"/>
          <w:szCs w:val="28"/>
        </w:rPr>
        <w:t>похлопувати</w:t>
      </w:r>
      <w:proofErr w:type="spellEnd"/>
      <w:r w:rsidRPr="00305719">
        <w:rPr>
          <w:rFonts w:ascii="Times New Roman" w:hAnsi="Times New Roman"/>
          <w:color w:val="141414"/>
          <w:sz w:val="28"/>
          <w:szCs w:val="28"/>
        </w:rPr>
        <w:t xml:space="preserve"> по шкірі. Можна змінити темп на швидший та більш активний. Можна, навпаки, уповільнитися.</w:t>
      </w:r>
    </w:p>
    <w:p w14:paraId="6021D291" w14:textId="77777777" w:rsidR="00F41ABC" w:rsidRPr="00305719" w:rsidRDefault="00F41ABC" w:rsidP="00F41ABC">
      <w:pPr>
        <w:tabs>
          <w:tab w:val="left" w:pos="284"/>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ab/>
        <w:t xml:space="preserve">Цю вправу ви можете робити будь-де. Навіть лежачи в ліжку, якщо раптом прокинулися серед ночі й не можете заснути. Ми можемо класти метелика не лише на груди, а, наприклад, постукувати себе по стегнам, ближче до колін. </w:t>
      </w:r>
      <w:r w:rsidRPr="00305719">
        <w:rPr>
          <w:rFonts w:ascii="Times New Roman" w:hAnsi="Times New Roman"/>
          <w:color w:val="141414"/>
          <w:sz w:val="28"/>
          <w:szCs w:val="28"/>
        </w:rPr>
        <w:lastRenderedPageBreak/>
        <w:t>Можна навіть просто постукувати за порядком по стегнах із правого й лівого боків, не сплітаючи руки.</w:t>
      </w:r>
    </w:p>
    <w:p w14:paraId="0C97EDF4" w14:textId="77777777" w:rsidR="00F41ABC" w:rsidRPr="008E22B3" w:rsidRDefault="00F41ABC" w:rsidP="00F41ABC">
      <w:pPr>
        <w:tabs>
          <w:tab w:val="left" w:pos="9072"/>
          <w:tab w:val="left" w:pos="9498"/>
          <w:tab w:val="left" w:pos="9638"/>
        </w:tabs>
        <w:spacing w:after="0" w:line="240" w:lineRule="auto"/>
        <w:jc w:val="both"/>
        <w:rPr>
          <w:rFonts w:ascii="Times New Roman" w:hAnsi="Times New Roman"/>
          <w:color w:val="141414"/>
          <w:sz w:val="28"/>
          <w:szCs w:val="28"/>
        </w:rPr>
      </w:pPr>
      <w:r w:rsidRPr="00305719">
        <w:rPr>
          <w:rFonts w:ascii="Times New Roman" w:hAnsi="Times New Roman"/>
          <w:color w:val="141414"/>
          <w:sz w:val="28"/>
          <w:szCs w:val="28"/>
        </w:rPr>
        <w:t>Мозок і психіка самі знають, як виконати цю вправу найкраще для вашого організму. Вправа допомагає подолати негативні спогади й допомагає повернутися до стану ресурсності.</w:t>
      </w:r>
    </w:p>
    <w:p w14:paraId="3B9064FC" w14:textId="77777777" w:rsidR="00F41ABC" w:rsidRPr="008E22B3" w:rsidRDefault="00F41ABC" w:rsidP="00F41ABC">
      <w:pPr>
        <w:spacing w:after="0" w:line="240" w:lineRule="auto"/>
        <w:rPr>
          <w:rFonts w:ascii="Times New Roman" w:hAnsi="Times New Roman"/>
          <w:b/>
          <w:sz w:val="28"/>
          <w:szCs w:val="28"/>
        </w:rPr>
      </w:pPr>
      <w:r w:rsidRPr="008E22B3">
        <w:rPr>
          <w:rFonts w:ascii="Times New Roman" w:hAnsi="Times New Roman"/>
          <w:b/>
          <w:sz w:val="28"/>
          <w:szCs w:val="28"/>
        </w:rPr>
        <w:t>Метод ДРІД.</w:t>
      </w:r>
    </w:p>
    <w:p w14:paraId="2D7EEBFE" w14:textId="77777777" w:rsidR="00F41ABC" w:rsidRPr="00467085" w:rsidRDefault="00F41ABC" w:rsidP="00F41ABC">
      <w:pPr>
        <w:tabs>
          <w:tab w:val="left" w:pos="900"/>
        </w:tabs>
        <w:spacing w:after="0" w:line="240" w:lineRule="auto"/>
        <w:jc w:val="both"/>
        <w:rPr>
          <w:rFonts w:ascii="Times New Roman" w:hAnsi="Times New Roman"/>
          <w:sz w:val="28"/>
          <w:szCs w:val="28"/>
        </w:rPr>
      </w:pPr>
      <w:r w:rsidRPr="00467085">
        <w:rPr>
          <w:rFonts w:ascii="Times New Roman" w:hAnsi="Times New Roman"/>
          <w:sz w:val="28"/>
          <w:szCs w:val="28"/>
        </w:rPr>
        <w:t>Тренер прикріплює запитання:</w:t>
      </w:r>
    </w:p>
    <w:p w14:paraId="79303DF2" w14:textId="77777777" w:rsidR="00F41ABC" w:rsidRPr="008E22B3" w:rsidRDefault="00F41ABC" w:rsidP="00F41ABC">
      <w:pPr>
        <w:tabs>
          <w:tab w:val="left" w:pos="900"/>
        </w:tabs>
        <w:spacing w:after="0" w:line="240" w:lineRule="auto"/>
        <w:jc w:val="both"/>
        <w:rPr>
          <w:rFonts w:ascii="Times New Roman" w:hAnsi="Times New Roman"/>
          <w:i/>
          <w:sz w:val="28"/>
          <w:szCs w:val="28"/>
        </w:rPr>
      </w:pPr>
      <w:r w:rsidRPr="007F3391">
        <w:rPr>
          <w:rFonts w:ascii="Times New Roman" w:hAnsi="Times New Roman"/>
          <w:b/>
          <w:sz w:val="28"/>
          <w:szCs w:val="28"/>
        </w:rPr>
        <w:t>Д</w:t>
      </w:r>
      <w:r w:rsidRPr="007F3391">
        <w:rPr>
          <w:rFonts w:ascii="Times New Roman" w:hAnsi="Times New Roman"/>
          <w:sz w:val="28"/>
          <w:szCs w:val="28"/>
        </w:rPr>
        <w:t xml:space="preserve"> – дії (Що робили? Що пам’ятаєте?)</w:t>
      </w:r>
    </w:p>
    <w:p w14:paraId="4AC5627A" w14:textId="77777777" w:rsidR="00F41ABC" w:rsidRPr="007F3391" w:rsidRDefault="00F41ABC" w:rsidP="00F41ABC">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Р</w:t>
      </w:r>
      <w:r w:rsidRPr="007F3391">
        <w:rPr>
          <w:rFonts w:ascii="Times New Roman" w:hAnsi="Times New Roman"/>
          <w:sz w:val="28"/>
          <w:szCs w:val="28"/>
        </w:rPr>
        <w:t xml:space="preserve"> – рефлексія (Які відчуття, реакція?)</w:t>
      </w:r>
    </w:p>
    <w:p w14:paraId="115FBC03" w14:textId="77777777" w:rsidR="00F41ABC" w:rsidRPr="007F3391" w:rsidRDefault="00F41ABC" w:rsidP="00F41ABC">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І</w:t>
      </w:r>
      <w:r w:rsidRPr="007F3391">
        <w:rPr>
          <w:rFonts w:ascii="Times New Roman" w:hAnsi="Times New Roman"/>
          <w:sz w:val="28"/>
          <w:szCs w:val="28"/>
        </w:rPr>
        <w:t xml:space="preserve"> – інформація (Яку інформацію одержали?  Які висновки зробили?)</w:t>
      </w:r>
    </w:p>
    <w:p w14:paraId="20BC82D4" w14:textId="77777777" w:rsidR="00F41ABC" w:rsidRPr="007F3391" w:rsidRDefault="00F41ABC" w:rsidP="00F41ABC">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 xml:space="preserve">Д </w:t>
      </w:r>
      <w:r w:rsidRPr="007F3391">
        <w:rPr>
          <w:rFonts w:ascii="Times New Roman" w:hAnsi="Times New Roman"/>
          <w:sz w:val="28"/>
          <w:szCs w:val="28"/>
        </w:rPr>
        <w:t>– дії (Як ви будете діяти в майбутньому?)</w:t>
      </w:r>
    </w:p>
    <w:p w14:paraId="7AF3BA48" w14:textId="77777777" w:rsidR="00F41ABC" w:rsidRPr="007F3391" w:rsidRDefault="00F41ABC" w:rsidP="00F41ABC">
      <w:pPr>
        <w:shd w:val="clear" w:color="auto" w:fill="FFFFFF"/>
        <w:spacing w:after="0" w:line="240" w:lineRule="auto"/>
        <w:jc w:val="both"/>
        <w:textAlignment w:val="baseline"/>
        <w:rPr>
          <w:rFonts w:ascii="Times New Roman" w:hAnsi="Times New Roman"/>
          <w:sz w:val="28"/>
          <w:szCs w:val="28"/>
        </w:rPr>
      </w:pPr>
      <w:r w:rsidRPr="007F3391">
        <w:rPr>
          <w:rFonts w:ascii="Times New Roman" w:hAnsi="Times New Roman"/>
          <w:sz w:val="28"/>
          <w:szCs w:val="28"/>
        </w:rPr>
        <w:t xml:space="preserve">Учасникам пропонується висловити свої думки щодо кожного питання. У такий спосіб підбиваються підсумки </w:t>
      </w:r>
      <w:r>
        <w:rPr>
          <w:rFonts w:ascii="Times New Roman" w:hAnsi="Times New Roman"/>
          <w:sz w:val="28"/>
          <w:szCs w:val="28"/>
        </w:rPr>
        <w:t>заняття</w:t>
      </w:r>
      <w:r w:rsidRPr="007F3391">
        <w:rPr>
          <w:rFonts w:ascii="Times New Roman" w:hAnsi="Times New Roman"/>
          <w:sz w:val="28"/>
          <w:szCs w:val="28"/>
        </w:rPr>
        <w:t xml:space="preserve">. </w:t>
      </w:r>
    </w:p>
    <w:p w14:paraId="733E4FFE" w14:textId="77777777" w:rsidR="00F41ABC" w:rsidRPr="00467085" w:rsidRDefault="00F41ABC" w:rsidP="00F41ABC">
      <w:pPr>
        <w:spacing w:after="0" w:line="240" w:lineRule="auto"/>
        <w:jc w:val="both"/>
        <w:rPr>
          <w:rFonts w:ascii="Times New Roman" w:hAnsi="Times New Roman"/>
          <w:b/>
          <w:sz w:val="28"/>
          <w:szCs w:val="28"/>
        </w:rPr>
      </w:pPr>
      <w:r w:rsidRPr="00467085">
        <w:rPr>
          <w:rFonts w:ascii="Times New Roman" w:hAnsi="Times New Roman"/>
          <w:b/>
          <w:sz w:val="28"/>
          <w:szCs w:val="28"/>
        </w:rPr>
        <w:t>Вправа «Побажання»</w:t>
      </w:r>
    </w:p>
    <w:p w14:paraId="388FBC95" w14:textId="77777777" w:rsidR="00F41ABC" w:rsidRPr="004F4AD4" w:rsidRDefault="00F41ABC" w:rsidP="00F41ABC">
      <w:pPr>
        <w:spacing w:after="0" w:line="240" w:lineRule="auto"/>
        <w:jc w:val="both"/>
        <w:rPr>
          <w:rFonts w:ascii="Times New Roman" w:hAnsi="Times New Roman"/>
          <w:sz w:val="28"/>
          <w:szCs w:val="28"/>
        </w:rPr>
      </w:pPr>
      <w:r>
        <w:rPr>
          <w:rFonts w:ascii="Times New Roman" w:hAnsi="Times New Roman"/>
          <w:sz w:val="28"/>
          <w:szCs w:val="28"/>
        </w:rPr>
        <w:t>В кінці заняття учасники висловлюють свої побажання іншим учасникам групи.</w:t>
      </w:r>
    </w:p>
    <w:p w14:paraId="37B29BFF" w14:textId="77777777" w:rsidR="00F24B6F" w:rsidRDefault="00F24B6F" w:rsidP="009F15DF">
      <w:pPr>
        <w:spacing w:after="0" w:line="240" w:lineRule="auto"/>
        <w:jc w:val="both"/>
        <w:rPr>
          <w:rFonts w:ascii="Times New Roman" w:hAnsi="Times New Roman"/>
          <w:b/>
          <w:sz w:val="28"/>
        </w:rPr>
      </w:pPr>
    </w:p>
    <w:p w14:paraId="3A423994" w14:textId="468D5996" w:rsidR="009F15DF" w:rsidRPr="00E70C2D" w:rsidRDefault="009F15DF" w:rsidP="009F15DF">
      <w:pPr>
        <w:spacing w:after="0" w:line="240" w:lineRule="auto"/>
        <w:jc w:val="both"/>
        <w:rPr>
          <w:rFonts w:ascii="Times New Roman" w:hAnsi="Times New Roman"/>
          <w:b/>
          <w:bCs/>
          <w:i/>
          <w:iCs/>
          <w:sz w:val="28"/>
        </w:rPr>
      </w:pPr>
      <w:r w:rsidRPr="00E70C2D">
        <w:rPr>
          <w:rFonts w:ascii="Times New Roman" w:hAnsi="Times New Roman"/>
          <w:b/>
          <w:i/>
          <w:iCs/>
          <w:sz w:val="28"/>
        </w:rPr>
        <w:t xml:space="preserve">Заняття 4. </w:t>
      </w:r>
      <w:r w:rsidRPr="00E70C2D">
        <w:rPr>
          <w:rFonts w:ascii="Times New Roman" w:hAnsi="Times New Roman"/>
          <w:b/>
          <w:bCs/>
          <w:i/>
          <w:iCs/>
          <w:sz w:val="28"/>
        </w:rPr>
        <w:t>Конструктивна взаємодія з учасниками освітнього процесу.</w:t>
      </w:r>
    </w:p>
    <w:p w14:paraId="19A7B66E" w14:textId="77777777" w:rsidR="009F15DF" w:rsidRPr="00B43018" w:rsidRDefault="009F15DF" w:rsidP="009F15DF">
      <w:pPr>
        <w:spacing w:after="0" w:line="240" w:lineRule="auto"/>
        <w:jc w:val="both"/>
        <w:rPr>
          <w:rFonts w:ascii="Times New Roman" w:hAnsi="Times New Roman"/>
          <w:sz w:val="28"/>
        </w:rPr>
      </w:pPr>
      <w:r w:rsidRPr="00F41ABC">
        <w:rPr>
          <w:rFonts w:ascii="Times New Roman" w:hAnsi="Times New Roman"/>
          <w:b/>
          <w:bCs/>
          <w:sz w:val="28"/>
        </w:rPr>
        <w:t>Мета:</w:t>
      </w:r>
      <w:r w:rsidRPr="00B43018">
        <w:rPr>
          <w:rFonts w:ascii="Times New Roman" w:hAnsi="Times New Roman"/>
          <w:sz w:val="28"/>
        </w:rPr>
        <w:t xml:space="preserve"> </w:t>
      </w:r>
      <w:r w:rsidRPr="00B43018">
        <w:rPr>
          <w:rFonts w:ascii="Times New Roman" w:hAnsi="Times New Roman"/>
          <w:sz w:val="28"/>
          <w:szCs w:val="28"/>
        </w:rPr>
        <w:t xml:space="preserve">розширити психологічну компетентність педагогів щодо усвідомлення власних емоцій та </w:t>
      </w:r>
      <w:r>
        <w:rPr>
          <w:rFonts w:ascii="Times New Roman" w:hAnsi="Times New Roman"/>
          <w:sz w:val="28"/>
          <w:szCs w:val="28"/>
        </w:rPr>
        <w:t>напрацювання навичок</w:t>
      </w:r>
      <w:r w:rsidRPr="00B43018">
        <w:rPr>
          <w:rFonts w:ascii="Times New Roman" w:hAnsi="Times New Roman"/>
          <w:sz w:val="28"/>
          <w:szCs w:val="28"/>
        </w:rPr>
        <w:t xml:space="preserve"> </w:t>
      </w:r>
      <w:r>
        <w:rPr>
          <w:rFonts w:ascii="Times New Roman" w:hAnsi="Times New Roman"/>
          <w:sz w:val="28"/>
          <w:szCs w:val="28"/>
        </w:rPr>
        <w:t>побудови</w:t>
      </w:r>
      <w:r w:rsidRPr="00B43018">
        <w:rPr>
          <w:rFonts w:ascii="Times New Roman" w:hAnsi="Times New Roman"/>
          <w:sz w:val="28"/>
          <w:szCs w:val="28"/>
        </w:rPr>
        <w:t xml:space="preserve"> конструктивної взаємодії з учасниками освітнього процесу (колеги, учні, батьки учнів)</w:t>
      </w:r>
      <w:r>
        <w:rPr>
          <w:rFonts w:ascii="Times New Roman" w:hAnsi="Times New Roman"/>
          <w:sz w:val="28"/>
          <w:szCs w:val="28"/>
        </w:rPr>
        <w:t>.</w:t>
      </w:r>
    </w:p>
    <w:p w14:paraId="47922C5A" w14:textId="66F7CF16" w:rsidR="00F426B5" w:rsidRPr="007A66D5" w:rsidRDefault="009F15DF" w:rsidP="007A66D5">
      <w:pPr>
        <w:tabs>
          <w:tab w:val="left" w:pos="567"/>
        </w:tabs>
        <w:spacing w:after="0" w:line="240" w:lineRule="auto"/>
        <w:jc w:val="right"/>
        <w:rPr>
          <w:rFonts w:ascii="Times New Roman" w:hAnsi="Times New Roman"/>
          <w:color w:val="FF0000"/>
          <w:sz w:val="28"/>
          <w:szCs w:val="28"/>
        </w:rPr>
      </w:pPr>
      <w:r>
        <w:rPr>
          <w:rFonts w:ascii="Times New Roman" w:hAnsi="Times New Roman"/>
          <w:color w:val="000000"/>
          <w:sz w:val="28"/>
        </w:rPr>
        <w:t>Табл.</w:t>
      </w:r>
      <w:r w:rsidRPr="000C5F31">
        <w:rPr>
          <w:rFonts w:ascii="Times New Roman" w:hAnsi="Times New Roman"/>
          <w:color w:val="000000"/>
          <w:sz w:val="28"/>
        </w:rPr>
        <w:t xml:space="preserve"> 3.4</w:t>
      </w:r>
      <w:r>
        <w:rPr>
          <w:rFonts w:ascii="Times New Roman" w:hAnsi="Times New Roman"/>
          <w:color w:val="000000"/>
          <w:sz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F15DF" w:rsidRPr="00AA6F8A" w14:paraId="7EAE4A16" w14:textId="77777777" w:rsidTr="009F15DF">
        <w:trPr>
          <w:jc w:val="center"/>
        </w:trPr>
        <w:tc>
          <w:tcPr>
            <w:tcW w:w="4786" w:type="dxa"/>
          </w:tcPr>
          <w:p w14:paraId="2ED1DC51" w14:textId="77777777" w:rsidR="009F15DF" w:rsidRPr="00AA6F8A" w:rsidRDefault="009F15DF" w:rsidP="009F15DF">
            <w:pPr>
              <w:spacing w:after="0" w:line="240" w:lineRule="auto"/>
              <w:jc w:val="center"/>
              <w:rPr>
                <w:rFonts w:ascii="Times New Roman" w:hAnsi="Times New Roman"/>
                <w:b/>
                <w:sz w:val="28"/>
                <w:szCs w:val="28"/>
              </w:rPr>
            </w:pPr>
            <w:r w:rsidRPr="00AA6F8A">
              <w:rPr>
                <w:rFonts w:ascii="Times New Roman" w:hAnsi="Times New Roman"/>
                <w:b/>
                <w:sz w:val="28"/>
                <w:szCs w:val="28"/>
              </w:rPr>
              <w:t xml:space="preserve">Перелік </w:t>
            </w:r>
            <w:proofErr w:type="spellStart"/>
            <w:r w:rsidRPr="00AA6F8A">
              <w:rPr>
                <w:rFonts w:ascii="Times New Roman" w:hAnsi="Times New Roman"/>
                <w:b/>
                <w:sz w:val="28"/>
                <w:szCs w:val="28"/>
              </w:rPr>
              <w:t>активностей</w:t>
            </w:r>
            <w:proofErr w:type="spellEnd"/>
          </w:p>
        </w:tc>
        <w:tc>
          <w:tcPr>
            <w:tcW w:w="4678" w:type="dxa"/>
          </w:tcPr>
          <w:p w14:paraId="43FDE7B1" w14:textId="77777777" w:rsidR="009F15DF" w:rsidRPr="00AA6F8A" w:rsidRDefault="009F15DF" w:rsidP="009F15DF">
            <w:pPr>
              <w:spacing w:after="0" w:line="240" w:lineRule="auto"/>
              <w:jc w:val="center"/>
              <w:rPr>
                <w:rFonts w:ascii="Times New Roman" w:hAnsi="Times New Roman"/>
                <w:b/>
                <w:sz w:val="28"/>
                <w:szCs w:val="28"/>
              </w:rPr>
            </w:pPr>
            <w:r w:rsidRPr="00AA6F8A">
              <w:rPr>
                <w:rFonts w:ascii="Times New Roman" w:hAnsi="Times New Roman"/>
                <w:b/>
                <w:sz w:val="28"/>
                <w:szCs w:val="28"/>
              </w:rPr>
              <w:t>Обладнання та матеріали</w:t>
            </w:r>
          </w:p>
        </w:tc>
      </w:tr>
      <w:tr w:rsidR="009F15DF" w:rsidRPr="00AA6F8A" w14:paraId="6AC8708A" w14:textId="77777777" w:rsidTr="009F15DF">
        <w:trPr>
          <w:jc w:val="center"/>
        </w:trPr>
        <w:tc>
          <w:tcPr>
            <w:tcW w:w="4786" w:type="dxa"/>
          </w:tcPr>
          <w:p w14:paraId="7F5D378F" w14:textId="77777777" w:rsidR="009F15DF" w:rsidRPr="00AA6F8A" w:rsidRDefault="009F15DF" w:rsidP="009F15DF">
            <w:pPr>
              <w:spacing w:after="0" w:line="240" w:lineRule="auto"/>
              <w:rPr>
                <w:rFonts w:ascii="Times New Roman" w:hAnsi="Times New Roman"/>
                <w:b/>
                <w:sz w:val="28"/>
                <w:szCs w:val="28"/>
              </w:rPr>
            </w:pPr>
            <w:proofErr w:type="spellStart"/>
            <w:r w:rsidRPr="00AA6F8A">
              <w:rPr>
                <w:rFonts w:ascii="Times New Roman" w:hAnsi="Times New Roman"/>
                <w:b/>
                <w:sz w:val="28"/>
                <w:szCs w:val="28"/>
              </w:rPr>
              <w:t>І.Організаційно</w:t>
            </w:r>
            <w:proofErr w:type="spellEnd"/>
            <w:r w:rsidRPr="00AA6F8A">
              <w:rPr>
                <w:rFonts w:ascii="Times New Roman" w:hAnsi="Times New Roman"/>
                <w:b/>
                <w:sz w:val="28"/>
                <w:szCs w:val="28"/>
              </w:rPr>
              <w:t>-мотиваційний етап</w:t>
            </w:r>
          </w:p>
        </w:tc>
        <w:tc>
          <w:tcPr>
            <w:tcW w:w="4678" w:type="dxa"/>
          </w:tcPr>
          <w:p w14:paraId="362955AC" w14:textId="77777777" w:rsidR="009F15DF" w:rsidRPr="00AA6F8A" w:rsidRDefault="009F15DF" w:rsidP="009F15DF">
            <w:pPr>
              <w:spacing w:after="0" w:line="240" w:lineRule="auto"/>
              <w:jc w:val="center"/>
              <w:rPr>
                <w:rFonts w:ascii="Times New Roman" w:hAnsi="Times New Roman"/>
                <w:sz w:val="28"/>
                <w:szCs w:val="28"/>
              </w:rPr>
            </w:pPr>
          </w:p>
        </w:tc>
      </w:tr>
      <w:tr w:rsidR="009F15DF" w:rsidRPr="00AA6F8A" w14:paraId="25BEA996" w14:textId="77777777" w:rsidTr="009F15DF">
        <w:trPr>
          <w:jc w:val="center"/>
        </w:trPr>
        <w:tc>
          <w:tcPr>
            <w:tcW w:w="4786" w:type="dxa"/>
          </w:tcPr>
          <w:p w14:paraId="26923BCC" w14:textId="77777777" w:rsidR="009F15DF" w:rsidRPr="00B43018" w:rsidRDefault="009F15DF"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Привітання</w:t>
            </w:r>
          </w:p>
          <w:p w14:paraId="530CB6AF" w14:textId="77777777" w:rsidR="009F15DF" w:rsidRPr="00AA6F8A" w:rsidRDefault="009F15DF" w:rsidP="009F15D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Вправа «Компліменти по колу»</w:t>
            </w:r>
          </w:p>
        </w:tc>
        <w:tc>
          <w:tcPr>
            <w:tcW w:w="4678" w:type="dxa"/>
          </w:tcPr>
          <w:p w14:paraId="29C92C8B" w14:textId="77777777" w:rsidR="009F15DF" w:rsidRPr="00AA6F8A" w:rsidRDefault="009F15DF" w:rsidP="009F15DF">
            <w:pPr>
              <w:spacing w:after="0" w:line="240" w:lineRule="auto"/>
              <w:rPr>
                <w:rFonts w:ascii="Times New Roman" w:hAnsi="Times New Roman"/>
                <w:sz w:val="28"/>
                <w:szCs w:val="28"/>
              </w:rPr>
            </w:pPr>
            <w:r w:rsidRPr="005E5D6A">
              <w:rPr>
                <w:rFonts w:ascii="Times New Roman" w:hAnsi="Times New Roman"/>
                <w:sz w:val="28"/>
                <w:szCs w:val="28"/>
              </w:rPr>
              <w:t xml:space="preserve">-стільці </w:t>
            </w:r>
            <w:r>
              <w:rPr>
                <w:rFonts w:ascii="Times New Roman" w:hAnsi="Times New Roman"/>
                <w:sz w:val="28"/>
                <w:szCs w:val="28"/>
              </w:rPr>
              <w:t>по колу для</w:t>
            </w:r>
            <w:r w:rsidRPr="005E5D6A">
              <w:rPr>
                <w:rFonts w:ascii="Times New Roman" w:hAnsi="Times New Roman"/>
                <w:sz w:val="28"/>
                <w:szCs w:val="28"/>
              </w:rPr>
              <w:t xml:space="preserve"> кожного учасника</w:t>
            </w:r>
            <w:r>
              <w:rPr>
                <w:rFonts w:ascii="Times New Roman" w:hAnsi="Times New Roman"/>
                <w:sz w:val="28"/>
                <w:szCs w:val="28"/>
              </w:rPr>
              <w:t>, м’яч</w:t>
            </w:r>
            <w:r w:rsidRPr="00AA6F8A">
              <w:rPr>
                <w:rFonts w:ascii="Times New Roman" w:hAnsi="Times New Roman"/>
                <w:sz w:val="28"/>
                <w:szCs w:val="28"/>
              </w:rPr>
              <w:t xml:space="preserve"> </w:t>
            </w:r>
          </w:p>
        </w:tc>
      </w:tr>
      <w:tr w:rsidR="009F15DF" w:rsidRPr="00AA6F8A" w14:paraId="53E09D40" w14:textId="77777777" w:rsidTr="009F15DF">
        <w:trPr>
          <w:jc w:val="center"/>
        </w:trPr>
        <w:tc>
          <w:tcPr>
            <w:tcW w:w="4786" w:type="dxa"/>
          </w:tcPr>
          <w:p w14:paraId="1E7CB836" w14:textId="77777777" w:rsidR="009F15DF" w:rsidRPr="00AA6F8A" w:rsidRDefault="009F15DF" w:rsidP="009F15DF">
            <w:pPr>
              <w:spacing w:after="0" w:line="240" w:lineRule="auto"/>
              <w:rPr>
                <w:rFonts w:ascii="Times New Roman" w:hAnsi="Times New Roman"/>
                <w:b/>
                <w:sz w:val="28"/>
                <w:szCs w:val="28"/>
              </w:rPr>
            </w:pPr>
            <w:r w:rsidRPr="00AA6F8A">
              <w:rPr>
                <w:rFonts w:ascii="Times New Roman" w:hAnsi="Times New Roman"/>
                <w:b/>
                <w:sz w:val="28"/>
                <w:szCs w:val="28"/>
              </w:rPr>
              <w:t>ІІ. Основна частина</w:t>
            </w:r>
          </w:p>
        </w:tc>
        <w:tc>
          <w:tcPr>
            <w:tcW w:w="4678" w:type="dxa"/>
          </w:tcPr>
          <w:p w14:paraId="31B3A57E" w14:textId="77777777" w:rsidR="009F15DF" w:rsidRPr="00AA6F8A" w:rsidRDefault="009F15DF" w:rsidP="009F15DF">
            <w:pPr>
              <w:spacing w:after="0" w:line="240" w:lineRule="auto"/>
              <w:jc w:val="center"/>
              <w:rPr>
                <w:rFonts w:ascii="Times New Roman" w:hAnsi="Times New Roman"/>
                <w:sz w:val="28"/>
                <w:szCs w:val="28"/>
              </w:rPr>
            </w:pPr>
          </w:p>
        </w:tc>
      </w:tr>
      <w:tr w:rsidR="009F15DF" w:rsidRPr="00AA6F8A" w14:paraId="43B144D8" w14:textId="77777777" w:rsidTr="009F15DF">
        <w:trPr>
          <w:jc w:val="center"/>
        </w:trPr>
        <w:tc>
          <w:tcPr>
            <w:tcW w:w="4786" w:type="dxa"/>
          </w:tcPr>
          <w:p w14:paraId="6AFD8F37" w14:textId="77777777" w:rsidR="009F15DF" w:rsidRPr="00494E3E" w:rsidRDefault="009F15DF"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Інфоповідомлення</w:t>
            </w:r>
            <w:proofErr w:type="spellEnd"/>
            <w:r>
              <w:rPr>
                <w:rFonts w:ascii="Times New Roman" w:hAnsi="Times New Roman"/>
                <w:sz w:val="28"/>
                <w:szCs w:val="28"/>
              </w:rPr>
              <w:t xml:space="preserve"> «</w:t>
            </w:r>
            <w:r w:rsidRPr="00494E3E">
              <w:rPr>
                <w:rFonts w:ascii="Times New Roman" w:hAnsi="Times New Roman"/>
                <w:sz w:val="28"/>
                <w:szCs w:val="28"/>
              </w:rPr>
              <w:t xml:space="preserve">Емоційний інтелект як соціально значуща навичка </w:t>
            </w:r>
            <w:r>
              <w:rPr>
                <w:rFonts w:ascii="Times New Roman" w:hAnsi="Times New Roman"/>
                <w:sz w:val="28"/>
                <w:szCs w:val="28"/>
              </w:rPr>
              <w:t>педагога. Складові емоційного інтелекту</w:t>
            </w:r>
            <w:r w:rsidRPr="00494E3E">
              <w:rPr>
                <w:rFonts w:ascii="Times New Roman" w:hAnsi="Times New Roman"/>
                <w:sz w:val="28"/>
                <w:szCs w:val="28"/>
              </w:rPr>
              <w:t>»</w:t>
            </w:r>
          </w:p>
          <w:p w14:paraId="1C6C318F" w14:textId="77777777" w:rsidR="009F15DF" w:rsidRDefault="009F15DF"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Мозковий штурм «Наслідки низького рівня емоційного інтелекту людини у стосунках на роботі, у сім’ї, щодо власного самопочуття»</w:t>
            </w:r>
          </w:p>
          <w:p w14:paraId="7DB60919" w14:textId="77777777" w:rsidR="009F15DF" w:rsidRPr="00885543" w:rsidRDefault="009F15DF" w:rsidP="009F15DF">
            <w:pPr>
              <w:numPr>
                <w:ilvl w:val="0"/>
                <w:numId w:val="6"/>
              </w:numPr>
              <w:spacing w:after="0" w:line="240" w:lineRule="auto"/>
              <w:ind w:left="284" w:hanging="142"/>
              <w:rPr>
                <w:rFonts w:ascii="Times New Roman" w:hAnsi="Times New Roman"/>
                <w:sz w:val="28"/>
                <w:szCs w:val="28"/>
              </w:rPr>
            </w:pPr>
            <w:r w:rsidRPr="00AA6F8A">
              <w:rPr>
                <w:rFonts w:ascii="Times New Roman" w:hAnsi="Times New Roman"/>
                <w:sz w:val="28"/>
                <w:szCs w:val="28"/>
              </w:rPr>
              <w:t>Вправа «</w:t>
            </w:r>
            <w:r>
              <w:rPr>
                <w:rFonts w:ascii="Times New Roman" w:hAnsi="Times New Roman"/>
                <w:sz w:val="28"/>
                <w:szCs w:val="28"/>
              </w:rPr>
              <w:t>Мій настрій у малюнку</w:t>
            </w:r>
            <w:r w:rsidRPr="00AA6F8A">
              <w:rPr>
                <w:rFonts w:ascii="Times New Roman" w:hAnsi="Times New Roman"/>
                <w:sz w:val="28"/>
                <w:szCs w:val="28"/>
              </w:rPr>
              <w:t>»</w:t>
            </w:r>
            <w:r w:rsidRPr="00AA6F8A">
              <w:rPr>
                <w:rFonts w:ascii="Times New Roman" w:hAnsi="Times New Roman"/>
                <w:b/>
                <w:i/>
                <w:sz w:val="28"/>
                <w:szCs w:val="28"/>
              </w:rPr>
              <w:t xml:space="preserve"> </w:t>
            </w:r>
          </w:p>
          <w:p w14:paraId="4B87EF3B" w14:textId="77777777" w:rsidR="009F15DF" w:rsidRPr="00885543" w:rsidRDefault="009F15DF" w:rsidP="009F15DF">
            <w:pPr>
              <w:numPr>
                <w:ilvl w:val="0"/>
                <w:numId w:val="6"/>
              </w:numPr>
              <w:spacing w:after="0" w:line="240" w:lineRule="auto"/>
              <w:ind w:left="284" w:hanging="142"/>
              <w:rPr>
                <w:rFonts w:ascii="Times New Roman" w:hAnsi="Times New Roman"/>
                <w:sz w:val="28"/>
                <w:szCs w:val="28"/>
              </w:rPr>
            </w:pPr>
            <w:r w:rsidRPr="00AA6F8A">
              <w:rPr>
                <w:rFonts w:ascii="Times New Roman" w:hAnsi="Times New Roman"/>
                <w:sz w:val="28"/>
                <w:szCs w:val="28"/>
              </w:rPr>
              <w:t xml:space="preserve">Вправа </w:t>
            </w:r>
            <w:r w:rsidRPr="00885543">
              <w:rPr>
                <w:rFonts w:ascii="Times New Roman" w:hAnsi="Times New Roman"/>
                <w:sz w:val="28"/>
                <w:szCs w:val="28"/>
              </w:rPr>
              <w:t>«</w:t>
            </w:r>
            <w:r>
              <w:rPr>
                <w:rFonts w:ascii="Times New Roman" w:hAnsi="Times New Roman"/>
                <w:sz w:val="28"/>
                <w:szCs w:val="28"/>
              </w:rPr>
              <w:t>Розвиток емпатії</w:t>
            </w:r>
            <w:r w:rsidRPr="00885543">
              <w:rPr>
                <w:rFonts w:ascii="Times New Roman" w:hAnsi="Times New Roman"/>
                <w:sz w:val="28"/>
                <w:szCs w:val="28"/>
              </w:rPr>
              <w:t>»</w:t>
            </w:r>
          </w:p>
          <w:p w14:paraId="38F17AAF" w14:textId="77777777" w:rsidR="009F15DF" w:rsidRPr="00885543" w:rsidRDefault="009F15DF"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Дискусія «Самоконтроль на рівні тіла та емоцій»</w:t>
            </w:r>
          </w:p>
          <w:p w14:paraId="22FC53A8" w14:textId="77777777" w:rsidR="009F15DF" w:rsidRDefault="009F15DF"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«Аналіз власного стану в стресовій ситуації»</w:t>
            </w:r>
          </w:p>
          <w:p w14:paraId="452223D4" w14:textId="77777777" w:rsidR="009F15DF" w:rsidRPr="00BB3151" w:rsidRDefault="009F15DF" w:rsidP="009F15D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Медитація</w:t>
            </w:r>
            <w:r w:rsidRPr="005E5D6A">
              <w:rPr>
                <w:rFonts w:ascii="Times New Roman" w:hAnsi="Times New Roman"/>
                <w:sz w:val="28"/>
                <w:szCs w:val="28"/>
              </w:rPr>
              <w:t xml:space="preserve"> «</w:t>
            </w:r>
            <w:r>
              <w:rPr>
                <w:rFonts w:ascii="Times New Roman" w:hAnsi="Times New Roman"/>
                <w:sz w:val="28"/>
                <w:szCs w:val="28"/>
              </w:rPr>
              <w:t>Турботлива рука</w:t>
            </w:r>
            <w:r w:rsidRPr="005E5D6A">
              <w:rPr>
                <w:rFonts w:ascii="Times New Roman" w:hAnsi="Times New Roman"/>
                <w:sz w:val="28"/>
                <w:szCs w:val="28"/>
              </w:rPr>
              <w:t>»</w:t>
            </w:r>
          </w:p>
        </w:tc>
        <w:tc>
          <w:tcPr>
            <w:tcW w:w="4678" w:type="dxa"/>
          </w:tcPr>
          <w:p w14:paraId="49C56703" w14:textId="77777777" w:rsidR="009F15DF" w:rsidRPr="001B2737" w:rsidRDefault="009F15DF" w:rsidP="009F15DF">
            <w:pPr>
              <w:pStyle w:val="ab"/>
              <w:numPr>
                <w:ilvl w:val="0"/>
                <w:numId w:val="4"/>
              </w:numPr>
              <w:spacing w:after="0" w:line="240" w:lineRule="auto"/>
              <w:ind w:left="176" w:hanging="176"/>
              <w:jc w:val="both"/>
              <w:rPr>
                <w:rFonts w:ascii="Times New Roman" w:hAnsi="Times New Roman"/>
                <w:sz w:val="28"/>
                <w:szCs w:val="28"/>
              </w:rPr>
            </w:pPr>
            <w:r>
              <w:rPr>
                <w:rFonts w:ascii="Times New Roman" w:hAnsi="Times New Roman"/>
                <w:sz w:val="28"/>
                <w:szCs w:val="28"/>
              </w:rPr>
              <w:t>презентація, ноутбук, екран</w:t>
            </w:r>
          </w:p>
          <w:p w14:paraId="350DC69E" w14:textId="77777777" w:rsidR="009F15DF" w:rsidRPr="00AA6F8A" w:rsidRDefault="009F15DF" w:rsidP="009F15DF">
            <w:pPr>
              <w:spacing w:after="0" w:line="240" w:lineRule="auto"/>
              <w:jc w:val="center"/>
              <w:rPr>
                <w:rFonts w:ascii="Times New Roman" w:hAnsi="Times New Roman"/>
                <w:sz w:val="28"/>
                <w:szCs w:val="28"/>
              </w:rPr>
            </w:pPr>
          </w:p>
          <w:p w14:paraId="6C895DC8" w14:textId="77777777" w:rsidR="009F15DF" w:rsidRPr="00AA6F8A" w:rsidRDefault="009F15DF" w:rsidP="009F15DF">
            <w:pPr>
              <w:spacing w:after="0" w:line="240" w:lineRule="auto"/>
              <w:rPr>
                <w:rFonts w:ascii="Times New Roman" w:hAnsi="Times New Roman"/>
                <w:sz w:val="28"/>
                <w:szCs w:val="28"/>
              </w:rPr>
            </w:pPr>
          </w:p>
          <w:p w14:paraId="6CDFBF4F" w14:textId="77777777" w:rsidR="009F15DF" w:rsidRDefault="009F15DF" w:rsidP="009F15DF">
            <w:pPr>
              <w:spacing w:after="0" w:line="240" w:lineRule="auto"/>
              <w:rPr>
                <w:rFonts w:ascii="Times New Roman" w:hAnsi="Times New Roman"/>
                <w:sz w:val="28"/>
                <w:szCs w:val="28"/>
              </w:rPr>
            </w:pPr>
          </w:p>
          <w:p w14:paraId="5EBB2B10" w14:textId="77777777" w:rsidR="009F15DF" w:rsidRDefault="009F15DF" w:rsidP="009F15DF">
            <w:pPr>
              <w:spacing w:after="0" w:line="240" w:lineRule="auto"/>
              <w:jc w:val="both"/>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А3, кольорові маркери;</w:t>
            </w:r>
          </w:p>
          <w:p w14:paraId="4D6FFE45" w14:textId="77777777" w:rsidR="009F15DF" w:rsidRDefault="009F15DF" w:rsidP="009F15DF">
            <w:pPr>
              <w:spacing w:after="0" w:line="240" w:lineRule="auto"/>
              <w:rPr>
                <w:rFonts w:ascii="Times New Roman" w:hAnsi="Times New Roman"/>
                <w:sz w:val="28"/>
                <w:szCs w:val="28"/>
              </w:rPr>
            </w:pPr>
          </w:p>
          <w:p w14:paraId="5C7A87C3" w14:textId="77777777" w:rsidR="009F15DF" w:rsidRDefault="009F15DF" w:rsidP="009F15DF">
            <w:pPr>
              <w:spacing w:after="0" w:line="240" w:lineRule="auto"/>
              <w:rPr>
                <w:rFonts w:ascii="Times New Roman" w:hAnsi="Times New Roman"/>
                <w:sz w:val="28"/>
                <w:szCs w:val="28"/>
              </w:rPr>
            </w:pPr>
          </w:p>
          <w:p w14:paraId="63B736DA" w14:textId="77777777" w:rsidR="009F15DF" w:rsidRDefault="009F15DF" w:rsidP="009F15DF">
            <w:pPr>
              <w:spacing w:after="0" w:line="240" w:lineRule="auto"/>
              <w:rPr>
                <w:rFonts w:ascii="Times New Roman" w:hAnsi="Times New Roman"/>
                <w:sz w:val="28"/>
                <w:szCs w:val="28"/>
              </w:rPr>
            </w:pPr>
          </w:p>
          <w:p w14:paraId="06C0426F" w14:textId="77777777" w:rsidR="009F15DF" w:rsidRDefault="009F15DF" w:rsidP="009F15DF">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А4, кольорові олівці;</w:t>
            </w:r>
          </w:p>
          <w:p w14:paraId="18C14BC2" w14:textId="77777777" w:rsidR="009F15DF" w:rsidRDefault="009F15DF" w:rsidP="009F15DF">
            <w:pPr>
              <w:spacing w:after="0" w:line="240" w:lineRule="auto"/>
              <w:rPr>
                <w:rFonts w:ascii="Times New Roman" w:hAnsi="Times New Roman"/>
                <w:sz w:val="28"/>
                <w:szCs w:val="28"/>
              </w:rPr>
            </w:pPr>
            <w:r>
              <w:rPr>
                <w:rFonts w:ascii="Times New Roman" w:hAnsi="Times New Roman"/>
                <w:sz w:val="28"/>
                <w:szCs w:val="28"/>
              </w:rPr>
              <w:t>- малюнок учасника;</w:t>
            </w:r>
          </w:p>
          <w:p w14:paraId="4A840421" w14:textId="77777777" w:rsidR="009F15DF" w:rsidRDefault="009F15DF" w:rsidP="009F15DF">
            <w:pPr>
              <w:spacing w:after="0" w:line="240" w:lineRule="auto"/>
              <w:rPr>
                <w:rFonts w:ascii="Times New Roman" w:hAnsi="Times New Roman"/>
                <w:sz w:val="28"/>
                <w:szCs w:val="28"/>
              </w:rPr>
            </w:pPr>
          </w:p>
          <w:p w14:paraId="459F37BC" w14:textId="77777777" w:rsidR="009F15DF" w:rsidRDefault="009F15DF" w:rsidP="009F15DF">
            <w:pPr>
              <w:spacing w:after="0" w:line="240" w:lineRule="auto"/>
              <w:rPr>
                <w:rFonts w:ascii="Times New Roman" w:hAnsi="Times New Roman"/>
                <w:sz w:val="28"/>
                <w:szCs w:val="28"/>
              </w:rPr>
            </w:pPr>
            <w:r>
              <w:rPr>
                <w:rFonts w:ascii="Times New Roman" w:hAnsi="Times New Roman"/>
                <w:sz w:val="28"/>
                <w:szCs w:val="28"/>
              </w:rPr>
              <w:t>- презентація;</w:t>
            </w:r>
          </w:p>
          <w:p w14:paraId="082A07A9" w14:textId="77777777" w:rsidR="009F15DF" w:rsidRDefault="009F15DF" w:rsidP="009F15DF">
            <w:pPr>
              <w:spacing w:after="0" w:line="240" w:lineRule="auto"/>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 xml:space="preserve"> </w:t>
            </w:r>
            <w:r>
              <w:rPr>
                <w:rFonts w:ascii="Times New Roman" w:hAnsi="Times New Roman"/>
                <w:sz w:val="28"/>
                <w:szCs w:val="28"/>
              </w:rPr>
              <w:t>шаблон таблиці для кожного учасника, ручки;</w:t>
            </w:r>
          </w:p>
          <w:p w14:paraId="4F748222" w14:textId="77777777" w:rsidR="009F15DF" w:rsidRPr="00AA6F8A" w:rsidRDefault="009F15DF" w:rsidP="009F15DF">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аудіо запис</w:t>
            </w:r>
            <w:r>
              <w:rPr>
                <w:rFonts w:ascii="Times New Roman" w:hAnsi="Times New Roman"/>
                <w:sz w:val="28"/>
                <w:szCs w:val="28"/>
              </w:rPr>
              <w:t xml:space="preserve"> медитації.</w:t>
            </w:r>
          </w:p>
        </w:tc>
      </w:tr>
      <w:tr w:rsidR="009F15DF" w:rsidRPr="00AA6F8A" w14:paraId="089F7346" w14:textId="77777777" w:rsidTr="009F15DF">
        <w:trPr>
          <w:jc w:val="center"/>
        </w:trPr>
        <w:tc>
          <w:tcPr>
            <w:tcW w:w="4786" w:type="dxa"/>
          </w:tcPr>
          <w:p w14:paraId="02AADAEE" w14:textId="77777777" w:rsidR="009F15DF" w:rsidRPr="00AA6F8A" w:rsidRDefault="009F15DF" w:rsidP="009F15DF">
            <w:pPr>
              <w:spacing w:after="0" w:line="240" w:lineRule="auto"/>
              <w:rPr>
                <w:rFonts w:ascii="Times New Roman" w:hAnsi="Times New Roman"/>
                <w:b/>
                <w:sz w:val="28"/>
                <w:szCs w:val="28"/>
              </w:rPr>
            </w:pPr>
            <w:r>
              <w:rPr>
                <w:rFonts w:ascii="Times New Roman" w:hAnsi="Times New Roman"/>
                <w:b/>
                <w:sz w:val="28"/>
                <w:szCs w:val="28"/>
              </w:rPr>
              <w:t>ІІІ. Р</w:t>
            </w:r>
            <w:r w:rsidRPr="00AA6F8A">
              <w:rPr>
                <w:rFonts w:ascii="Times New Roman" w:hAnsi="Times New Roman"/>
                <w:b/>
                <w:sz w:val="28"/>
                <w:szCs w:val="28"/>
              </w:rPr>
              <w:t>ефлексія</w:t>
            </w:r>
          </w:p>
        </w:tc>
        <w:tc>
          <w:tcPr>
            <w:tcW w:w="4678" w:type="dxa"/>
          </w:tcPr>
          <w:p w14:paraId="6F9D825F" w14:textId="77777777" w:rsidR="009F15DF" w:rsidRPr="00AA6F8A" w:rsidRDefault="009F15DF" w:rsidP="009F15DF">
            <w:pPr>
              <w:spacing w:after="0" w:line="240" w:lineRule="auto"/>
              <w:jc w:val="center"/>
              <w:rPr>
                <w:rFonts w:ascii="Times New Roman" w:hAnsi="Times New Roman"/>
                <w:sz w:val="28"/>
                <w:szCs w:val="28"/>
              </w:rPr>
            </w:pPr>
          </w:p>
        </w:tc>
      </w:tr>
      <w:tr w:rsidR="009F15DF" w:rsidRPr="00AA6F8A" w14:paraId="49D5055D" w14:textId="77777777" w:rsidTr="009F15DF">
        <w:trPr>
          <w:jc w:val="center"/>
        </w:trPr>
        <w:tc>
          <w:tcPr>
            <w:tcW w:w="4786" w:type="dxa"/>
          </w:tcPr>
          <w:p w14:paraId="6815F91A" w14:textId="77777777" w:rsidR="009F15DF" w:rsidRDefault="009F15DF" w:rsidP="009F15DF">
            <w:pPr>
              <w:numPr>
                <w:ilvl w:val="0"/>
                <w:numId w:val="7"/>
              </w:numPr>
              <w:spacing w:after="0" w:line="240" w:lineRule="auto"/>
              <w:ind w:left="426" w:hanging="142"/>
              <w:rPr>
                <w:rFonts w:ascii="Times New Roman" w:hAnsi="Times New Roman"/>
                <w:sz w:val="28"/>
                <w:szCs w:val="28"/>
              </w:rPr>
            </w:pPr>
            <w:r w:rsidRPr="00EC0336">
              <w:rPr>
                <w:rFonts w:ascii="Times New Roman" w:hAnsi="Times New Roman"/>
                <w:sz w:val="28"/>
                <w:szCs w:val="28"/>
              </w:rPr>
              <w:t xml:space="preserve">Обмін враженнями між </w:t>
            </w:r>
            <w:r w:rsidRPr="00EC0336">
              <w:rPr>
                <w:rFonts w:ascii="Times New Roman" w:hAnsi="Times New Roman"/>
                <w:sz w:val="28"/>
                <w:szCs w:val="28"/>
              </w:rPr>
              <w:lastRenderedPageBreak/>
              <w:t>учасниками тренінгу</w:t>
            </w:r>
            <w:r>
              <w:rPr>
                <w:rFonts w:ascii="Times New Roman" w:hAnsi="Times New Roman"/>
                <w:sz w:val="28"/>
                <w:szCs w:val="28"/>
              </w:rPr>
              <w:t xml:space="preserve">. </w:t>
            </w:r>
          </w:p>
          <w:p w14:paraId="2E024EE3" w14:textId="77777777" w:rsidR="009F15DF" w:rsidRDefault="009F15DF" w:rsidP="009F15DF">
            <w:pPr>
              <w:numPr>
                <w:ilvl w:val="0"/>
                <w:numId w:val="7"/>
              </w:numPr>
              <w:spacing w:after="0" w:line="240" w:lineRule="auto"/>
              <w:ind w:left="426" w:hanging="142"/>
              <w:rPr>
                <w:rFonts w:ascii="Times New Roman" w:hAnsi="Times New Roman"/>
                <w:sz w:val="28"/>
                <w:szCs w:val="28"/>
              </w:rPr>
            </w:pPr>
            <w:r>
              <w:rPr>
                <w:rFonts w:ascii="Times New Roman" w:hAnsi="Times New Roman"/>
                <w:sz w:val="28"/>
                <w:szCs w:val="28"/>
              </w:rPr>
              <w:t xml:space="preserve"> М</w:t>
            </w:r>
            <w:r w:rsidRPr="001D5A3E">
              <w:rPr>
                <w:rFonts w:ascii="Times New Roman" w:hAnsi="Times New Roman"/>
                <w:sz w:val="28"/>
                <w:szCs w:val="28"/>
              </w:rPr>
              <w:t>етод ДРІД</w:t>
            </w:r>
            <w:r>
              <w:rPr>
                <w:rFonts w:ascii="Times New Roman" w:hAnsi="Times New Roman"/>
                <w:sz w:val="28"/>
                <w:szCs w:val="28"/>
              </w:rPr>
              <w:t>.</w:t>
            </w:r>
          </w:p>
          <w:p w14:paraId="29991848" w14:textId="77777777" w:rsidR="009F15DF" w:rsidRPr="00AA6F8A" w:rsidRDefault="009F15DF" w:rsidP="009F15DF">
            <w:pPr>
              <w:numPr>
                <w:ilvl w:val="0"/>
                <w:numId w:val="7"/>
              </w:numPr>
              <w:spacing w:after="0" w:line="240" w:lineRule="auto"/>
              <w:ind w:left="426" w:hanging="142"/>
              <w:rPr>
                <w:rFonts w:ascii="Times New Roman" w:hAnsi="Times New Roman"/>
                <w:sz w:val="28"/>
                <w:szCs w:val="28"/>
              </w:rPr>
            </w:pPr>
            <w:r>
              <w:rPr>
                <w:rFonts w:ascii="Times New Roman" w:hAnsi="Times New Roman"/>
                <w:sz w:val="28"/>
                <w:szCs w:val="28"/>
              </w:rPr>
              <w:t xml:space="preserve"> Вправа «Побажання»</w:t>
            </w:r>
          </w:p>
        </w:tc>
        <w:tc>
          <w:tcPr>
            <w:tcW w:w="4678" w:type="dxa"/>
          </w:tcPr>
          <w:p w14:paraId="7145565F" w14:textId="77777777" w:rsidR="009F15DF" w:rsidRPr="005E5D6A" w:rsidRDefault="009F15DF" w:rsidP="009F15DF">
            <w:pPr>
              <w:spacing w:after="0" w:line="240" w:lineRule="auto"/>
              <w:rPr>
                <w:rFonts w:ascii="Times New Roman" w:hAnsi="Times New Roman"/>
                <w:sz w:val="28"/>
                <w:szCs w:val="28"/>
              </w:rPr>
            </w:pPr>
            <w:r>
              <w:rPr>
                <w:rFonts w:ascii="Times New Roman" w:hAnsi="Times New Roman"/>
                <w:sz w:val="28"/>
                <w:szCs w:val="28"/>
              </w:rPr>
              <w:lastRenderedPageBreak/>
              <w:t>- аудіо запис спокійної музики.</w:t>
            </w:r>
          </w:p>
          <w:p w14:paraId="0C0F8103" w14:textId="77777777" w:rsidR="009F15DF" w:rsidRPr="00AA6F8A" w:rsidRDefault="009F15DF" w:rsidP="009F15DF">
            <w:pPr>
              <w:spacing w:after="0" w:line="240" w:lineRule="auto"/>
              <w:rPr>
                <w:rFonts w:ascii="Times New Roman" w:hAnsi="Times New Roman"/>
                <w:sz w:val="28"/>
                <w:szCs w:val="28"/>
              </w:rPr>
            </w:pPr>
          </w:p>
        </w:tc>
      </w:tr>
    </w:tbl>
    <w:p w14:paraId="36114F53" w14:textId="77777777" w:rsidR="00E70C2D" w:rsidRDefault="00E70C2D" w:rsidP="00E70C2D">
      <w:pPr>
        <w:spacing w:after="0" w:line="240" w:lineRule="auto"/>
        <w:rPr>
          <w:rFonts w:ascii="Times New Roman" w:hAnsi="Times New Roman"/>
          <w:b/>
          <w:sz w:val="28"/>
          <w:szCs w:val="28"/>
        </w:rPr>
      </w:pPr>
    </w:p>
    <w:p w14:paraId="3D15523B" w14:textId="08304484" w:rsidR="0071664C" w:rsidRPr="0071664C" w:rsidRDefault="0071664C" w:rsidP="0071664C">
      <w:pPr>
        <w:spacing w:after="0" w:line="240" w:lineRule="auto"/>
        <w:jc w:val="both"/>
        <w:rPr>
          <w:rFonts w:ascii="Times New Roman" w:hAnsi="Times New Roman"/>
          <w:b/>
          <w:bCs/>
          <w:iCs/>
          <w:sz w:val="28"/>
          <w:szCs w:val="28"/>
        </w:rPr>
      </w:pPr>
      <w:r>
        <w:rPr>
          <w:rFonts w:ascii="Times New Roman" w:hAnsi="Times New Roman"/>
          <w:b/>
          <w:bCs/>
          <w:iCs/>
          <w:sz w:val="28"/>
          <w:szCs w:val="28"/>
        </w:rPr>
        <w:t>Хід заняття:</w:t>
      </w:r>
    </w:p>
    <w:p w14:paraId="7252A2E8" w14:textId="4B209C34" w:rsidR="00E70C2D" w:rsidRPr="00F769FD" w:rsidRDefault="00E70C2D" w:rsidP="00E70C2D">
      <w:pPr>
        <w:spacing w:after="0" w:line="240" w:lineRule="auto"/>
        <w:rPr>
          <w:rFonts w:ascii="Times New Roman" w:hAnsi="Times New Roman"/>
          <w:b/>
          <w:sz w:val="28"/>
          <w:szCs w:val="28"/>
        </w:rPr>
      </w:pPr>
      <w:r w:rsidRPr="00F769FD">
        <w:rPr>
          <w:rFonts w:ascii="Times New Roman" w:hAnsi="Times New Roman"/>
          <w:b/>
          <w:sz w:val="28"/>
          <w:szCs w:val="28"/>
        </w:rPr>
        <w:t>Привітання. Вправа «Компліменти по колу»</w:t>
      </w:r>
    </w:p>
    <w:p w14:paraId="67409065" w14:textId="77777777" w:rsidR="00E70C2D" w:rsidRDefault="00E70C2D" w:rsidP="00E70C2D">
      <w:pPr>
        <w:spacing w:after="0" w:line="240" w:lineRule="auto"/>
        <w:jc w:val="both"/>
        <w:rPr>
          <w:rFonts w:ascii="Times New Roman" w:hAnsi="Times New Roman"/>
          <w:sz w:val="28"/>
          <w:szCs w:val="28"/>
        </w:rPr>
      </w:pPr>
      <w:r w:rsidRPr="00831662">
        <w:rPr>
          <w:rFonts w:ascii="Times New Roman" w:hAnsi="Times New Roman"/>
          <w:sz w:val="28"/>
          <w:szCs w:val="28"/>
        </w:rPr>
        <w:t>Учасники</w:t>
      </w:r>
      <w:r>
        <w:rPr>
          <w:rFonts w:ascii="Times New Roman" w:hAnsi="Times New Roman"/>
          <w:sz w:val="28"/>
          <w:szCs w:val="28"/>
        </w:rPr>
        <w:t xml:space="preserve"> </w:t>
      </w:r>
      <w:proofErr w:type="spellStart"/>
      <w:r>
        <w:rPr>
          <w:rFonts w:ascii="Times New Roman" w:hAnsi="Times New Roman"/>
          <w:sz w:val="28"/>
          <w:szCs w:val="28"/>
        </w:rPr>
        <w:t>перекидують</w:t>
      </w:r>
      <w:proofErr w:type="spellEnd"/>
      <w:r>
        <w:rPr>
          <w:rFonts w:ascii="Times New Roman" w:hAnsi="Times New Roman"/>
          <w:sz w:val="28"/>
          <w:szCs w:val="28"/>
        </w:rPr>
        <w:t xml:space="preserve"> м’яч один одному та говорять компліменти, налаштовуючись на гарний настрій.</w:t>
      </w:r>
    </w:p>
    <w:p w14:paraId="32F0651C" w14:textId="77777777" w:rsidR="00E70C2D" w:rsidRPr="00C937F2" w:rsidRDefault="00E70C2D" w:rsidP="00E70C2D">
      <w:pPr>
        <w:spacing w:after="0" w:line="240" w:lineRule="auto"/>
        <w:jc w:val="both"/>
        <w:rPr>
          <w:rFonts w:ascii="Times New Roman" w:hAnsi="Times New Roman"/>
          <w:b/>
          <w:sz w:val="28"/>
          <w:szCs w:val="28"/>
        </w:rPr>
      </w:pPr>
      <w:proofErr w:type="spellStart"/>
      <w:r w:rsidRPr="00C937F2">
        <w:rPr>
          <w:rFonts w:ascii="Times New Roman" w:hAnsi="Times New Roman"/>
          <w:b/>
          <w:sz w:val="28"/>
          <w:szCs w:val="28"/>
        </w:rPr>
        <w:t>Інфоповідомлення</w:t>
      </w:r>
      <w:proofErr w:type="spellEnd"/>
      <w:r w:rsidRPr="00C937F2">
        <w:rPr>
          <w:rFonts w:ascii="Times New Roman" w:hAnsi="Times New Roman"/>
          <w:b/>
          <w:sz w:val="28"/>
          <w:szCs w:val="28"/>
        </w:rPr>
        <w:t xml:space="preserve"> «Емоційний інтелект як соціально значуща навичка педагога. Складові емоційного інтелекту»</w:t>
      </w:r>
    </w:p>
    <w:p w14:paraId="4B63A4A9" w14:textId="77777777" w:rsidR="00E70C2D" w:rsidRPr="005A0EAC" w:rsidRDefault="00E70C2D" w:rsidP="00E70C2D">
      <w:pPr>
        <w:pStyle w:val="ac"/>
        <w:spacing w:beforeAutospacing="0" w:after="0" w:afterAutospacing="0"/>
        <w:jc w:val="both"/>
        <w:rPr>
          <w:sz w:val="28"/>
          <w:szCs w:val="28"/>
        </w:rPr>
      </w:pPr>
      <w:r w:rsidRPr="005A0EAC">
        <w:rPr>
          <w:sz w:val="28"/>
          <w:szCs w:val="28"/>
        </w:rPr>
        <w:t>Емоційний інтелект - це здатність розуміти та керувати своїми емоціями та емоціями інших людей. Це також означає здатність використовувати емоційну інформацію, щоб підтримувати ефективну комунікацію та взаємодію з іншими людьми.</w:t>
      </w:r>
    </w:p>
    <w:p w14:paraId="48B0B7CB" w14:textId="77777777" w:rsidR="00E70C2D" w:rsidRPr="005A0EAC" w:rsidRDefault="00E70C2D" w:rsidP="00E70C2D">
      <w:pPr>
        <w:pStyle w:val="ac"/>
        <w:spacing w:beforeAutospacing="0" w:after="0" w:afterAutospacing="0"/>
        <w:jc w:val="both"/>
        <w:rPr>
          <w:sz w:val="28"/>
          <w:szCs w:val="28"/>
        </w:rPr>
      </w:pPr>
      <w:r w:rsidRPr="005A0EAC">
        <w:rPr>
          <w:sz w:val="28"/>
          <w:szCs w:val="28"/>
        </w:rPr>
        <w:t xml:space="preserve">Для педагогів емоційний інтелект може бути особливо важливим, оскільки </w:t>
      </w:r>
      <w:r>
        <w:rPr>
          <w:sz w:val="28"/>
          <w:szCs w:val="28"/>
        </w:rPr>
        <w:t>діти та молодь</w:t>
      </w:r>
      <w:r w:rsidRPr="005A0EAC">
        <w:rPr>
          <w:sz w:val="28"/>
          <w:szCs w:val="28"/>
        </w:rPr>
        <w:t xml:space="preserve"> можуть бути особливо чутливими до емоційного стану педагогів та оточення.</w:t>
      </w:r>
    </w:p>
    <w:p w14:paraId="3E87BCC4" w14:textId="77777777" w:rsidR="00E70C2D" w:rsidRPr="005A0EAC" w:rsidRDefault="00E70C2D" w:rsidP="00E70C2D">
      <w:pPr>
        <w:pStyle w:val="ac"/>
        <w:spacing w:beforeAutospacing="0" w:after="0" w:afterAutospacing="0"/>
        <w:jc w:val="both"/>
        <w:rPr>
          <w:sz w:val="28"/>
          <w:szCs w:val="28"/>
        </w:rPr>
      </w:pPr>
      <w:r w:rsidRPr="005A0EAC">
        <w:rPr>
          <w:sz w:val="28"/>
          <w:szCs w:val="28"/>
        </w:rPr>
        <w:t>Ось деякі соціально значущі навички, які педагог може розвинути за допомогою емоційного інтелекту:</w:t>
      </w:r>
    </w:p>
    <w:p w14:paraId="786172C2" w14:textId="77777777" w:rsidR="00E70C2D" w:rsidRPr="005A0EAC" w:rsidRDefault="00E70C2D" w:rsidP="00E70C2D">
      <w:pPr>
        <w:pStyle w:val="ac"/>
        <w:numPr>
          <w:ilvl w:val="0"/>
          <w:numId w:val="15"/>
        </w:numPr>
        <w:tabs>
          <w:tab w:val="clear" w:pos="720"/>
          <w:tab w:val="num" w:pos="0"/>
        </w:tabs>
        <w:spacing w:beforeAutospacing="0" w:after="0" w:afterAutospacing="0"/>
        <w:ind w:left="0" w:firstLine="0"/>
        <w:jc w:val="both"/>
        <w:rPr>
          <w:sz w:val="28"/>
          <w:szCs w:val="28"/>
        </w:rPr>
      </w:pPr>
      <w:r w:rsidRPr="005A0EAC">
        <w:rPr>
          <w:sz w:val="28"/>
          <w:szCs w:val="28"/>
        </w:rPr>
        <w:t>Емоційна свідомість: здатність розуміти та відчувати власні емоції, що допомагає педагогу краще розуміти свої власні потреби та допомагає у створенні емоційної безпеки для дітей.</w:t>
      </w:r>
    </w:p>
    <w:p w14:paraId="4D7C6839" w14:textId="77777777" w:rsidR="00E70C2D" w:rsidRDefault="00E70C2D" w:rsidP="00E70C2D">
      <w:pPr>
        <w:pStyle w:val="ac"/>
        <w:numPr>
          <w:ilvl w:val="0"/>
          <w:numId w:val="15"/>
        </w:numPr>
        <w:tabs>
          <w:tab w:val="clear" w:pos="720"/>
          <w:tab w:val="num" w:pos="0"/>
        </w:tabs>
        <w:spacing w:beforeAutospacing="0" w:after="0" w:afterAutospacing="0"/>
        <w:ind w:left="0" w:firstLine="0"/>
        <w:jc w:val="both"/>
        <w:rPr>
          <w:sz w:val="28"/>
          <w:szCs w:val="28"/>
        </w:rPr>
      </w:pPr>
      <w:r w:rsidRPr="005A0EAC">
        <w:rPr>
          <w:sz w:val="28"/>
          <w:szCs w:val="28"/>
        </w:rPr>
        <w:t>Розуміння емоцій інших: здатність розуміти та співчувати іншим людям, що допомагає педагогу краще зрозуміти потреби та емоційний стан своїх учнів.</w:t>
      </w:r>
    </w:p>
    <w:p w14:paraId="38B73457" w14:textId="77777777" w:rsidR="00E70C2D" w:rsidRDefault="00E70C2D" w:rsidP="00E70C2D">
      <w:pPr>
        <w:pStyle w:val="ac"/>
        <w:numPr>
          <w:ilvl w:val="0"/>
          <w:numId w:val="15"/>
        </w:numPr>
        <w:tabs>
          <w:tab w:val="clear" w:pos="720"/>
          <w:tab w:val="num" w:pos="0"/>
        </w:tabs>
        <w:spacing w:beforeAutospacing="0" w:after="0" w:afterAutospacing="0"/>
        <w:ind w:left="0" w:firstLine="0"/>
        <w:jc w:val="both"/>
        <w:rPr>
          <w:sz w:val="28"/>
          <w:szCs w:val="28"/>
        </w:rPr>
      </w:pPr>
      <w:r w:rsidRPr="005A0EAC">
        <w:rPr>
          <w:sz w:val="28"/>
          <w:szCs w:val="28"/>
        </w:rPr>
        <w:t>Керування власними емоціями: здатність керувати власними емоціями, що допомагає педагогу зберігати емоційну рівновагу та підтримувати позитивний емоційний клімат в класі.</w:t>
      </w:r>
    </w:p>
    <w:p w14:paraId="675FBB14" w14:textId="77777777" w:rsidR="00E70C2D" w:rsidRDefault="00E70C2D" w:rsidP="00E70C2D">
      <w:pPr>
        <w:pStyle w:val="ac"/>
        <w:numPr>
          <w:ilvl w:val="0"/>
          <w:numId w:val="15"/>
        </w:numPr>
        <w:tabs>
          <w:tab w:val="clear" w:pos="720"/>
          <w:tab w:val="num" w:pos="0"/>
        </w:tabs>
        <w:spacing w:beforeAutospacing="0" w:after="0" w:afterAutospacing="0"/>
        <w:ind w:left="0" w:firstLine="0"/>
        <w:jc w:val="both"/>
        <w:rPr>
          <w:sz w:val="28"/>
          <w:szCs w:val="28"/>
        </w:rPr>
      </w:pPr>
      <w:r w:rsidRPr="005A0EAC">
        <w:rPr>
          <w:sz w:val="28"/>
          <w:szCs w:val="28"/>
        </w:rPr>
        <w:t>Керування емоціями учнів: здатність керувати емоціями своїх учнів, що допомагає педагогу зберігати контроль над класом та</w:t>
      </w:r>
      <w:r>
        <w:rPr>
          <w:sz w:val="28"/>
          <w:szCs w:val="28"/>
        </w:rPr>
        <w:t xml:space="preserve"> підтримувати сприятливу</w:t>
      </w:r>
      <w:r w:rsidRPr="005A0EAC">
        <w:rPr>
          <w:sz w:val="28"/>
          <w:szCs w:val="28"/>
        </w:rPr>
        <w:t xml:space="preserve"> атмос</w:t>
      </w:r>
      <w:r>
        <w:rPr>
          <w:sz w:val="28"/>
          <w:szCs w:val="28"/>
        </w:rPr>
        <w:t>феру у класі.</w:t>
      </w:r>
    </w:p>
    <w:p w14:paraId="5E98E76C" w14:textId="77777777" w:rsidR="00E70C2D" w:rsidRPr="004E1FE8" w:rsidRDefault="00E70C2D" w:rsidP="00E70C2D">
      <w:pPr>
        <w:pStyle w:val="ac"/>
        <w:numPr>
          <w:ilvl w:val="0"/>
          <w:numId w:val="15"/>
        </w:numPr>
        <w:tabs>
          <w:tab w:val="clear" w:pos="720"/>
          <w:tab w:val="num" w:pos="0"/>
        </w:tabs>
        <w:spacing w:beforeAutospacing="0" w:after="0" w:afterAutospacing="0"/>
        <w:ind w:left="0" w:firstLine="0"/>
        <w:jc w:val="both"/>
        <w:rPr>
          <w:sz w:val="28"/>
          <w:szCs w:val="28"/>
        </w:rPr>
      </w:pPr>
      <w:r w:rsidRPr="004E1FE8">
        <w:rPr>
          <w:sz w:val="28"/>
          <w:szCs w:val="28"/>
        </w:rPr>
        <w:t xml:space="preserve">Розвиток міжособистісних </w:t>
      </w:r>
      <w:r>
        <w:rPr>
          <w:sz w:val="28"/>
          <w:szCs w:val="28"/>
        </w:rPr>
        <w:t>стосунків</w:t>
      </w:r>
      <w:r w:rsidRPr="004E1FE8">
        <w:rPr>
          <w:sz w:val="28"/>
          <w:szCs w:val="28"/>
        </w:rPr>
        <w:t xml:space="preserve">: здатність розвивати позитивні </w:t>
      </w:r>
      <w:r>
        <w:rPr>
          <w:sz w:val="28"/>
          <w:szCs w:val="28"/>
        </w:rPr>
        <w:t>стосунки</w:t>
      </w:r>
      <w:r w:rsidRPr="004E1FE8">
        <w:rPr>
          <w:sz w:val="28"/>
          <w:szCs w:val="28"/>
        </w:rPr>
        <w:t xml:space="preserve"> з учнями, колегами та батьками, що допомагає педагогу підтримувати сприятливу емоційну атмосферу в школі та забезпечувати успіх у навчанні.</w:t>
      </w:r>
    </w:p>
    <w:p w14:paraId="2AF30F6D" w14:textId="77777777" w:rsidR="00E70C2D" w:rsidRPr="004E1FE8" w:rsidRDefault="00E70C2D" w:rsidP="00E70C2D">
      <w:pPr>
        <w:spacing w:after="0" w:line="240" w:lineRule="auto"/>
        <w:ind w:firstLine="284"/>
        <w:jc w:val="both"/>
        <w:rPr>
          <w:rFonts w:ascii="Times New Roman" w:hAnsi="Times New Roman"/>
          <w:sz w:val="28"/>
          <w:szCs w:val="28"/>
        </w:rPr>
      </w:pPr>
      <w:r w:rsidRPr="004E1FE8">
        <w:rPr>
          <w:rFonts w:ascii="Times New Roman" w:hAnsi="Times New Roman"/>
          <w:sz w:val="28"/>
          <w:szCs w:val="28"/>
        </w:rPr>
        <w:t>Здатність педагога розуміти та керувати своїми емоціями та емоціями інших людей допомагає створити сприятливу емоційну атмосферу в класі, зберегти контроль над класом та забезпечити успішну взаємодію з учнями, батьками та колегами. Крім того, розвиток емоційного інтелекту може покращити психологічне здоров</w:t>
      </w:r>
      <w:r w:rsidRPr="00BF4979">
        <w:rPr>
          <w:rFonts w:ascii="Times New Roman" w:hAnsi="Times New Roman"/>
          <w:sz w:val="28"/>
          <w:szCs w:val="28"/>
        </w:rPr>
        <w:t>’</w:t>
      </w:r>
      <w:r w:rsidRPr="004E1FE8">
        <w:rPr>
          <w:rFonts w:ascii="Times New Roman" w:hAnsi="Times New Roman"/>
          <w:sz w:val="28"/>
          <w:szCs w:val="28"/>
        </w:rPr>
        <w:t>я педагога та зменшити ризик емоційного вигорання.</w:t>
      </w:r>
    </w:p>
    <w:p w14:paraId="49A37F5F" w14:textId="77777777" w:rsidR="00E70C2D" w:rsidRDefault="00E70C2D" w:rsidP="00E70C2D">
      <w:pPr>
        <w:spacing w:after="0" w:line="240" w:lineRule="auto"/>
        <w:jc w:val="both"/>
        <w:rPr>
          <w:rFonts w:ascii="Times New Roman" w:hAnsi="Times New Roman"/>
          <w:b/>
          <w:sz w:val="28"/>
          <w:szCs w:val="28"/>
        </w:rPr>
      </w:pPr>
      <w:r w:rsidRPr="00BF4979">
        <w:rPr>
          <w:rFonts w:ascii="Times New Roman" w:hAnsi="Times New Roman"/>
          <w:b/>
          <w:sz w:val="28"/>
          <w:szCs w:val="28"/>
        </w:rPr>
        <w:t>Мозковий штурм «Наслідки низького рівня емоційного інтелекту людини у стосунках на роботі, у сім’ї, щодо власного самопочуття»</w:t>
      </w:r>
    </w:p>
    <w:p w14:paraId="205A30E3"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Учасники поділяються на групи і обговорюють н</w:t>
      </w:r>
      <w:r w:rsidRPr="00BF4979">
        <w:rPr>
          <w:rFonts w:ascii="Times New Roman" w:hAnsi="Times New Roman"/>
          <w:sz w:val="28"/>
          <w:szCs w:val="28"/>
        </w:rPr>
        <w:t>аслідки низького рівня емоційного інтелекту людини у стосунках на роботі, у сім’ї, щодо власного самопочуття</w:t>
      </w:r>
      <w:r>
        <w:rPr>
          <w:rFonts w:ascii="Times New Roman" w:hAnsi="Times New Roman"/>
          <w:sz w:val="28"/>
          <w:szCs w:val="28"/>
        </w:rPr>
        <w:t>. Потім виступають з результатами вправи.</w:t>
      </w:r>
    </w:p>
    <w:p w14:paraId="2D8CEBFB" w14:textId="77777777" w:rsidR="0078169D" w:rsidRDefault="0078169D" w:rsidP="00E70C2D">
      <w:pPr>
        <w:spacing w:after="0" w:line="240" w:lineRule="auto"/>
        <w:jc w:val="both"/>
        <w:rPr>
          <w:rFonts w:ascii="Times New Roman" w:hAnsi="Times New Roman"/>
          <w:b/>
          <w:sz w:val="28"/>
          <w:szCs w:val="28"/>
        </w:rPr>
      </w:pPr>
    </w:p>
    <w:p w14:paraId="3F1231FB" w14:textId="2409F872" w:rsidR="00E70C2D" w:rsidRDefault="00E70C2D" w:rsidP="00E70C2D">
      <w:pPr>
        <w:spacing w:after="0" w:line="240" w:lineRule="auto"/>
        <w:jc w:val="both"/>
        <w:rPr>
          <w:rFonts w:ascii="Times New Roman" w:hAnsi="Times New Roman"/>
          <w:b/>
          <w:i/>
          <w:sz w:val="28"/>
          <w:szCs w:val="28"/>
        </w:rPr>
      </w:pPr>
      <w:r w:rsidRPr="002B5478">
        <w:rPr>
          <w:rFonts w:ascii="Times New Roman" w:hAnsi="Times New Roman"/>
          <w:b/>
          <w:sz w:val="28"/>
          <w:szCs w:val="28"/>
        </w:rPr>
        <w:lastRenderedPageBreak/>
        <w:t>Вправа «</w:t>
      </w:r>
      <w:r>
        <w:rPr>
          <w:rFonts w:ascii="Times New Roman" w:hAnsi="Times New Roman"/>
          <w:b/>
          <w:sz w:val="28"/>
          <w:szCs w:val="28"/>
        </w:rPr>
        <w:t>Мій настрій у малюнку</w:t>
      </w:r>
      <w:r w:rsidRPr="002B5478">
        <w:rPr>
          <w:rFonts w:ascii="Times New Roman" w:hAnsi="Times New Roman"/>
          <w:b/>
          <w:sz w:val="28"/>
          <w:szCs w:val="28"/>
        </w:rPr>
        <w:t>»</w:t>
      </w:r>
      <w:r w:rsidRPr="002B5478">
        <w:rPr>
          <w:rFonts w:ascii="Times New Roman" w:hAnsi="Times New Roman"/>
          <w:b/>
          <w:i/>
          <w:sz w:val="28"/>
          <w:szCs w:val="28"/>
        </w:rPr>
        <w:t xml:space="preserve"> </w:t>
      </w:r>
    </w:p>
    <w:p w14:paraId="381448E5" w14:textId="77777777" w:rsidR="00E70C2D" w:rsidRDefault="00E70C2D" w:rsidP="00E70C2D">
      <w:pPr>
        <w:spacing w:after="0" w:line="240" w:lineRule="auto"/>
        <w:jc w:val="both"/>
        <w:rPr>
          <w:rFonts w:ascii="Times New Roman" w:hAnsi="Times New Roman"/>
          <w:sz w:val="28"/>
          <w:szCs w:val="28"/>
        </w:rPr>
      </w:pPr>
      <w:r w:rsidRPr="00F841D5">
        <w:rPr>
          <w:rFonts w:ascii="Times New Roman" w:hAnsi="Times New Roman"/>
          <w:sz w:val="28"/>
          <w:szCs w:val="28"/>
        </w:rPr>
        <w:t>Учасникам пропонується намалювати свій настрій.</w:t>
      </w:r>
    </w:p>
    <w:p w14:paraId="7D3D4371" w14:textId="77777777" w:rsidR="00E70C2D" w:rsidRDefault="00E70C2D" w:rsidP="00E70C2D">
      <w:pPr>
        <w:spacing w:after="0" w:line="240" w:lineRule="auto"/>
        <w:jc w:val="both"/>
        <w:rPr>
          <w:rFonts w:ascii="Times New Roman" w:hAnsi="Times New Roman"/>
          <w:b/>
          <w:sz w:val="28"/>
          <w:szCs w:val="28"/>
        </w:rPr>
      </w:pPr>
      <w:r w:rsidRPr="00F841D5">
        <w:rPr>
          <w:rFonts w:ascii="Times New Roman" w:hAnsi="Times New Roman"/>
          <w:b/>
          <w:sz w:val="28"/>
          <w:szCs w:val="28"/>
        </w:rPr>
        <w:t>Вправа «Розвиток емпатії»</w:t>
      </w:r>
    </w:p>
    <w:p w14:paraId="3251467B" w14:textId="77777777" w:rsidR="00E70C2D" w:rsidRPr="00F841D5" w:rsidRDefault="00E70C2D" w:rsidP="00E70C2D">
      <w:pPr>
        <w:spacing w:after="0" w:line="240" w:lineRule="auto"/>
        <w:jc w:val="both"/>
        <w:rPr>
          <w:rFonts w:ascii="Times New Roman" w:hAnsi="Times New Roman"/>
          <w:sz w:val="28"/>
          <w:szCs w:val="28"/>
        </w:rPr>
      </w:pPr>
      <w:r w:rsidRPr="00F841D5">
        <w:rPr>
          <w:rFonts w:ascii="Times New Roman" w:hAnsi="Times New Roman"/>
          <w:sz w:val="28"/>
          <w:szCs w:val="28"/>
        </w:rPr>
        <w:t>Учасники поділяються на пари. В парі педагоги мають по малюнку зрозуміти настрій один одного.</w:t>
      </w:r>
    </w:p>
    <w:p w14:paraId="73099D0B" w14:textId="77777777" w:rsidR="00E70C2D" w:rsidRDefault="00E70C2D" w:rsidP="00E70C2D">
      <w:pPr>
        <w:spacing w:after="0" w:line="240" w:lineRule="auto"/>
        <w:jc w:val="both"/>
        <w:rPr>
          <w:rFonts w:ascii="Times New Roman" w:hAnsi="Times New Roman"/>
          <w:b/>
          <w:sz w:val="28"/>
          <w:szCs w:val="28"/>
        </w:rPr>
      </w:pPr>
      <w:r w:rsidRPr="006132E1">
        <w:rPr>
          <w:rFonts w:ascii="Times New Roman" w:hAnsi="Times New Roman"/>
          <w:b/>
          <w:sz w:val="28"/>
          <w:szCs w:val="28"/>
        </w:rPr>
        <w:t>Дискусія «Самоконтроль на рівні тіла та емоцій»</w:t>
      </w:r>
    </w:p>
    <w:p w14:paraId="52DAB052"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Педагоги</w:t>
      </w:r>
      <w:r w:rsidRPr="006F0546">
        <w:rPr>
          <w:rFonts w:ascii="Times New Roman" w:hAnsi="Times New Roman"/>
          <w:sz w:val="28"/>
          <w:szCs w:val="28"/>
        </w:rPr>
        <w:t xml:space="preserve"> аналізують, що емоції учасників освітнього процесу різні: злість, сум, байдужість, радість. </w:t>
      </w:r>
      <w:r>
        <w:rPr>
          <w:rFonts w:ascii="Times New Roman" w:hAnsi="Times New Roman"/>
          <w:sz w:val="28"/>
          <w:szCs w:val="28"/>
        </w:rPr>
        <w:t xml:space="preserve">Як тримати самоконтроль, коли оточуючі люди адресують, висловлюють невдоволення. Розгляд лайфхаків щодо самоконтролю: </w:t>
      </w:r>
    </w:p>
    <w:p w14:paraId="2AAB2769"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-зробити паузу перед тим, як відповісти. Причини, чому не витримую паузу;</w:t>
      </w:r>
    </w:p>
    <w:p w14:paraId="0313B706"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швидки</w:t>
      </w:r>
      <w:proofErr w:type="spellEnd"/>
      <w:r>
        <w:rPr>
          <w:rFonts w:ascii="Times New Roman" w:hAnsi="Times New Roman"/>
          <w:sz w:val="28"/>
          <w:szCs w:val="28"/>
        </w:rPr>
        <w:t xml:space="preserve"> способи заспокоєння; </w:t>
      </w:r>
    </w:p>
    <w:p w14:paraId="2661066C"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 xml:space="preserve">-перерва у спілкуванні; </w:t>
      </w:r>
    </w:p>
    <w:p w14:paraId="73401B46"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 влізти в обидві шкури;</w:t>
      </w:r>
    </w:p>
    <w:p w14:paraId="7D634C8E" w14:textId="77777777" w:rsidR="00E70C2D" w:rsidRPr="006F0546" w:rsidRDefault="00E70C2D" w:rsidP="00E70C2D">
      <w:pPr>
        <w:spacing w:after="0" w:line="240" w:lineRule="auto"/>
        <w:jc w:val="both"/>
        <w:rPr>
          <w:rFonts w:ascii="Times New Roman" w:hAnsi="Times New Roman"/>
          <w:sz w:val="28"/>
          <w:szCs w:val="28"/>
        </w:rPr>
      </w:pPr>
      <w:r>
        <w:rPr>
          <w:rFonts w:ascii="Times New Roman" w:hAnsi="Times New Roman"/>
          <w:sz w:val="28"/>
          <w:szCs w:val="28"/>
        </w:rPr>
        <w:t>-здатність задавати собі питання.</w:t>
      </w:r>
    </w:p>
    <w:p w14:paraId="657CD4CD" w14:textId="77777777" w:rsidR="00E70C2D" w:rsidRPr="001E6584" w:rsidRDefault="00E70C2D" w:rsidP="00E70C2D">
      <w:pPr>
        <w:spacing w:after="0" w:line="240" w:lineRule="auto"/>
        <w:jc w:val="both"/>
        <w:rPr>
          <w:rFonts w:ascii="Times New Roman" w:hAnsi="Times New Roman"/>
          <w:b/>
          <w:sz w:val="28"/>
          <w:szCs w:val="28"/>
        </w:rPr>
      </w:pPr>
      <w:r w:rsidRPr="001E6584">
        <w:rPr>
          <w:rFonts w:ascii="Times New Roman" w:hAnsi="Times New Roman"/>
          <w:b/>
          <w:sz w:val="28"/>
          <w:szCs w:val="28"/>
        </w:rPr>
        <w:t>Вправа «Аналіз власного стану в стресовій ситуації»</w:t>
      </w:r>
    </w:p>
    <w:p w14:paraId="00FCA800"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 xml:space="preserve">Учасникам пропонується пригадати будь-яку стресову ситуацію та </w:t>
      </w:r>
      <w:proofErr w:type="spellStart"/>
      <w:r>
        <w:rPr>
          <w:rFonts w:ascii="Times New Roman" w:hAnsi="Times New Roman"/>
          <w:sz w:val="28"/>
          <w:szCs w:val="28"/>
        </w:rPr>
        <w:t>проаналізуваи</w:t>
      </w:r>
      <w:proofErr w:type="spellEnd"/>
      <w:r>
        <w:rPr>
          <w:rFonts w:ascii="Times New Roman" w:hAnsi="Times New Roman"/>
          <w:sz w:val="28"/>
          <w:szCs w:val="28"/>
        </w:rPr>
        <w:t xml:space="preserve"> її за запропонованим шаблоном.</w:t>
      </w:r>
    </w:p>
    <w:p w14:paraId="77C5AE36" w14:textId="1806463D" w:rsidR="00E70C2D" w:rsidRDefault="00E70C2D" w:rsidP="00E70C2D">
      <w:pPr>
        <w:spacing w:after="0" w:line="240" w:lineRule="auto"/>
        <w:jc w:val="both"/>
        <w:rPr>
          <w:rFonts w:ascii="Times New Roman" w:hAnsi="Times New Roman"/>
          <w:sz w:val="28"/>
          <w:szCs w:val="28"/>
        </w:rPr>
      </w:pPr>
      <w:r w:rsidRPr="00076A76">
        <w:rPr>
          <w:rFonts w:ascii="Times New Roman" w:hAnsi="Times New Roman"/>
          <w:b/>
          <w:sz w:val="28"/>
          <w:szCs w:val="28"/>
        </w:rPr>
        <w:t>Медитація «Турботлива рука»</w:t>
      </w:r>
      <w:r w:rsidRPr="00791656">
        <w:rPr>
          <w:rFonts w:ascii="Times New Roman" w:hAnsi="Times New Roman"/>
          <w:b/>
          <w:color w:val="FF0000"/>
          <w:sz w:val="28"/>
          <w:szCs w:val="28"/>
        </w:rPr>
        <w:t xml:space="preserve"> </w:t>
      </w:r>
      <w:r w:rsidRPr="0078169D">
        <w:rPr>
          <w:rFonts w:ascii="Times New Roman" w:hAnsi="Times New Roman"/>
          <w:sz w:val="28"/>
          <w:szCs w:val="28"/>
        </w:rPr>
        <w:t>[</w:t>
      </w:r>
      <w:r w:rsidR="0078169D" w:rsidRPr="0078169D">
        <w:rPr>
          <w:rFonts w:ascii="Times New Roman" w:hAnsi="Times New Roman"/>
          <w:sz w:val="28"/>
          <w:szCs w:val="28"/>
        </w:rPr>
        <w:t>18</w:t>
      </w:r>
      <w:r w:rsidRPr="0078169D">
        <w:rPr>
          <w:rFonts w:ascii="Times New Roman" w:hAnsi="Times New Roman"/>
          <w:sz w:val="28"/>
          <w:szCs w:val="28"/>
        </w:rPr>
        <w:t>].</w:t>
      </w:r>
    </w:p>
    <w:p w14:paraId="370574E6" w14:textId="5381045E" w:rsidR="00B94960" w:rsidRPr="00B94960" w:rsidRDefault="002C4638" w:rsidP="00E70C2D">
      <w:pPr>
        <w:spacing w:after="0" w:line="240" w:lineRule="auto"/>
        <w:rPr>
          <w:rFonts w:ascii="Times New Roman" w:hAnsi="Times New Roman"/>
          <w:bCs/>
          <w:sz w:val="28"/>
          <w:szCs w:val="28"/>
        </w:rPr>
      </w:pPr>
      <w:hyperlink r:id="rId9" w:history="1">
        <w:r w:rsidR="00B94960" w:rsidRPr="00B94960">
          <w:rPr>
            <w:rStyle w:val="af0"/>
            <w:rFonts w:ascii="Times New Roman" w:hAnsi="Times New Roman"/>
            <w:bCs/>
            <w:sz w:val="28"/>
            <w:szCs w:val="28"/>
          </w:rPr>
          <w:t>https://youtu.be/czbn6Ol6K0Q</w:t>
        </w:r>
      </w:hyperlink>
    </w:p>
    <w:p w14:paraId="75B93FE2" w14:textId="7C93392D" w:rsidR="00E70C2D" w:rsidRPr="003507B6" w:rsidRDefault="00E70C2D" w:rsidP="00E70C2D">
      <w:pPr>
        <w:spacing w:after="0" w:line="240" w:lineRule="auto"/>
        <w:rPr>
          <w:rFonts w:ascii="Times New Roman" w:hAnsi="Times New Roman"/>
          <w:b/>
          <w:sz w:val="28"/>
          <w:szCs w:val="28"/>
        </w:rPr>
      </w:pPr>
      <w:r w:rsidRPr="008E22B3">
        <w:rPr>
          <w:rFonts w:ascii="Times New Roman" w:hAnsi="Times New Roman"/>
          <w:b/>
          <w:sz w:val="28"/>
          <w:szCs w:val="28"/>
        </w:rPr>
        <w:t>Метод ДРІД.</w:t>
      </w:r>
      <w:r w:rsidRPr="00983CEC">
        <w:rPr>
          <w:rFonts w:ascii="ProximaNova" w:hAnsi="ProximaNova"/>
          <w:color w:val="FF0000"/>
          <w:sz w:val="28"/>
          <w:szCs w:val="28"/>
        </w:rPr>
        <w:t xml:space="preserve"> </w:t>
      </w:r>
    </w:p>
    <w:p w14:paraId="5ED4A6A1" w14:textId="77777777" w:rsidR="00E70C2D" w:rsidRPr="00467085" w:rsidRDefault="00E70C2D" w:rsidP="00E70C2D">
      <w:pPr>
        <w:tabs>
          <w:tab w:val="left" w:pos="900"/>
        </w:tabs>
        <w:spacing w:after="0" w:line="240" w:lineRule="auto"/>
        <w:jc w:val="both"/>
        <w:rPr>
          <w:rFonts w:ascii="Times New Roman" w:hAnsi="Times New Roman"/>
          <w:sz w:val="28"/>
          <w:szCs w:val="28"/>
        </w:rPr>
      </w:pPr>
      <w:r w:rsidRPr="00467085">
        <w:rPr>
          <w:rFonts w:ascii="Times New Roman" w:hAnsi="Times New Roman"/>
          <w:sz w:val="28"/>
          <w:szCs w:val="28"/>
        </w:rPr>
        <w:t>Тренер прикріплює запитання:</w:t>
      </w:r>
    </w:p>
    <w:p w14:paraId="1F094D20" w14:textId="77777777" w:rsidR="00E70C2D" w:rsidRPr="008E22B3" w:rsidRDefault="00E70C2D" w:rsidP="00E70C2D">
      <w:pPr>
        <w:tabs>
          <w:tab w:val="left" w:pos="900"/>
        </w:tabs>
        <w:spacing w:after="0" w:line="240" w:lineRule="auto"/>
        <w:jc w:val="both"/>
        <w:rPr>
          <w:rFonts w:ascii="Times New Roman" w:hAnsi="Times New Roman"/>
          <w:i/>
          <w:sz w:val="28"/>
          <w:szCs w:val="28"/>
        </w:rPr>
      </w:pPr>
      <w:r w:rsidRPr="007F3391">
        <w:rPr>
          <w:rFonts w:ascii="Times New Roman" w:hAnsi="Times New Roman"/>
          <w:b/>
          <w:sz w:val="28"/>
          <w:szCs w:val="28"/>
        </w:rPr>
        <w:t>Д</w:t>
      </w:r>
      <w:r w:rsidRPr="007F3391">
        <w:rPr>
          <w:rFonts w:ascii="Times New Roman" w:hAnsi="Times New Roman"/>
          <w:sz w:val="28"/>
          <w:szCs w:val="28"/>
        </w:rPr>
        <w:t xml:space="preserve"> – дії (Що робили? Що пам’ятаєте?)</w:t>
      </w:r>
    </w:p>
    <w:p w14:paraId="42E087E9" w14:textId="77777777" w:rsidR="00E70C2D" w:rsidRPr="007F3391" w:rsidRDefault="00E70C2D" w:rsidP="00E70C2D">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Р</w:t>
      </w:r>
      <w:r w:rsidRPr="007F3391">
        <w:rPr>
          <w:rFonts w:ascii="Times New Roman" w:hAnsi="Times New Roman"/>
          <w:sz w:val="28"/>
          <w:szCs w:val="28"/>
        </w:rPr>
        <w:t xml:space="preserve"> – рефлексія (Які відчуття, реакція?)</w:t>
      </w:r>
    </w:p>
    <w:p w14:paraId="3ACAD3D4" w14:textId="77777777" w:rsidR="00E70C2D" w:rsidRPr="007F3391" w:rsidRDefault="00E70C2D" w:rsidP="00E70C2D">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І</w:t>
      </w:r>
      <w:r w:rsidRPr="007F3391">
        <w:rPr>
          <w:rFonts w:ascii="Times New Roman" w:hAnsi="Times New Roman"/>
          <w:sz w:val="28"/>
          <w:szCs w:val="28"/>
        </w:rPr>
        <w:t xml:space="preserve"> – інформація (Яку інформацію одержали?  Які висновки зробили?)</w:t>
      </w:r>
    </w:p>
    <w:p w14:paraId="122D5239" w14:textId="77777777" w:rsidR="00E70C2D" w:rsidRPr="007F3391" w:rsidRDefault="00E70C2D" w:rsidP="00E70C2D">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 xml:space="preserve">Д </w:t>
      </w:r>
      <w:r w:rsidRPr="007F3391">
        <w:rPr>
          <w:rFonts w:ascii="Times New Roman" w:hAnsi="Times New Roman"/>
          <w:sz w:val="28"/>
          <w:szCs w:val="28"/>
        </w:rPr>
        <w:t>– дії (Як ви будете діяти в майбутньому?)</w:t>
      </w:r>
    </w:p>
    <w:p w14:paraId="6FB7FEE4" w14:textId="77777777" w:rsidR="00E70C2D" w:rsidRPr="007F3391" w:rsidRDefault="00E70C2D" w:rsidP="00E70C2D">
      <w:pPr>
        <w:shd w:val="clear" w:color="auto" w:fill="FFFFFF"/>
        <w:spacing w:after="0" w:line="240" w:lineRule="auto"/>
        <w:jc w:val="both"/>
        <w:textAlignment w:val="baseline"/>
        <w:rPr>
          <w:rFonts w:ascii="Times New Roman" w:hAnsi="Times New Roman"/>
          <w:sz w:val="28"/>
          <w:szCs w:val="28"/>
        </w:rPr>
      </w:pPr>
      <w:r w:rsidRPr="007F3391">
        <w:rPr>
          <w:rFonts w:ascii="Times New Roman" w:hAnsi="Times New Roman"/>
          <w:sz w:val="28"/>
          <w:szCs w:val="28"/>
        </w:rPr>
        <w:t xml:space="preserve">Учасникам пропонується висловити свої думки щодо кожного питання. У такий спосіб підбиваються підсумки </w:t>
      </w:r>
      <w:r>
        <w:rPr>
          <w:rFonts w:ascii="Times New Roman" w:hAnsi="Times New Roman"/>
          <w:sz w:val="28"/>
          <w:szCs w:val="28"/>
        </w:rPr>
        <w:t>заняття</w:t>
      </w:r>
      <w:r w:rsidRPr="007F3391">
        <w:rPr>
          <w:rFonts w:ascii="Times New Roman" w:hAnsi="Times New Roman"/>
          <w:sz w:val="28"/>
          <w:szCs w:val="28"/>
        </w:rPr>
        <w:t xml:space="preserve">. </w:t>
      </w:r>
    </w:p>
    <w:p w14:paraId="00BA54C9" w14:textId="77777777" w:rsidR="00E70C2D" w:rsidRPr="00467085" w:rsidRDefault="00E70C2D" w:rsidP="00E70C2D">
      <w:pPr>
        <w:spacing w:after="0" w:line="240" w:lineRule="auto"/>
        <w:jc w:val="both"/>
        <w:rPr>
          <w:rFonts w:ascii="Times New Roman" w:hAnsi="Times New Roman"/>
          <w:b/>
          <w:sz w:val="28"/>
          <w:szCs w:val="28"/>
        </w:rPr>
      </w:pPr>
      <w:r w:rsidRPr="00467085">
        <w:rPr>
          <w:rFonts w:ascii="Times New Roman" w:hAnsi="Times New Roman"/>
          <w:b/>
          <w:sz w:val="28"/>
          <w:szCs w:val="28"/>
        </w:rPr>
        <w:t>Вправа «Побажання»</w:t>
      </w:r>
    </w:p>
    <w:p w14:paraId="4AFCD1FA" w14:textId="4FCB245C" w:rsidR="00F41ABC" w:rsidRDefault="00E70C2D" w:rsidP="00E70C2D">
      <w:pPr>
        <w:spacing w:after="0" w:line="240" w:lineRule="auto"/>
        <w:jc w:val="both"/>
        <w:rPr>
          <w:rFonts w:ascii="Times New Roman" w:hAnsi="Times New Roman"/>
          <w:sz w:val="28"/>
          <w:szCs w:val="28"/>
        </w:rPr>
      </w:pPr>
      <w:r>
        <w:rPr>
          <w:rFonts w:ascii="Times New Roman" w:hAnsi="Times New Roman"/>
          <w:sz w:val="28"/>
          <w:szCs w:val="28"/>
        </w:rPr>
        <w:t>В кінці заняття учасники висловлюють свої побажання іншим учасникам групи.</w:t>
      </w:r>
    </w:p>
    <w:p w14:paraId="5E0BC600" w14:textId="77777777" w:rsidR="00E70C2D" w:rsidRDefault="00E70C2D" w:rsidP="00F41ABC">
      <w:pPr>
        <w:tabs>
          <w:tab w:val="left" w:pos="567"/>
        </w:tabs>
        <w:spacing w:after="0" w:line="240" w:lineRule="auto"/>
        <w:jc w:val="both"/>
        <w:rPr>
          <w:rFonts w:ascii="Times New Roman" w:hAnsi="Times New Roman"/>
          <w:sz w:val="28"/>
          <w:szCs w:val="28"/>
        </w:rPr>
      </w:pPr>
    </w:p>
    <w:p w14:paraId="2FA9174C" w14:textId="511CEF0E" w:rsidR="00F41ABC" w:rsidRDefault="009935FC" w:rsidP="00F41ABC">
      <w:pPr>
        <w:tabs>
          <w:tab w:val="left" w:pos="567"/>
        </w:tabs>
        <w:spacing w:after="0" w:line="240" w:lineRule="auto"/>
        <w:jc w:val="both"/>
        <w:rPr>
          <w:rFonts w:ascii="Times New Roman" w:hAnsi="Times New Roman"/>
          <w:sz w:val="28"/>
        </w:rPr>
      </w:pPr>
      <w:r w:rsidRPr="006F28A9">
        <w:rPr>
          <w:rFonts w:ascii="Times New Roman" w:hAnsi="Times New Roman"/>
          <w:sz w:val="28"/>
          <w:szCs w:val="28"/>
        </w:rPr>
        <w:t xml:space="preserve">Розглянемо </w:t>
      </w:r>
      <w:r w:rsidRPr="006F28A9">
        <w:rPr>
          <w:rFonts w:ascii="Times New Roman" w:hAnsi="Times New Roman"/>
          <w:sz w:val="28"/>
        </w:rPr>
        <w:t xml:space="preserve">основний зміст третього </w:t>
      </w:r>
      <w:proofErr w:type="spellStart"/>
      <w:r w:rsidRPr="006F28A9">
        <w:rPr>
          <w:rFonts w:ascii="Times New Roman" w:hAnsi="Times New Roman"/>
          <w:sz w:val="28"/>
        </w:rPr>
        <w:t>когнітивно</w:t>
      </w:r>
      <w:proofErr w:type="spellEnd"/>
      <w:r w:rsidRPr="006F28A9">
        <w:rPr>
          <w:rFonts w:ascii="Times New Roman" w:hAnsi="Times New Roman"/>
          <w:sz w:val="28"/>
        </w:rPr>
        <w:t>-поведінкового етапу:</w:t>
      </w:r>
      <w:r w:rsidRPr="006F28A9">
        <w:rPr>
          <w:rFonts w:ascii="Times New Roman" w:hAnsi="Times New Roman"/>
          <w:sz w:val="28"/>
          <w:szCs w:val="28"/>
        </w:rPr>
        <w:t xml:space="preserve"> 1 </w:t>
      </w:r>
      <w:proofErr w:type="spellStart"/>
      <w:r w:rsidRPr="006F28A9">
        <w:rPr>
          <w:rFonts w:ascii="Times New Roman" w:hAnsi="Times New Roman"/>
          <w:sz w:val="28"/>
          <w:szCs w:val="28"/>
        </w:rPr>
        <w:t>занятя</w:t>
      </w:r>
      <w:proofErr w:type="spellEnd"/>
      <w:r w:rsidRPr="006F28A9">
        <w:rPr>
          <w:rFonts w:ascii="Times New Roman" w:hAnsi="Times New Roman"/>
          <w:sz w:val="28"/>
          <w:szCs w:val="28"/>
        </w:rPr>
        <w:t xml:space="preserve"> </w:t>
      </w:r>
      <w:r w:rsidRPr="006F28A9">
        <w:rPr>
          <w:rFonts w:ascii="Times New Roman" w:hAnsi="Times New Roman"/>
          <w:sz w:val="28"/>
        </w:rPr>
        <w:t xml:space="preserve">– представлено у табл. 3.5., </w:t>
      </w:r>
      <w:r w:rsidRPr="006F28A9">
        <w:rPr>
          <w:rFonts w:ascii="Times New Roman" w:hAnsi="Times New Roman"/>
          <w:sz w:val="28"/>
          <w:szCs w:val="28"/>
        </w:rPr>
        <w:t xml:space="preserve">зміст 2 </w:t>
      </w:r>
      <w:proofErr w:type="spellStart"/>
      <w:r w:rsidRPr="006F28A9">
        <w:rPr>
          <w:rFonts w:ascii="Times New Roman" w:hAnsi="Times New Roman"/>
          <w:sz w:val="28"/>
          <w:szCs w:val="28"/>
        </w:rPr>
        <w:t>занятя</w:t>
      </w:r>
      <w:proofErr w:type="spellEnd"/>
      <w:r w:rsidRPr="006F28A9">
        <w:rPr>
          <w:rFonts w:ascii="Times New Roman" w:hAnsi="Times New Roman"/>
          <w:sz w:val="28"/>
          <w:szCs w:val="28"/>
        </w:rPr>
        <w:t xml:space="preserve"> </w:t>
      </w:r>
      <w:r w:rsidRPr="006F28A9">
        <w:rPr>
          <w:rFonts w:ascii="Times New Roman" w:hAnsi="Times New Roman"/>
          <w:sz w:val="28"/>
        </w:rPr>
        <w:t>– у табл. 3.6.</w:t>
      </w:r>
    </w:p>
    <w:p w14:paraId="20DD9F1B" w14:textId="3D8197CB" w:rsidR="009935FC" w:rsidRPr="00E70C2D" w:rsidRDefault="009935FC" w:rsidP="009935FC">
      <w:pPr>
        <w:spacing w:after="0" w:line="240" w:lineRule="auto"/>
        <w:jc w:val="both"/>
        <w:rPr>
          <w:rFonts w:ascii="Times New Roman" w:hAnsi="Times New Roman"/>
          <w:b/>
          <w:i/>
          <w:iCs/>
          <w:sz w:val="28"/>
        </w:rPr>
      </w:pPr>
      <w:r w:rsidRPr="00E70C2D">
        <w:rPr>
          <w:rFonts w:ascii="Times New Roman" w:hAnsi="Times New Roman"/>
          <w:b/>
          <w:i/>
          <w:iCs/>
          <w:sz w:val="28"/>
        </w:rPr>
        <w:t xml:space="preserve">Заняття 5. Особливості взаємозв’язку думок та емоцій. Робота з тривожними думками та </w:t>
      </w:r>
      <w:proofErr w:type="spellStart"/>
      <w:r w:rsidRPr="00E70C2D">
        <w:rPr>
          <w:rFonts w:ascii="Times New Roman" w:hAnsi="Times New Roman"/>
          <w:b/>
          <w:i/>
          <w:iCs/>
          <w:sz w:val="28"/>
        </w:rPr>
        <w:t>срахами</w:t>
      </w:r>
      <w:proofErr w:type="spellEnd"/>
      <w:r w:rsidRPr="00E70C2D">
        <w:rPr>
          <w:rFonts w:ascii="Times New Roman" w:hAnsi="Times New Roman"/>
          <w:b/>
          <w:i/>
          <w:iCs/>
          <w:sz w:val="28"/>
        </w:rPr>
        <w:t>.</w:t>
      </w:r>
    </w:p>
    <w:p w14:paraId="0E28948F" w14:textId="0D007E3E" w:rsidR="00084BBF" w:rsidRPr="00C03786" w:rsidRDefault="009935FC" w:rsidP="009935FC">
      <w:pPr>
        <w:spacing w:after="0" w:line="240" w:lineRule="auto"/>
        <w:jc w:val="both"/>
        <w:rPr>
          <w:rFonts w:ascii="Times New Roman" w:hAnsi="Times New Roman"/>
          <w:sz w:val="28"/>
        </w:rPr>
      </w:pPr>
      <w:r w:rsidRPr="00F41ABC">
        <w:rPr>
          <w:rFonts w:ascii="Times New Roman" w:hAnsi="Times New Roman"/>
          <w:b/>
          <w:bCs/>
          <w:sz w:val="28"/>
        </w:rPr>
        <w:t>Мета:</w:t>
      </w:r>
      <w:r w:rsidRPr="00C03786">
        <w:rPr>
          <w:rFonts w:ascii="Times New Roman" w:hAnsi="Times New Roman"/>
          <w:sz w:val="28"/>
        </w:rPr>
        <w:t xml:space="preserve"> </w:t>
      </w:r>
      <w:r w:rsidRPr="00C03786">
        <w:rPr>
          <w:rFonts w:ascii="Times New Roman" w:hAnsi="Times New Roman"/>
          <w:sz w:val="28"/>
          <w:szCs w:val="28"/>
        </w:rPr>
        <w:t xml:space="preserve">розширити психологічну компетентність педагогів щодо розуміння </w:t>
      </w:r>
      <w:r w:rsidRPr="00C03786">
        <w:rPr>
          <w:rFonts w:ascii="Times New Roman" w:hAnsi="Times New Roman"/>
          <w:sz w:val="28"/>
        </w:rPr>
        <w:t>особливостей взаємозв’язку думок та емоцій та напрацювання навичок зниження рівня тривоги та страху.</w:t>
      </w:r>
    </w:p>
    <w:p w14:paraId="79B27EC6" w14:textId="77777777" w:rsidR="009935FC" w:rsidRPr="000C5F31" w:rsidRDefault="009935FC" w:rsidP="009935FC">
      <w:pPr>
        <w:tabs>
          <w:tab w:val="left" w:pos="567"/>
        </w:tabs>
        <w:spacing w:after="0" w:line="240" w:lineRule="auto"/>
        <w:jc w:val="right"/>
        <w:rPr>
          <w:rFonts w:ascii="Times New Roman" w:hAnsi="Times New Roman"/>
          <w:color w:val="FF0000"/>
          <w:sz w:val="28"/>
          <w:szCs w:val="28"/>
        </w:rPr>
      </w:pPr>
      <w:r>
        <w:rPr>
          <w:rFonts w:ascii="Times New Roman" w:hAnsi="Times New Roman"/>
          <w:color w:val="000000"/>
          <w:sz w:val="28"/>
        </w:rPr>
        <w:t>Табл.</w:t>
      </w:r>
      <w:r w:rsidRPr="000C5F31">
        <w:rPr>
          <w:rFonts w:ascii="Times New Roman" w:hAnsi="Times New Roman"/>
          <w:color w:val="000000"/>
          <w:sz w:val="28"/>
        </w:rPr>
        <w:t xml:space="preserve"> 3.5</w:t>
      </w:r>
      <w:r>
        <w:rPr>
          <w:rFonts w:ascii="Times New Roman" w:hAnsi="Times New Roman"/>
          <w:color w:val="000000"/>
          <w:sz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84BBF" w:rsidRPr="00AA6F8A" w14:paraId="1BBC8160" w14:textId="77777777" w:rsidTr="00084BBF">
        <w:trPr>
          <w:jc w:val="center"/>
        </w:trPr>
        <w:tc>
          <w:tcPr>
            <w:tcW w:w="4786" w:type="dxa"/>
          </w:tcPr>
          <w:p w14:paraId="2BD0D887" w14:textId="77777777" w:rsidR="00084BBF" w:rsidRPr="00AA6F8A" w:rsidRDefault="00084BBF" w:rsidP="00084BBF">
            <w:pPr>
              <w:spacing w:after="0" w:line="240" w:lineRule="auto"/>
              <w:jc w:val="center"/>
              <w:rPr>
                <w:rFonts w:ascii="Times New Roman" w:hAnsi="Times New Roman"/>
                <w:b/>
                <w:sz w:val="28"/>
                <w:szCs w:val="28"/>
              </w:rPr>
            </w:pPr>
            <w:r w:rsidRPr="00AA6F8A">
              <w:rPr>
                <w:rFonts w:ascii="Times New Roman" w:hAnsi="Times New Roman"/>
                <w:b/>
                <w:sz w:val="28"/>
                <w:szCs w:val="28"/>
              </w:rPr>
              <w:t xml:space="preserve">Перелік </w:t>
            </w:r>
            <w:proofErr w:type="spellStart"/>
            <w:r w:rsidRPr="00AA6F8A">
              <w:rPr>
                <w:rFonts w:ascii="Times New Roman" w:hAnsi="Times New Roman"/>
                <w:b/>
                <w:sz w:val="28"/>
                <w:szCs w:val="28"/>
              </w:rPr>
              <w:t>активностей</w:t>
            </w:r>
            <w:proofErr w:type="spellEnd"/>
          </w:p>
        </w:tc>
        <w:tc>
          <w:tcPr>
            <w:tcW w:w="4678" w:type="dxa"/>
          </w:tcPr>
          <w:p w14:paraId="060F805F" w14:textId="77777777" w:rsidR="00084BBF" w:rsidRPr="00AA6F8A" w:rsidRDefault="00084BBF" w:rsidP="00084BBF">
            <w:pPr>
              <w:spacing w:after="0" w:line="240" w:lineRule="auto"/>
              <w:jc w:val="center"/>
              <w:rPr>
                <w:rFonts w:ascii="Times New Roman" w:hAnsi="Times New Roman"/>
                <w:b/>
                <w:sz w:val="28"/>
                <w:szCs w:val="28"/>
              </w:rPr>
            </w:pPr>
            <w:r w:rsidRPr="00AA6F8A">
              <w:rPr>
                <w:rFonts w:ascii="Times New Roman" w:hAnsi="Times New Roman"/>
                <w:b/>
                <w:sz w:val="28"/>
                <w:szCs w:val="28"/>
              </w:rPr>
              <w:t>Обладнання та матеріали</w:t>
            </w:r>
          </w:p>
        </w:tc>
      </w:tr>
      <w:tr w:rsidR="00084BBF" w:rsidRPr="00AA6F8A" w14:paraId="3F08C295" w14:textId="77777777" w:rsidTr="00084BBF">
        <w:trPr>
          <w:jc w:val="center"/>
        </w:trPr>
        <w:tc>
          <w:tcPr>
            <w:tcW w:w="4786" w:type="dxa"/>
          </w:tcPr>
          <w:p w14:paraId="29BBF095" w14:textId="77777777" w:rsidR="00084BBF" w:rsidRPr="00AA6F8A" w:rsidRDefault="00084BBF" w:rsidP="00084BBF">
            <w:pPr>
              <w:spacing w:after="0" w:line="240" w:lineRule="auto"/>
              <w:rPr>
                <w:rFonts w:ascii="Times New Roman" w:hAnsi="Times New Roman"/>
                <w:b/>
                <w:sz w:val="28"/>
                <w:szCs w:val="28"/>
              </w:rPr>
            </w:pPr>
            <w:proofErr w:type="spellStart"/>
            <w:r w:rsidRPr="00AA6F8A">
              <w:rPr>
                <w:rFonts w:ascii="Times New Roman" w:hAnsi="Times New Roman"/>
                <w:b/>
                <w:sz w:val="28"/>
                <w:szCs w:val="28"/>
              </w:rPr>
              <w:t>І.Організаційно</w:t>
            </w:r>
            <w:proofErr w:type="spellEnd"/>
            <w:r w:rsidRPr="00AA6F8A">
              <w:rPr>
                <w:rFonts w:ascii="Times New Roman" w:hAnsi="Times New Roman"/>
                <w:b/>
                <w:sz w:val="28"/>
                <w:szCs w:val="28"/>
              </w:rPr>
              <w:t>-мотиваційний етап</w:t>
            </w:r>
          </w:p>
        </w:tc>
        <w:tc>
          <w:tcPr>
            <w:tcW w:w="4678" w:type="dxa"/>
          </w:tcPr>
          <w:p w14:paraId="2A093A27" w14:textId="77777777" w:rsidR="00084BBF" w:rsidRPr="00AA6F8A" w:rsidRDefault="00084BBF" w:rsidP="00084BBF">
            <w:pPr>
              <w:spacing w:after="0" w:line="240" w:lineRule="auto"/>
              <w:jc w:val="center"/>
              <w:rPr>
                <w:rFonts w:ascii="Times New Roman" w:hAnsi="Times New Roman"/>
                <w:sz w:val="28"/>
                <w:szCs w:val="28"/>
              </w:rPr>
            </w:pPr>
          </w:p>
        </w:tc>
      </w:tr>
      <w:tr w:rsidR="00084BBF" w:rsidRPr="00AA6F8A" w14:paraId="50A92652" w14:textId="77777777" w:rsidTr="00084BBF">
        <w:trPr>
          <w:jc w:val="center"/>
        </w:trPr>
        <w:tc>
          <w:tcPr>
            <w:tcW w:w="4786" w:type="dxa"/>
          </w:tcPr>
          <w:p w14:paraId="4E1DB4DB" w14:textId="77777777" w:rsidR="00084BBF" w:rsidRPr="00B43018" w:rsidRDefault="00084BBF" w:rsidP="00084BB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Привітання</w:t>
            </w:r>
          </w:p>
          <w:p w14:paraId="64B01085" w14:textId="77777777" w:rsidR="00084BBF" w:rsidRPr="00AA6F8A" w:rsidRDefault="00084BBF" w:rsidP="00084BBF">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Вправа «Назвіть ваш образ спокою та стійкості»</w:t>
            </w:r>
          </w:p>
        </w:tc>
        <w:tc>
          <w:tcPr>
            <w:tcW w:w="4678" w:type="dxa"/>
          </w:tcPr>
          <w:p w14:paraId="5176ABC9" w14:textId="77777777" w:rsidR="00084BBF" w:rsidRPr="00AA6F8A" w:rsidRDefault="00084BBF" w:rsidP="00084BBF">
            <w:pPr>
              <w:spacing w:after="0" w:line="240" w:lineRule="auto"/>
              <w:rPr>
                <w:rFonts w:ascii="Times New Roman" w:hAnsi="Times New Roman"/>
                <w:sz w:val="28"/>
                <w:szCs w:val="28"/>
              </w:rPr>
            </w:pPr>
            <w:r w:rsidRPr="005E5D6A">
              <w:rPr>
                <w:rFonts w:ascii="Times New Roman" w:hAnsi="Times New Roman"/>
                <w:sz w:val="28"/>
                <w:szCs w:val="28"/>
              </w:rPr>
              <w:t xml:space="preserve">-стільці </w:t>
            </w:r>
            <w:r>
              <w:rPr>
                <w:rFonts w:ascii="Times New Roman" w:hAnsi="Times New Roman"/>
                <w:sz w:val="28"/>
                <w:szCs w:val="28"/>
              </w:rPr>
              <w:t>по колу для</w:t>
            </w:r>
            <w:r w:rsidRPr="005E5D6A">
              <w:rPr>
                <w:rFonts w:ascii="Times New Roman" w:hAnsi="Times New Roman"/>
                <w:sz w:val="28"/>
                <w:szCs w:val="28"/>
              </w:rPr>
              <w:t xml:space="preserve"> кожного учасника</w:t>
            </w:r>
            <w:r>
              <w:rPr>
                <w:rFonts w:ascii="Times New Roman" w:hAnsi="Times New Roman"/>
                <w:sz w:val="28"/>
                <w:szCs w:val="28"/>
              </w:rPr>
              <w:t>, м’яч</w:t>
            </w:r>
            <w:r w:rsidRPr="00AA6F8A">
              <w:rPr>
                <w:rFonts w:ascii="Times New Roman" w:hAnsi="Times New Roman"/>
                <w:sz w:val="28"/>
                <w:szCs w:val="28"/>
              </w:rPr>
              <w:t xml:space="preserve"> </w:t>
            </w:r>
          </w:p>
        </w:tc>
      </w:tr>
      <w:tr w:rsidR="00084BBF" w:rsidRPr="00AA6F8A" w14:paraId="7AFB0A07" w14:textId="77777777" w:rsidTr="00084BBF">
        <w:trPr>
          <w:jc w:val="center"/>
        </w:trPr>
        <w:tc>
          <w:tcPr>
            <w:tcW w:w="4786" w:type="dxa"/>
          </w:tcPr>
          <w:p w14:paraId="042FEBA3" w14:textId="77777777" w:rsidR="00084BBF" w:rsidRPr="00AA6F8A" w:rsidRDefault="00084BBF" w:rsidP="00084BBF">
            <w:pPr>
              <w:spacing w:after="0" w:line="240" w:lineRule="auto"/>
              <w:rPr>
                <w:rFonts w:ascii="Times New Roman" w:hAnsi="Times New Roman"/>
                <w:b/>
                <w:sz w:val="28"/>
                <w:szCs w:val="28"/>
              </w:rPr>
            </w:pPr>
            <w:r w:rsidRPr="00AA6F8A">
              <w:rPr>
                <w:rFonts w:ascii="Times New Roman" w:hAnsi="Times New Roman"/>
                <w:b/>
                <w:sz w:val="28"/>
                <w:szCs w:val="28"/>
              </w:rPr>
              <w:t>ІІ. Основна частина</w:t>
            </w:r>
          </w:p>
        </w:tc>
        <w:tc>
          <w:tcPr>
            <w:tcW w:w="4678" w:type="dxa"/>
          </w:tcPr>
          <w:p w14:paraId="3D6F8982" w14:textId="77777777" w:rsidR="00084BBF" w:rsidRPr="00AA6F8A" w:rsidRDefault="00084BBF" w:rsidP="00084BBF">
            <w:pPr>
              <w:spacing w:after="0" w:line="240" w:lineRule="auto"/>
              <w:jc w:val="center"/>
              <w:rPr>
                <w:rFonts w:ascii="Times New Roman" w:hAnsi="Times New Roman"/>
                <w:sz w:val="28"/>
                <w:szCs w:val="28"/>
              </w:rPr>
            </w:pPr>
          </w:p>
        </w:tc>
      </w:tr>
      <w:tr w:rsidR="00084BBF" w:rsidRPr="00AA6F8A" w14:paraId="459E1269" w14:textId="77777777" w:rsidTr="00084BBF">
        <w:trPr>
          <w:jc w:val="center"/>
        </w:trPr>
        <w:tc>
          <w:tcPr>
            <w:tcW w:w="4786" w:type="dxa"/>
          </w:tcPr>
          <w:p w14:paraId="0BBCAB87" w14:textId="77777777" w:rsidR="00084BBF" w:rsidRPr="006F3F17" w:rsidRDefault="00084BBF" w:rsidP="00084BBF">
            <w:pPr>
              <w:numPr>
                <w:ilvl w:val="0"/>
                <w:numId w:val="6"/>
              </w:numPr>
              <w:spacing w:after="0" w:line="240" w:lineRule="auto"/>
              <w:ind w:left="284" w:hanging="142"/>
              <w:rPr>
                <w:rFonts w:ascii="Times New Roman" w:hAnsi="Times New Roman"/>
                <w:sz w:val="28"/>
                <w:szCs w:val="28"/>
              </w:rPr>
            </w:pPr>
            <w:proofErr w:type="spellStart"/>
            <w:r>
              <w:rPr>
                <w:rFonts w:ascii="Times New Roman" w:hAnsi="Times New Roman"/>
                <w:sz w:val="28"/>
                <w:szCs w:val="28"/>
              </w:rPr>
              <w:lastRenderedPageBreak/>
              <w:t>Інфоповідомлення</w:t>
            </w:r>
            <w:proofErr w:type="spellEnd"/>
            <w:r>
              <w:rPr>
                <w:rFonts w:ascii="Times New Roman" w:hAnsi="Times New Roman"/>
                <w:sz w:val="28"/>
                <w:szCs w:val="28"/>
              </w:rPr>
              <w:t xml:space="preserve"> «Вплив думок на самопочуття та якість життя педагога</w:t>
            </w:r>
            <w:r w:rsidRPr="00494E3E">
              <w:rPr>
                <w:rFonts w:ascii="Times New Roman" w:hAnsi="Times New Roman"/>
                <w:sz w:val="28"/>
                <w:szCs w:val="28"/>
              </w:rPr>
              <w:t>»</w:t>
            </w:r>
          </w:p>
          <w:p w14:paraId="600D0C9E" w14:textId="77777777" w:rsidR="00084BBF" w:rsidRPr="006F3F17" w:rsidRDefault="00084BBF" w:rsidP="00084BBF">
            <w:pPr>
              <w:numPr>
                <w:ilvl w:val="0"/>
                <w:numId w:val="6"/>
              </w:numPr>
              <w:spacing w:after="0" w:line="240" w:lineRule="auto"/>
              <w:ind w:left="284" w:hanging="142"/>
              <w:rPr>
                <w:rFonts w:ascii="Times New Roman" w:hAnsi="Times New Roman"/>
                <w:sz w:val="28"/>
                <w:szCs w:val="28"/>
              </w:rPr>
            </w:pPr>
            <w:r w:rsidRPr="006F3F17">
              <w:rPr>
                <w:rFonts w:ascii="Times New Roman" w:hAnsi="Times New Roman"/>
                <w:sz w:val="28"/>
                <w:szCs w:val="28"/>
              </w:rPr>
              <w:t>Мозковий штурм «Позитивні та тривожні думки</w:t>
            </w:r>
            <w:r>
              <w:rPr>
                <w:rFonts w:ascii="Times New Roman" w:hAnsi="Times New Roman"/>
                <w:sz w:val="28"/>
                <w:szCs w:val="28"/>
              </w:rPr>
              <w:t xml:space="preserve"> в роботі</w:t>
            </w:r>
            <w:r w:rsidRPr="006F3F17">
              <w:rPr>
                <w:rFonts w:ascii="Times New Roman" w:hAnsi="Times New Roman"/>
                <w:sz w:val="28"/>
                <w:szCs w:val="28"/>
              </w:rPr>
              <w:t xml:space="preserve"> педагога»</w:t>
            </w:r>
          </w:p>
          <w:p w14:paraId="6FA9FA8A" w14:textId="77777777" w:rsidR="00084BBF" w:rsidRPr="001E3E36" w:rsidRDefault="00084BBF" w:rsidP="00084BB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Метод відпускання тривожних думок</w:t>
            </w:r>
          </w:p>
          <w:p w14:paraId="66FD649C" w14:textId="77777777" w:rsidR="00084BBF" w:rsidRDefault="00084BBF" w:rsidP="00084BBF">
            <w:pPr>
              <w:spacing w:after="0" w:line="240" w:lineRule="auto"/>
              <w:ind w:left="284"/>
              <w:rPr>
                <w:rFonts w:ascii="Times New Roman" w:hAnsi="Times New Roman"/>
                <w:sz w:val="28"/>
                <w:szCs w:val="28"/>
              </w:rPr>
            </w:pPr>
            <w:r w:rsidRPr="001E3E36">
              <w:rPr>
                <w:rFonts w:ascii="Times New Roman" w:hAnsi="Times New Roman"/>
                <w:sz w:val="28"/>
                <w:szCs w:val="28"/>
              </w:rPr>
              <w:t xml:space="preserve">Вправа </w:t>
            </w:r>
            <w:r w:rsidRPr="001E3E36">
              <w:rPr>
                <w:rFonts w:ascii="Times New Roman" w:hAnsi="Times New Roman"/>
                <w:i/>
                <w:sz w:val="28"/>
                <w:szCs w:val="28"/>
              </w:rPr>
              <w:t>«</w:t>
            </w:r>
            <w:r w:rsidRPr="001E3E36">
              <w:rPr>
                <w:rStyle w:val="af5"/>
                <w:rFonts w:ascii="Times New Roman" w:hAnsi="Times New Roman"/>
                <w:i w:val="0"/>
                <w:sz w:val="28"/>
                <w:szCs w:val="28"/>
              </w:rPr>
              <w:t>Злити негативні думки у трубопровід</w:t>
            </w:r>
            <w:r w:rsidRPr="001E3E36">
              <w:rPr>
                <w:rFonts w:ascii="Times New Roman" w:hAnsi="Times New Roman"/>
                <w:i/>
                <w:sz w:val="28"/>
                <w:szCs w:val="28"/>
              </w:rPr>
              <w:t>»</w:t>
            </w:r>
            <w:r>
              <w:rPr>
                <w:rFonts w:ascii="Times New Roman" w:hAnsi="Times New Roman"/>
                <w:sz w:val="28"/>
                <w:szCs w:val="28"/>
              </w:rPr>
              <w:t xml:space="preserve"> </w:t>
            </w:r>
          </w:p>
          <w:p w14:paraId="2209A4D7" w14:textId="77777777" w:rsidR="00084BBF" w:rsidRDefault="00084BBF" w:rsidP="00084BBF">
            <w:pPr>
              <w:spacing w:after="0" w:line="240" w:lineRule="auto"/>
              <w:ind w:left="284"/>
              <w:rPr>
                <w:rFonts w:ascii="Times New Roman" w:hAnsi="Times New Roman"/>
                <w:sz w:val="28"/>
                <w:szCs w:val="28"/>
              </w:rPr>
            </w:pPr>
            <w:r w:rsidRPr="001E3E36">
              <w:rPr>
                <w:rFonts w:ascii="Times New Roman" w:hAnsi="Times New Roman"/>
                <w:sz w:val="28"/>
                <w:szCs w:val="28"/>
              </w:rPr>
              <w:t xml:space="preserve">Вправа </w:t>
            </w:r>
            <w:r>
              <w:rPr>
                <w:rFonts w:ascii="Times New Roman" w:hAnsi="Times New Roman"/>
                <w:sz w:val="28"/>
                <w:szCs w:val="28"/>
              </w:rPr>
              <w:t>«</w:t>
            </w:r>
            <w:r w:rsidRPr="001E3E36">
              <w:rPr>
                <w:rFonts w:ascii="Times New Roman" w:hAnsi="Times New Roman"/>
                <w:sz w:val="28"/>
                <w:szCs w:val="28"/>
              </w:rPr>
              <w:t>Трамвай</w:t>
            </w:r>
            <w:r>
              <w:rPr>
                <w:rFonts w:ascii="Times New Roman" w:hAnsi="Times New Roman"/>
                <w:sz w:val="28"/>
                <w:szCs w:val="28"/>
              </w:rPr>
              <w:t>»</w:t>
            </w:r>
          </w:p>
          <w:p w14:paraId="6705A2B8" w14:textId="77777777" w:rsidR="00084BBF" w:rsidRPr="009A0D34" w:rsidRDefault="00084BBF" w:rsidP="00084BBF">
            <w:pPr>
              <w:spacing w:after="0" w:line="240" w:lineRule="auto"/>
              <w:ind w:left="284"/>
              <w:rPr>
                <w:rFonts w:ascii="Times New Roman" w:hAnsi="Times New Roman"/>
                <w:sz w:val="28"/>
                <w:szCs w:val="28"/>
              </w:rPr>
            </w:pPr>
            <w:r w:rsidRPr="009A0D34">
              <w:rPr>
                <w:rFonts w:ascii="Times New Roman" w:hAnsi="Times New Roman"/>
                <w:sz w:val="28"/>
                <w:szCs w:val="28"/>
              </w:rPr>
              <w:t>Когнітивні вправи</w:t>
            </w:r>
          </w:p>
          <w:p w14:paraId="5E406C25" w14:textId="77777777" w:rsidR="00084BBF" w:rsidRPr="00772D58" w:rsidRDefault="00084BBF" w:rsidP="00084BB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Метод </w:t>
            </w:r>
            <w:proofErr w:type="spellStart"/>
            <w:r>
              <w:rPr>
                <w:rFonts w:ascii="Times New Roman" w:hAnsi="Times New Roman"/>
                <w:sz w:val="28"/>
                <w:szCs w:val="28"/>
              </w:rPr>
              <w:t>майнфулнес</w:t>
            </w:r>
            <w:proofErr w:type="spellEnd"/>
          </w:p>
          <w:p w14:paraId="6881B895" w14:textId="77777777" w:rsidR="00084BBF" w:rsidRPr="00CC1719" w:rsidRDefault="00084BBF" w:rsidP="00084BBF">
            <w:pPr>
              <w:spacing w:after="0" w:line="240" w:lineRule="auto"/>
              <w:ind w:left="284"/>
              <w:rPr>
                <w:rFonts w:ascii="Times New Roman" w:hAnsi="Times New Roman"/>
                <w:sz w:val="28"/>
                <w:szCs w:val="28"/>
              </w:rPr>
            </w:pPr>
          </w:p>
          <w:p w14:paraId="5393109B" w14:textId="77777777" w:rsidR="00084BBF" w:rsidRPr="00835C9C" w:rsidRDefault="00084BBF" w:rsidP="00084BB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w:t>
            </w:r>
            <w:r w:rsidRPr="00CC1719">
              <w:rPr>
                <w:rFonts w:ascii="Times New Roman" w:hAnsi="Times New Roman"/>
                <w:sz w:val="28"/>
                <w:szCs w:val="28"/>
              </w:rPr>
              <w:t>Алгоритм роботи з триво</w:t>
            </w:r>
            <w:r>
              <w:rPr>
                <w:rFonts w:ascii="Times New Roman" w:hAnsi="Times New Roman"/>
                <w:sz w:val="28"/>
                <w:szCs w:val="28"/>
              </w:rPr>
              <w:t>жними</w:t>
            </w:r>
            <w:r w:rsidRPr="00CC1719">
              <w:rPr>
                <w:rFonts w:ascii="Times New Roman" w:hAnsi="Times New Roman"/>
                <w:sz w:val="28"/>
                <w:szCs w:val="28"/>
              </w:rPr>
              <w:t xml:space="preserve"> </w:t>
            </w:r>
            <w:r>
              <w:rPr>
                <w:rFonts w:ascii="Times New Roman" w:hAnsi="Times New Roman"/>
                <w:sz w:val="28"/>
                <w:szCs w:val="28"/>
              </w:rPr>
              <w:t>думками»</w:t>
            </w:r>
          </w:p>
          <w:p w14:paraId="4BF0FA67" w14:textId="77777777" w:rsidR="00084BBF" w:rsidRPr="002354E0" w:rsidRDefault="00084BBF" w:rsidP="00084BBF">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w:t>
            </w:r>
            <w:r w:rsidRPr="00CC1719">
              <w:rPr>
                <w:rFonts w:ascii="Times New Roman" w:hAnsi="Times New Roman"/>
                <w:sz w:val="28"/>
                <w:szCs w:val="28"/>
              </w:rPr>
              <w:t>Дзеркало вибору</w:t>
            </w:r>
            <w:r>
              <w:rPr>
                <w:rFonts w:ascii="Times New Roman" w:hAnsi="Times New Roman"/>
                <w:sz w:val="28"/>
                <w:szCs w:val="28"/>
              </w:rPr>
              <w:t>»</w:t>
            </w:r>
          </w:p>
          <w:p w14:paraId="76C31110" w14:textId="77777777" w:rsidR="00084BBF" w:rsidRPr="00A7691B" w:rsidRDefault="00084BBF" w:rsidP="00084BBF">
            <w:pPr>
              <w:spacing w:after="0" w:line="240" w:lineRule="auto"/>
              <w:ind w:left="284"/>
              <w:rPr>
                <w:rFonts w:ascii="Times New Roman" w:hAnsi="Times New Roman"/>
                <w:sz w:val="28"/>
                <w:szCs w:val="28"/>
              </w:rPr>
            </w:pPr>
          </w:p>
          <w:p w14:paraId="3472963D" w14:textId="77777777" w:rsidR="00084BBF" w:rsidRPr="00AA6F8A" w:rsidRDefault="00084BBF" w:rsidP="00084BBF">
            <w:pPr>
              <w:numPr>
                <w:ilvl w:val="0"/>
                <w:numId w:val="6"/>
              </w:numPr>
              <w:spacing w:after="0" w:line="240" w:lineRule="auto"/>
              <w:ind w:left="284" w:hanging="142"/>
              <w:rPr>
                <w:rFonts w:ascii="Times New Roman" w:hAnsi="Times New Roman"/>
                <w:sz w:val="28"/>
                <w:szCs w:val="28"/>
              </w:rPr>
            </w:pPr>
            <w:r w:rsidRPr="001E3E36">
              <w:rPr>
                <w:rFonts w:ascii="Times New Roman" w:hAnsi="Times New Roman"/>
                <w:sz w:val="28"/>
                <w:szCs w:val="28"/>
              </w:rPr>
              <w:t>Медитація «Безпечне місце»</w:t>
            </w:r>
          </w:p>
        </w:tc>
        <w:tc>
          <w:tcPr>
            <w:tcW w:w="4678" w:type="dxa"/>
          </w:tcPr>
          <w:p w14:paraId="2AFA6CB7" w14:textId="77777777" w:rsidR="00084BBF" w:rsidRPr="006F3F17" w:rsidRDefault="00084BBF" w:rsidP="00084BBF">
            <w:pPr>
              <w:spacing w:after="0" w:line="240" w:lineRule="auto"/>
              <w:jc w:val="both"/>
              <w:rPr>
                <w:rFonts w:ascii="Times New Roman" w:hAnsi="Times New Roman"/>
                <w:sz w:val="28"/>
                <w:szCs w:val="28"/>
              </w:rPr>
            </w:pPr>
            <w:r w:rsidRPr="006F3F17">
              <w:rPr>
                <w:rFonts w:ascii="Times New Roman" w:hAnsi="Times New Roman"/>
                <w:sz w:val="28"/>
                <w:szCs w:val="28"/>
              </w:rPr>
              <w:t>-</w:t>
            </w:r>
            <w:r>
              <w:rPr>
                <w:rFonts w:ascii="Times New Roman" w:hAnsi="Times New Roman"/>
                <w:sz w:val="28"/>
                <w:szCs w:val="28"/>
              </w:rPr>
              <w:t xml:space="preserve"> </w:t>
            </w:r>
            <w:r w:rsidRPr="006F3F17">
              <w:rPr>
                <w:rFonts w:ascii="Times New Roman" w:hAnsi="Times New Roman"/>
                <w:sz w:val="28"/>
                <w:szCs w:val="28"/>
              </w:rPr>
              <w:t>презентація, ноутбук, екран</w:t>
            </w:r>
          </w:p>
          <w:p w14:paraId="6429780D" w14:textId="77777777" w:rsidR="00084BBF" w:rsidRPr="00AA6F8A" w:rsidRDefault="00084BBF" w:rsidP="00084BBF">
            <w:pPr>
              <w:spacing w:after="0" w:line="240" w:lineRule="auto"/>
              <w:jc w:val="center"/>
              <w:rPr>
                <w:rFonts w:ascii="Times New Roman" w:hAnsi="Times New Roman"/>
                <w:sz w:val="28"/>
                <w:szCs w:val="28"/>
              </w:rPr>
            </w:pPr>
          </w:p>
          <w:p w14:paraId="25EF872E" w14:textId="77777777" w:rsidR="00084BBF" w:rsidRPr="00AA6F8A" w:rsidRDefault="00084BBF" w:rsidP="00084BBF">
            <w:pPr>
              <w:spacing w:after="0" w:line="240" w:lineRule="auto"/>
              <w:rPr>
                <w:rFonts w:ascii="Times New Roman" w:hAnsi="Times New Roman"/>
                <w:sz w:val="28"/>
                <w:szCs w:val="28"/>
              </w:rPr>
            </w:pPr>
          </w:p>
          <w:p w14:paraId="7121BE3C" w14:textId="77777777" w:rsidR="00084BBF" w:rsidRDefault="00084BBF" w:rsidP="00084BBF">
            <w:pPr>
              <w:spacing w:after="0" w:line="240" w:lineRule="auto"/>
              <w:jc w:val="both"/>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А3, кольорові маркери;</w:t>
            </w:r>
          </w:p>
          <w:p w14:paraId="368BEB6C" w14:textId="77777777" w:rsidR="00084BBF" w:rsidRDefault="00084BBF" w:rsidP="00084BBF">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аудіо запис</w:t>
            </w:r>
            <w:r>
              <w:rPr>
                <w:rFonts w:ascii="Times New Roman" w:hAnsi="Times New Roman"/>
                <w:sz w:val="28"/>
                <w:szCs w:val="28"/>
              </w:rPr>
              <w:t xml:space="preserve"> спокійної музики, презентація, текст вправ</w:t>
            </w:r>
          </w:p>
          <w:p w14:paraId="30D3702B" w14:textId="77777777" w:rsidR="00084BBF" w:rsidRDefault="00084BBF" w:rsidP="00084BBF">
            <w:pPr>
              <w:spacing w:after="0" w:line="240" w:lineRule="auto"/>
              <w:jc w:val="both"/>
              <w:rPr>
                <w:rFonts w:ascii="Times New Roman" w:hAnsi="Times New Roman"/>
                <w:sz w:val="28"/>
                <w:szCs w:val="28"/>
              </w:rPr>
            </w:pPr>
          </w:p>
          <w:p w14:paraId="3A82E49C" w14:textId="77777777" w:rsidR="00084BBF" w:rsidRDefault="00084BBF" w:rsidP="00084BBF">
            <w:pPr>
              <w:spacing w:after="0" w:line="240" w:lineRule="auto"/>
              <w:rPr>
                <w:rFonts w:ascii="Times New Roman" w:hAnsi="Times New Roman"/>
                <w:sz w:val="28"/>
                <w:szCs w:val="28"/>
              </w:rPr>
            </w:pPr>
          </w:p>
          <w:p w14:paraId="4A88F6FC" w14:textId="77777777" w:rsidR="00084BBF" w:rsidRDefault="00084BBF" w:rsidP="00084BBF">
            <w:pPr>
              <w:spacing w:after="0" w:line="240" w:lineRule="auto"/>
              <w:rPr>
                <w:rFonts w:ascii="Times New Roman" w:hAnsi="Times New Roman"/>
                <w:sz w:val="28"/>
                <w:szCs w:val="28"/>
              </w:rPr>
            </w:pPr>
          </w:p>
          <w:p w14:paraId="0377F1E0" w14:textId="77777777" w:rsidR="00084BBF" w:rsidRDefault="00084BBF" w:rsidP="00084BBF">
            <w:pPr>
              <w:spacing w:after="0" w:line="240" w:lineRule="auto"/>
              <w:rPr>
                <w:rFonts w:ascii="Times New Roman" w:hAnsi="Times New Roman"/>
                <w:sz w:val="28"/>
                <w:szCs w:val="28"/>
              </w:rPr>
            </w:pPr>
          </w:p>
          <w:p w14:paraId="2B86C710" w14:textId="77777777" w:rsidR="00084BBF" w:rsidRPr="00AA6F8A" w:rsidRDefault="00084BBF" w:rsidP="00084BBF">
            <w:pPr>
              <w:spacing w:after="0" w:line="240" w:lineRule="auto"/>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аудіо запис</w:t>
            </w:r>
            <w:r>
              <w:rPr>
                <w:rFonts w:ascii="Times New Roman" w:hAnsi="Times New Roman"/>
                <w:sz w:val="28"/>
                <w:szCs w:val="28"/>
              </w:rPr>
              <w:t xml:space="preserve"> спокійної музики, презентація</w:t>
            </w:r>
          </w:p>
          <w:p w14:paraId="6C8F7C7D" w14:textId="77777777" w:rsidR="00084BBF" w:rsidRDefault="00084BBF" w:rsidP="00084BBF">
            <w:pPr>
              <w:spacing w:after="0" w:line="240" w:lineRule="auto"/>
              <w:rPr>
                <w:rFonts w:ascii="Times New Roman" w:hAnsi="Times New Roman"/>
                <w:sz w:val="28"/>
                <w:szCs w:val="28"/>
              </w:rPr>
            </w:pPr>
            <w:r>
              <w:rPr>
                <w:rFonts w:ascii="Times New Roman" w:hAnsi="Times New Roman"/>
                <w:sz w:val="28"/>
                <w:szCs w:val="28"/>
              </w:rPr>
              <w:t>-шаблон таблиці для кожного учасника, ручки;</w:t>
            </w:r>
          </w:p>
          <w:p w14:paraId="57A7B2C8" w14:textId="77777777" w:rsidR="00084BBF" w:rsidRDefault="00084BBF" w:rsidP="00084BBF">
            <w:pPr>
              <w:spacing w:after="0" w:line="240" w:lineRule="auto"/>
              <w:rPr>
                <w:rFonts w:ascii="Times New Roman" w:hAnsi="Times New Roman"/>
                <w:sz w:val="28"/>
                <w:szCs w:val="28"/>
              </w:rPr>
            </w:pPr>
            <w:r>
              <w:rPr>
                <w:rFonts w:ascii="Times New Roman" w:hAnsi="Times New Roman"/>
                <w:sz w:val="28"/>
                <w:szCs w:val="28"/>
              </w:rPr>
              <w:t>-шаблон таблиці для кожного учасника, ручки;</w:t>
            </w:r>
          </w:p>
          <w:p w14:paraId="578287BC" w14:textId="77777777" w:rsidR="00084BBF" w:rsidRPr="00AA6F8A" w:rsidRDefault="00084BBF" w:rsidP="00084BBF">
            <w:pPr>
              <w:spacing w:after="0" w:line="240" w:lineRule="auto"/>
              <w:rPr>
                <w:rFonts w:ascii="Times New Roman" w:hAnsi="Times New Roman"/>
                <w:sz w:val="28"/>
                <w:szCs w:val="28"/>
              </w:rPr>
            </w:pPr>
            <w:r w:rsidRPr="005E5D6A">
              <w:rPr>
                <w:rFonts w:ascii="Times New Roman" w:hAnsi="Times New Roman"/>
                <w:sz w:val="28"/>
                <w:szCs w:val="28"/>
              </w:rPr>
              <w:t>аудіо запис</w:t>
            </w:r>
            <w:r>
              <w:rPr>
                <w:rFonts w:ascii="Times New Roman" w:hAnsi="Times New Roman"/>
                <w:sz w:val="28"/>
                <w:szCs w:val="28"/>
              </w:rPr>
              <w:t xml:space="preserve"> медитації.</w:t>
            </w:r>
          </w:p>
        </w:tc>
      </w:tr>
      <w:tr w:rsidR="00084BBF" w:rsidRPr="00AA6F8A" w14:paraId="2B913CBB" w14:textId="77777777" w:rsidTr="00084BBF">
        <w:trPr>
          <w:jc w:val="center"/>
        </w:trPr>
        <w:tc>
          <w:tcPr>
            <w:tcW w:w="4786" w:type="dxa"/>
          </w:tcPr>
          <w:p w14:paraId="5C351B30" w14:textId="77777777" w:rsidR="00084BBF" w:rsidRPr="00AA6F8A" w:rsidRDefault="00084BBF" w:rsidP="00084BBF">
            <w:pPr>
              <w:spacing w:after="0" w:line="240" w:lineRule="auto"/>
              <w:rPr>
                <w:rFonts w:ascii="Times New Roman" w:hAnsi="Times New Roman"/>
                <w:b/>
                <w:sz w:val="28"/>
                <w:szCs w:val="28"/>
              </w:rPr>
            </w:pPr>
            <w:r>
              <w:rPr>
                <w:rFonts w:ascii="Times New Roman" w:hAnsi="Times New Roman"/>
                <w:b/>
                <w:sz w:val="28"/>
                <w:szCs w:val="28"/>
              </w:rPr>
              <w:t>ІІІ. Р</w:t>
            </w:r>
            <w:r w:rsidRPr="00AA6F8A">
              <w:rPr>
                <w:rFonts w:ascii="Times New Roman" w:hAnsi="Times New Roman"/>
                <w:b/>
                <w:sz w:val="28"/>
                <w:szCs w:val="28"/>
              </w:rPr>
              <w:t>ефлексія</w:t>
            </w:r>
          </w:p>
        </w:tc>
        <w:tc>
          <w:tcPr>
            <w:tcW w:w="4678" w:type="dxa"/>
          </w:tcPr>
          <w:p w14:paraId="7C60E07E" w14:textId="77777777" w:rsidR="00084BBF" w:rsidRPr="00AA6F8A" w:rsidRDefault="00084BBF" w:rsidP="00084BBF">
            <w:pPr>
              <w:spacing w:after="0" w:line="240" w:lineRule="auto"/>
              <w:jc w:val="center"/>
              <w:rPr>
                <w:rFonts w:ascii="Times New Roman" w:hAnsi="Times New Roman"/>
                <w:sz w:val="28"/>
                <w:szCs w:val="28"/>
              </w:rPr>
            </w:pPr>
          </w:p>
        </w:tc>
      </w:tr>
      <w:tr w:rsidR="00084BBF" w:rsidRPr="00AA6F8A" w14:paraId="123951C2" w14:textId="77777777" w:rsidTr="00084BBF">
        <w:trPr>
          <w:jc w:val="center"/>
        </w:trPr>
        <w:tc>
          <w:tcPr>
            <w:tcW w:w="4786" w:type="dxa"/>
          </w:tcPr>
          <w:p w14:paraId="7DD3AE9E" w14:textId="77777777" w:rsidR="00084BBF" w:rsidRDefault="00084BBF" w:rsidP="00084BBF">
            <w:pPr>
              <w:numPr>
                <w:ilvl w:val="0"/>
                <w:numId w:val="7"/>
              </w:numPr>
              <w:spacing w:after="0" w:line="240" w:lineRule="auto"/>
              <w:ind w:left="284" w:hanging="142"/>
              <w:rPr>
                <w:rFonts w:ascii="Times New Roman" w:hAnsi="Times New Roman"/>
                <w:sz w:val="28"/>
                <w:szCs w:val="28"/>
              </w:rPr>
            </w:pPr>
            <w:r w:rsidRPr="00EC0336">
              <w:rPr>
                <w:rFonts w:ascii="Times New Roman" w:hAnsi="Times New Roman"/>
                <w:sz w:val="28"/>
                <w:szCs w:val="28"/>
              </w:rPr>
              <w:t>Обмін враженнями між учасниками тренінгу</w:t>
            </w:r>
          </w:p>
          <w:p w14:paraId="3CDED7B0" w14:textId="77777777" w:rsidR="00084BBF" w:rsidRDefault="00084BBF" w:rsidP="00084BBF">
            <w:pPr>
              <w:numPr>
                <w:ilvl w:val="0"/>
                <w:numId w:val="7"/>
              </w:numPr>
              <w:spacing w:after="0" w:line="240" w:lineRule="auto"/>
              <w:ind w:left="284" w:hanging="142"/>
              <w:rPr>
                <w:rFonts w:ascii="Times New Roman" w:hAnsi="Times New Roman"/>
                <w:sz w:val="28"/>
                <w:szCs w:val="28"/>
              </w:rPr>
            </w:pPr>
            <w:r w:rsidRPr="00CC1719">
              <w:rPr>
                <w:rFonts w:ascii="Times New Roman" w:hAnsi="Times New Roman"/>
                <w:sz w:val="28"/>
                <w:szCs w:val="28"/>
              </w:rPr>
              <w:t>Вправа  «Чому я навчилася</w:t>
            </w:r>
            <w:r>
              <w:rPr>
                <w:rFonts w:ascii="Times New Roman" w:hAnsi="Times New Roman"/>
                <w:sz w:val="28"/>
                <w:szCs w:val="28"/>
              </w:rPr>
              <w:t xml:space="preserve"> (вся)</w:t>
            </w:r>
            <w:r w:rsidRPr="00CC1719">
              <w:rPr>
                <w:rFonts w:ascii="Times New Roman" w:hAnsi="Times New Roman"/>
                <w:sz w:val="28"/>
                <w:szCs w:val="28"/>
              </w:rPr>
              <w:t>»</w:t>
            </w:r>
          </w:p>
          <w:p w14:paraId="4C05512E" w14:textId="77777777" w:rsidR="00084BBF" w:rsidRPr="00CC1719" w:rsidRDefault="00084BBF" w:rsidP="00084BBF">
            <w:pPr>
              <w:numPr>
                <w:ilvl w:val="0"/>
                <w:numId w:val="7"/>
              </w:numPr>
              <w:spacing w:after="0" w:line="240" w:lineRule="auto"/>
              <w:ind w:left="284" w:hanging="142"/>
              <w:rPr>
                <w:rFonts w:ascii="Times New Roman" w:hAnsi="Times New Roman"/>
                <w:sz w:val="28"/>
                <w:szCs w:val="28"/>
              </w:rPr>
            </w:pPr>
            <w:r>
              <w:rPr>
                <w:rFonts w:ascii="Times New Roman" w:hAnsi="Times New Roman"/>
                <w:bCs/>
                <w:sz w:val="28"/>
                <w:szCs w:val="28"/>
              </w:rPr>
              <w:t>Вправа</w:t>
            </w:r>
            <w:r w:rsidRPr="00CC1719">
              <w:rPr>
                <w:rFonts w:ascii="Times New Roman" w:hAnsi="Times New Roman"/>
                <w:bCs/>
                <w:sz w:val="28"/>
                <w:szCs w:val="28"/>
              </w:rPr>
              <w:t xml:space="preserve"> «Аплодисменти»</w:t>
            </w:r>
          </w:p>
        </w:tc>
        <w:tc>
          <w:tcPr>
            <w:tcW w:w="4678" w:type="dxa"/>
          </w:tcPr>
          <w:p w14:paraId="03082E2D" w14:textId="77777777" w:rsidR="00084BBF" w:rsidRPr="00AA6F8A" w:rsidRDefault="00084BBF" w:rsidP="00084BBF">
            <w:pPr>
              <w:spacing w:after="0" w:line="240" w:lineRule="auto"/>
              <w:rPr>
                <w:rFonts w:ascii="Times New Roman" w:hAnsi="Times New Roman"/>
                <w:sz w:val="28"/>
                <w:szCs w:val="28"/>
              </w:rPr>
            </w:pPr>
            <w:r>
              <w:rPr>
                <w:rFonts w:ascii="Times New Roman" w:hAnsi="Times New Roman"/>
                <w:sz w:val="28"/>
                <w:szCs w:val="28"/>
              </w:rPr>
              <w:t>- аудіо запис спокійної музики, презентація.</w:t>
            </w:r>
          </w:p>
          <w:p w14:paraId="6BE02D5E" w14:textId="77777777" w:rsidR="00084BBF" w:rsidRPr="00AA6F8A" w:rsidRDefault="00084BBF" w:rsidP="00084BBF">
            <w:pPr>
              <w:spacing w:after="0" w:line="240" w:lineRule="auto"/>
              <w:rPr>
                <w:rFonts w:ascii="Times New Roman" w:hAnsi="Times New Roman"/>
                <w:sz w:val="28"/>
                <w:szCs w:val="28"/>
              </w:rPr>
            </w:pPr>
          </w:p>
        </w:tc>
      </w:tr>
    </w:tbl>
    <w:p w14:paraId="1E2B82F5" w14:textId="77777777" w:rsidR="00E70C2D" w:rsidRDefault="00E70C2D" w:rsidP="00E70C2D">
      <w:pPr>
        <w:shd w:val="clear" w:color="auto" w:fill="FFFFFF"/>
        <w:tabs>
          <w:tab w:val="left" w:pos="14034"/>
        </w:tabs>
        <w:spacing w:after="0" w:line="240" w:lineRule="auto"/>
        <w:jc w:val="both"/>
        <w:rPr>
          <w:rFonts w:ascii="Times New Roman" w:hAnsi="Times New Roman"/>
          <w:b/>
          <w:sz w:val="28"/>
        </w:rPr>
      </w:pPr>
    </w:p>
    <w:p w14:paraId="459AB38F" w14:textId="7B7369DB" w:rsidR="0059611A" w:rsidRPr="0059611A" w:rsidRDefault="0059611A" w:rsidP="0059611A">
      <w:pPr>
        <w:spacing w:after="0" w:line="240" w:lineRule="auto"/>
        <w:jc w:val="both"/>
        <w:rPr>
          <w:rFonts w:ascii="Times New Roman" w:hAnsi="Times New Roman"/>
          <w:b/>
          <w:bCs/>
          <w:iCs/>
          <w:sz w:val="28"/>
          <w:szCs w:val="28"/>
        </w:rPr>
      </w:pPr>
      <w:r>
        <w:rPr>
          <w:rFonts w:ascii="Times New Roman" w:hAnsi="Times New Roman"/>
          <w:b/>
          <w:bCs/>
          <w:iCs/>
          <w:sz w:val="28"/>
          <w:szCs w:val="28"/>
        </w:rPr>
        <w:t>Хід заняття:</w:t>
      </w:r>
    </w:p>
    <w:p w14:paraId="3D14F70D" w14:textId="32C834B4" w:rsidR="00E70C2D" w:rsidRPr="00E70C2D" w:rsidRDefault="00E70C2D" w:rsidP="00E70C2D">
      <w:pPr>
        <w:spacing w:after="0" w:line="240" w:lineRule="auto"/>
        <w:rPr>
          <w:rFonts w:ascii="Times New Roman" w:hAnsi="Times New Roman"/>
          <w:bCs/>
          <w:sz w:val="28"/>
          <w:szCs w:val="28"/>
        </w:rPr>
      </w:pPr>
      <w:r w:rsidRPr="00F769FD">
        <w:rPr>
          <w:rFonts w:ascii="Times New Roman" w:hAnsi="Times New Roman"/>
          <w:b/>
          <w:sz w:val="28"/>
          <w:szCs w:val="28"/>
        </w:rPr>
        <w:t xml:space="preserve">Привітання. </w:t>
      </w:r>
      <w:r w:rsidRPr="00E70C2D">
        <w:rPr>
          <w:rFonts w:ascii="Times New Roman" w:hAnsi="Times New Roman"/>
          <w:bCs/>
          <w:sz w:val="28"/>
          <w:szCs w:val="28"/>
        </w:rPr>
        <w:t>Вправа «Назвіть ваш образ спокою та стійкості»</w:t>
      </w:r>
    </w:p>
    <w:p w14:paraId="68567AE6" w14:textId="77777777" w:rsidR="00E70C2D" w:rsidRDefault="00E70C2D" w:rsidP="00E70C2D">
      <w:pPr>
        <w:spacing w:after="0" w:line="240" w:lineRule="auto"/>
        <w:jc w:val="both"/>
        <w:rPr>
          <w:rFonts w:ascii="Times New Roman" w:hAnsi="Times New Roman"/>
          <w:sz w:val="28"/>
          <w:szCs w:val="28"/>
        </w:rPr>
      </w:pPr>
      <w:r w:rsidRPr="00831662">
        <w:rPr>
          <w:rFonts w:ascii="Times New Roman" w:hAnsi="Times New Roman"/>
          <w:sz w:val="28"/>
          <w:szCs w:val="28"/>
        </w:rPr>
        <w:t>Учасники</w:t>
      </w:r>
      <w:r>
        <w:rPr>
          <w:rFonts w:ascii="Times New Roman" w:hAnsi="Times New Roman"/>
          <w:sz w:val="28"/>
          <w:szCs w:val="28"/>
        </w:rPr>
        <w:t xml:space="preserve"> </w:t>
      </w:r>
      <w:proofErr w:type="spellStart"/>
      <w:r>
        <w:rPr>
          <w:rFonts w:ascii="Times New Roman" w:hAnsi="Times New Roman"/>
          <w:sz w:val="28"/>
          <w:szCs w:val="28"/>
        </w:rPr>
        <w:t>перекидують</w:t>
      </w:r>
      <w:proofErr w:type="spellEnd"/>
      <w:r>
        <w:rPr>
          <w:rFonts w:ascii="Times New Roman" w:hAnsi="Times New Roman"/>
          <w:sz w:val="28"/>
          <w:szCs w:val="28"/>
        </w:rPr>
        <w:t xml:space="preserve"> м’яч один одному та називають ті образи (небо, ліс, водоспад тощо), що асоціюються зі станом спокою та стійкості.</w:t>
      </w:r>
    </w:p>
    <w:p w14:paraId="58B5A6D7" w14:textId="77777777" w:rsidR="00E70C2D" w:rsidRPr="009741E0" w:rsidRDefault="00E70C2D" w:rsidP="00E70C2D">
      <w:pPr>
        <w:spacing w:after="0" w:line="240" w:lineRule="auto"/>
        <w:jc w:val="both"/>
        <w:rPr>
          <w:rFonts w:ascii="Times New Roman" w:hAnsi="Times New Roman"/>
          <w:b/>
          <w:sz w:val="28"/>
          <w:szCs w:val="28"/>
        </w:rPr>
      </w:pPr>
      <w:proofErr w:type="spellStart"/>
      <w:r w:rsidRPr="009741E0">
        <w:rPr>
          <w:rFonts w:ascii="Times New Roman" w:hAnsi="Times New Roman"/>
          <w:b/>
          <w:sz w:val="28"/>
          <w:szCs w:val="28"/>
        </w:rPr>
        <w:t>Інфоповідомлення</w:t>
      </w:r>
      <w:proofErr w:type="spellEnd"/>
      <w:r w:rsidRPr="009741E0">
        <w:rPr>
          <w:rFonts w:ascii="Times New Roman" w:hAnsi="Times New Roman"/>
          <w:b/>
          <w:sz w:val="28"/>
          <w:szCs w:val="28"/>
        </w:rPr>
        <w:t xml:space="preserve"> «Вплив думок на самопочуття та якість життя педагога»</w:t>
      </w:r>
    </w:p>
    <w:p w14:paraId="4BCE656A" w14:textId="77777777" w:rsidR="00E70C2D" w:rsidRPr="00B370B2" w:rsidRDefault="00E70C2D" w:rsidP="00E70C2D">
      <w:pPr>
        <w:pStyle w:val="ac"/>
        <w:spacing w:beforeAutospacing="0" w:after="0" w:afterAutospacing="0"/>
        <w:jc w:val="both"/>
        <w:rPr>
          <w:sz w:val="28"/>
          <w:szCs w:val="28"/>
        </w:rPr>
      </w:pPr>
      <w:r w:rsidRPr="00B370B2">
        <w:rPr>
          <w:sz w:val="28"/>
          <w:szCs w:val="28"/>
        </w:rPr>
        <w:t>Думки можуть мати значний вплив на самопочуття та якість життя педагога. Це можуть бути як позитивні, так і негативні думки.</w:t>
      </w:r>
      <w:r>
        <w:rPr>
          <w:sz w:val="28"/>
          <w:szCs w:val="28"/>
        </w:rPr>
        <w:t xml:space="preserve"> </w:t>
      </w:r>
      <w:r w:rsidRPr="00B370B2">
        <w:rPr>
          <w:sz w:val="28"/>
          <w:szCs w:val="28"/>
        </w:rPr>
        <w:t>Позитивні думки можуть допомогти педагогу відчувати себе задоволеним та успішним у своїй професійній діяльності. Наприклад, педагог може думати про свої досягнення в навчанні учнів, про свої сильні сторони як викладача, про цікаві та корисні методи навчання, які він використовує. Ці думки можуть допомогти педагогу зберегти мотивацію та енергію для подальшого професійного розвитку.</w:t>
      </w:r>
      <w:r>
        <w:rPr>
          <w:sz w:val="28"/>
          <w:szCs w:val="28"/>
        </w:rPr>
        <w:t xml:space="preserve"> </w:t>
      </w:r>
      <w:r w:rsidRPr="002F3598">
        <w:rPr>
          <w:sz w:val="28"/>
          <w:szCs w:val="28"/>
        </w:rPr>
        <w:t xml:space="preserve">Негативні думки, навпаки, можуть спричинити стрес, стурбованість та незадоволеність. Педагог може почати сумніватися у своїх здібностях, чувати невпевненість та відчувати незадоволеність своєю професійною діяльністю. </w:t>
      </w:r>
      <w:r w:rsidRPr="00B370B2">
        <w:rPr>
          <w:sz w:val="28"/>
          <w:szCs w:val="28"/>
        </w:rPr>
        <w:t>Такі думки можуть спричинити емоційне вигорання та негативно впливати на якість життя педагога.</w:t>
      </w:r>
    </w:p>
    <w:p w14:paraId="48156F25" w14:textId="77777777" w:rsidR="00E70C2D" w:rsidRPr="00B370B2" w:rsidRDefault="00E70C2D" w:rsidP="00E70C2D">
      <w:pPr>
        <w:pStyle w:val="ac"/>
        <w:spacing w:beforeAutospacing="0" w:after="0" w:afterAutospacing="0"/>
        <w:ind w:firstLine="708"/>
        <w:jc w:val="both"/>
        <w:rPr>
          <w:sz w:val="28"/>
          <w:szCs w:val="28"/>
        </w:rPr>
      </w:pPr>
      <w:r w:rsidRPr="00B370B2">
        <w:rPr>
          <w:sz w:val="28"/>
          <w:szCs w:val="28"/>
        </w:rPr>
        <w:t xml:space="preserve">Отже, важливо для педагога зберігати позитивні думки про свою професійну діяльність та підтримувати позитивну емоційну атмосферу в класі. </w:t>
      </w:r>
      <w:r w:rsidRPr="00B370B2">
        <w:rPr>
          <w:sz w:val="28"/>
          <w:szCs w:val="28"/>
        </w:rPr>
        <w:lastRenderedPageBreak/>
        <w:t>Для цього можна використовувати позитивні афірмації, навчатися зосереджуватися на позитивних аспектах навколишнього серед</w:t>
      </w:r>
      <w:r>
        <w:rPr>
          <w:sz w:val="28"/>
          <w:szCs w:val="28"/>
        </w:rPr>
        <w:t>овища та професійної діяльності.</w:t>
      </w:r>
    </w:p>
    <w:p w14:paraId="7955BDE6" w14:textId="77777777" w:rsidR="00E70C2D" w:rsidRPr="00B370B2" w:rsidRDefault="00E70C2D" w:rsidP="00E70C2D">
      <w:pPr>
        <w:spacing w:after="0" w:line="240" w:lineRule="auto"/>
        <w:ind w:firstLine="708"/>
        <w:jc w:val="both"/>
        <w:rPr>
          <w:rFonts w:ascii="Times New Roman" w:hAnsi="Times New Roman"/>
          <w:sz w:val="28"/>
          <w:szCs w:val="28"/>
        </w:rPr>
      </w:pPr>
      <w:r w:rsidRPr="00B370B2">
        <w:rPr>
          <w:rFonts w:ascii="Times New Roman" w:hAnsi="Times New Roman"/>
          <w:sz w:val="28"/>
          <w:szCs w:val="28"/>
        </w:rPr>
        <w:t>Ось декілька прикладів позитивних думок, які можуть допомогти педагогу зберегти мотивацію та енергію для подальшого професійного розвитку:</w:t>
      </w:r>
    </w:p>
    <w:p w14:paraId="69630A20" w14:textId="77777777" w:rsidR="00E70C2D" w:rsidRPr="00B370B2" w:rsidRDefault="00E70C2D" w:rsidP="0052503E">
      <w:pPr>
        <w:numPr>
          <w:ilvl w:val="0"/>
          <w:numId w:val="16"/>
        </w:numPr>
        <w:tabs>
          <w:tab w:val="clear" w:pos="720"/>
          <w:tab w:val="num" w:pos="360"/>
        </w:tabs>
        <w:spacing w:after="0" w:line="240" w:lineRule="auto"/>
        <w:ind w:left="426" w:hanging="426"/>
        <w:jc w:val="both"/>
        <w:rPr>
          <w:rFonts w:ascii="Times New Roman" w:hAnsi="Times New Roman"/>
          <w:sz w:val="28"/>
          <w:szCs w:val="28"/>
        </w:rPr>
      </w:pPr>
      <w:r w:rsidRPr="00B370B2">
        <w:rPr>
          <w:rFonts w:ascii="Times New Roman" w:hAnsi="Times New Roman"/>
          <w:sz w:val="28"/>
          <w:szCs w:val="28"/>
        </w:rPr>
        <w:t>Я люблю свою роботу, оскільки вона допомагає мені допомагати дітям розвиватися та навчатися.</w:t>
      </w:r>
    </w:p>
    <w:p w14:paraId="17886B48" w14:textId="77777777" w:rsidR="00E70C2D" w:rsidRPr="00B370B2" w:rsidRDefault="00E70C2D" w:rsidP="0052503E">
      <w:pPr>
        <w:numPr>
          <w:ilvl w:val="0"/>
          <w:numId w:val="16"/>
        </w:numPr>
        <w:tabs>
          <w:tab w:val="clear" w:pos="720"/>
          <w:tab w:val="num" w:pos="360"/>
        </w:tabs>
        <w:spacing w:after="0" w:line="240" w:lineRule="auto"/>
        <w:ind w:left="426" w:hanging="426"/>
        <w:jc w:val="both"/>
        <w:rPr>
          <w:rFonts w:ascii="Times New Roman" w:hAnsi="Times New Roman"/>
          <w:sz w:val="28"/>
          <w:szCs w:val="28"/>
        </w:rPr>
      </w:pPr>
      <w:r w:rsidRPr="00B370B2">
        <w:rPr>
          <w:rFonts w:ascii="Times New Roman" w:hAnsi="Times New Roman"/>
          <w:sz w:val="28"/>
          <w:szCs w:val="28"/>
        </w:rPr>
        <w:t>Я знаю, що мої зусилля заслуговують на успіх, і я буду продовжувати працювати наполегливо, щоб досягти моїх цілей.</w:t>
      </w:r>
    </w:p>
    <w:p w14:paraId="67887415" w14:textId="77777777" w:rsidR="00E70C2D" w:rsidRPr="00B370B2" w:rsidRDefault="00E70C2D" w:rsidP="0052503E">
      <w:pPr>
        <w:numPr>
          <w:ilvl w:val="0"/>
          <w:numId w:val="16"/>
        </w:numPr>
        <w:tabs>
          <w:tab w:val="clear" w:pos="720"/>
          <w:tab w:val="num" w:pos="360"/>
        </w:tabs>
        <w:spacing w:after="0" w:line="240" w:lineRule="auto"/>
        <w:ind w:left="426" w:hanging="426"/>
        <w:jc w:val="both"/>
        <w:rPr>
          <w:rFonts w:ascii="Times New Roman" w:hAnsi="Times New Roman"/>
          <w:sz w:val="28"/>
          <w:szCs w:val="28"/>
        </w:rPr>
      </w:pPr>
      <w:r w:rsidRPr="00B370B2">
        <w:rPr>
          <w:rFonts w:ascii="Times New Roman" w:hAnsi="Times New Roman"/>
          <w:sz w:val="28"/>
          <w:szCs w:val="28"/>
        </w:rPr>
        <w:t>Я вірю у себе та у свої здібності як викладача, і я знаю, що зможу допомогти своїм учням</w:t>
      </w:r>
      <w:r>
        <w:rPr>
          <w:rFonts w:ascii="Times New Roman" w:hAnsi="Times New Roman"/>
          <w:sz w:val="28"/>
          <w:szCs w:val="28"/>
        </w:rPr>
        <w:t>, тим кому це потрібно,</w:t>
      </w:r>
      <w:r w:rsidRPr="00B370B2">
        <w:rPr>
          <w:rFonts w:ascii="Times New Roman" w:hAnsi="Times New Roman"/>
          <w:sz w:val="28"/>
          <w:szCs w:val="28"/>
        </w:rPr>
        <w:t xml:space="preserve"> досягти успіху в навчанні.</w:t>
      </w:r>
    </w:p>
    <w:p w14:paraId="78DA3C0B" w14:textId="77777777" w:rsidR="00E70C2D" w:rsidRPr="00B370B2" w:rsidRDefault="00E70C2D" w:rsidP="0052503E">
      <w:pPr>
        <w:numPr>
          <w:ilvl w:val="0"/>
          <w:numId w:val="16"/>
        </w:numPr>
        <w:tabs>
          <w:tab w:val="clear" w:pos="720"/>
          <w:tab w:val="num" w:pos="360"/>
        </w:tabs>
        <w:spacing w:after="0" w:line="240" w:lineRule="auto"/>
        <w:ind w:left="426" w:hanging="426"/>
        <w:jc w:val="both"/>
        <w:rPr>
          <w:rFonts w:ascii="Times New Roman" w:hAnsi="Times New Roman"/>
          <w:sz w:val="28"/>
          <w:szCs w:val="28"/>
        </w:rPr>
      </w:pPr>
      <w:r w:rsidRPr="00B370B2">
        <w:rPr>
          <w:rFonts w:ascii="Times New Roman" w:hAnsi="Times New Roman"/>
          <w:sz w:val="28"/>
          <w:szCs w:val="28"/>
        </w:rPr>
        <w:t>Я пишаюся своїми досягненнями як викладач, та завжди прагну розвива</w:t>
      </w:r>
      <w:r>
        <w:rPr>
          <w:rFonts w:ascii="Times New Roman" w:hAnsi="Times New Roman"/>
          <w:sz w:val="28"/>
          <w:szCs w:val="28"/>
        </w:rPr>
        <w:t xml:space="preserve">тися </w:t>
      </w:r>
      <w:proofErr w:type="spellStart"/>
      <w:r>
        <w:rPr>
          <w:rFonts w:ascii="Times New Roman" w:hAnsi="Times New Roman"/>
          <w:sz w:val="28"/>
          <w:szCs w:val="28"/>
        </w:rPr>
        <w:t>професійно</w:t>
      </w:r>
      <w:proofErr w:type="spellEnd"/>
      <w:r>
        <w:rPr>
          <w:rFonts w:ascii="Times New Roman" w:hAnsi="Times New Roman"/>
          <w:sz w:val="28"/>
          <w:szCs w:val="28"/>
        </w:rPr>
        <w:t>, подавати матеріал так, щоб учням було цікаво.</w:t>
      </w:r>
    </w:p>
    <w:p w14:paraId="673E59D8" w14:textId="77777777" w:rsidR="00E70C2D" w:rsidRPr="00B370B2" w:rsidRDefault="00E70C2D" w:rsidP="0052503E">
      <w:pPr>
        <w:numPr>
          <w:ilvl w:val="0"/>
          <w:numId w:val="16"/>
        </w:numPr>
        <w:tabs>
          <w:tab w:val="clear" w:pos="720"/>
          <w:tab w:val="num" w:pos="360"/>
        </w:tabs>
        <w:spacing w:after="0" w:line="240" w:lineRule="auto"/>
        <w:ind w:left="426" w:hanging="426"/>
        <w:jc w:val="both"/>
        <w:rPr>
          <w:rFonts w:ascii="Times New Roman" w:hAnsi="Times New Roman"/>
          <w:sz w:val="28"/>
          <w:szCs w:val="28"/>
        </w:rPr>
      </w:pPr>
      <w:r w:rsidRPr="00B370B2">
        <w:rPr>
          <w:rFonts w:ascii="Times New Roman" w:hAnsi="Times New Roman"/>
          <w:sz w:val="28"/>
          <w:szCs w:val="28"/>
        </w:rPr>
        <w:t xml:space="preserve">Я дію з любов'ю та турботою, і мої учні відчувають це, тому </w:t>
      </w:r>
      <w:r>
        <w:rPr>
          <w:rFonts w:ascii="Times New Roman" w:hAnsi="Times New Roman"/>
          <w:sz w:val="28"/>
          <w:szCs w:val="28"/>
        </w:rPr>
        <w:t>у класі атмосфера дружби та довіри</w:t>
      </w:r>
      <w:r w:rsidRPr="00B370B2">
        <w:rPr>
          <w:rFonts w:ascii="Times New Roman" w:hAnsi="Times New Roman"/>
          <w:sz w:val="28"/>
          <w:szCs w:val="28"/>
        </w:rPr>
        <w:t>.</w:t>
      </w:r>
    </w:p>
    <w:p w14:paraId="5E09AA61" w14:textId="77777777" w:rsidR="00E70C2D" w:rsidRPr="00B370B2" w:rsidRDefault="00E70C2D" w:rsidP="00E70C2D">
      <w:pPr>
        <w:spacing w:after="0" w:line="240" w:lineRule="auto"/>
        <w:ind w:firstLine="708"/>
        <w:jc w:val="both"/>
        <w:rPr>
          <w:rFonts w:ascii="Times New Roman" w:hAnsi="Times New Roman"/>
          <w:sz w:val="28"/>
          <w:szCs w:val="28"/>
        </w:rPr>
      </w:pPr>
      <w:r w:rsidRPr="00B370B2">
        <w:rPr>
          <w:rFonts w:ascii="Times New Roman" w:hAnsi="Times New Roman"/>
          <w:sz w:val="28"/>
          <w:szCs w:val="28"/>
        </w:rPr>
        <w:t>Ці думки можуть допомогти педагогу зберегти позитивний настрій та енергію, а також підтримати мотивацію до професійної діяльності. Крім того, педагог може навчитися зосереджуватися на позитивних аспектах навколишнього середовища та професійної діяльності, щоб зменшити рівень стресу та підвищити емоційну стійкість.</w:t>
      </w:r>
    </w:p>
    <w:p w14:paraId="33DA2F32" w14:textId="77777777" w:rsidR="00E70C2D" w:rsidRPr="00B370B2" w:rsidRDefault="00E70C2D" w:rsidP="00E70C2D">
      <w:pPr>
        <w:spacing w:after="0" w:line="240" w:lineRule="auto"/>
        <w:ind w:firstLine="708"/>
        <w:jc w:val="both"/>
        <w:rPr>
          <w:rFonts w:ascii="Times New Roman" w:hAnsi="Times New Roman"/>
          <w:sz w:val="28"/>
          <w:szCs w:val="28"/>
        </w:rPr>
      </w:pPr>
      <w:r w:rsidRPr="00B370B2">
        <w:rPr>
          <w:rFonts w:ascii="Times New Roman" w:hAnsi="Times New Roman"/>
          <w:sz w:val="28"/>
          <w:szCs w:val="28"/>
        </w:rPr>
        <w:t xml:space="preserve">Ось декілька прикладів </w:t>
      </w:r>
      <w:r>
        <w:rPr>
          <w:rFonts w:ascii="Times New Roman" w:hAnsi="Times New Roman"/>
          <w:sz w:val="28"/>
          <w:szCs w:val="28"/>
        </w:rPr>
        <w:t>тривожних</w:t>
      </w:r>
      <w:r w:rsidRPr="00B370B2">
        <w:rPr>
          <w:rFonts w:ascii="Times New Roman" w:hAnsi="Times New Roman"/>
          <w:sz w:val="28"/>
          <w:szCs w:val="28"/>
        </w:rPr>
        <w:t xml:space="preserve"> думок, які можуть впливати на самопочуття та якість життя педагога:</w:t>
      </w:r>
    </w:p>
    <w:p w14:paraId="5451507A" w14:textId="77777777" w:rsidR="00E70C2D" w:rsidRPr="00B370B2" w:rsidRDefault="00E70C2D" w:rsidP="0052503E">
      <w:pPr>
        <w:numPr>
          <w:ilvl w:val="0"/>
          <w:numId w:val="17"/>
        </w:numPr>
        <w:tabs>
          <w:tab w:val="clear" w:pos="720"/>
          <w:tab w:val="num" w:pos="426"/>
        </w:tabs>
        <w:spacing w:after="0" w:line="240" w:lineRule="auto"/>
        <w:ind w:left="426"/>
        <w:jc w:val="both"/>
        <w:rPr>
          <w:rFonts w:ascii="Times New Roman" w:hAnsi="Times New Roman"/>
          <w:sz w:val="28"/>
          <w:szCs w:val="28"/>
        </w:rPr>
      </w:pPr>
      <w:r w:rsidRPr="00B370B2">
        <w:rPr>
          <w:rFonts w:ascii="Times New Roman" w:hAnsi="Times New Roman"/>
          <w:sz w:val="28"/>
          <w:szCs w:val="28"/>
        </w:rPr>
        <w:t>Я не зможу впоратися з цією складною ситуацією.</w:t>
      </w:r>
    </w:p>
    <w:p w14:paraId="4E8944D1" w14:textId="77777777" w:rsidR="00E70C2D" w:rsidRPr="00B370B2" w:rsidRDefault="00E70C2D" w:rsidP="0052503E">
      <w:pPr>
        <w:numPr>
          <w:ilvl w:val="0"/>
          <w:numId w:val="17"/>
        </w:numPr>
        <w:tabs>
          <w:tab w:val="clear" w:pos="720"/>
          <w:tab w:val="num" w:pos="426"/>
        </w:tabs>
        <w:spacing w:after="0" w:line="240" w:lineRule="auto"/>
        <w:ind w:left="426"/>
        <w:jc w:val="both"/>
        <w:rPr>
          <w:rFonts w:ascii="Times New Roman" w:hAnsi="Times New Roman"/>
          <w:sz w:val="28"/>
          <w:szCs w:val="28"/>
        </w:rPr>
      </w:pPr>
      <w:r w:rsidRPr="00B370B2">
        <w:rPr>
          <w:rFonts w:ascii="Times New Roman" w:hAnsi="Times New Roman"/>
          <w:sz w:val="28"/>
          <w:szCs w:val="28"/>
        </w:rPr>
        <w:t>Мої учні ніколи не зможуть зрозуміти, що я намагаюся їм донести.</w:t>
      </w:r>
    </w:p>
    <w:p w14:paraId="0321E05E" w14:textId="77777777" w:rsidR="00E70C2D" w:rsidRPr="00B370B2" w:rsidRDefault="00E70C2D" w:rsidP="0052503E">
      <w:pPr>
        <w:numPr>
          <w:ilvl w:val="0"/>
          <w:numId w:val="17"/>
        </w:numPr>
        <w:tabs>
          <w:tab w:val="clear" w:pos="720"/>
          <w:tab w:val="num" w:pos="426"/>
        </w:tabs>
        <w:spacing w:after="0" w:line="240" w:lineRule="auto"/>
        <w:ind w:left="426"/>
        <w:jc w:val="both"/>
        <w:rPr>
          <w:rFonts w:ascii="Times New Roman" w:hAnsi="Times New Roman"/>
          <w:sz w:val="28"/>
          <w:szCs w:val="28"/>
        </w:rPr>
      </w:pPr>
      <w:r w:rsidRPr="00B370B2">
        <w:rPr>
          <w:rFonts w:ascii="Times New Roman" w:hAnsi="Times New Roman"/>
          <w:sz w:val="28"/>
          <w:szCs w:val="28"/>
        </w:rPr>
        <w:t>Це з</w:t>
      </w:r>
      <w:r>
        <w:rPr>
          <w:rFonts w:ascii="Times New Roman" w:hAnsi="Times New Roman"/>
          <w:sz w:val="28"/>
          <w:szCs w:val="28"/>
        </w:rPr>
        <w:t>авдання занадто складне, я</w:t>
      </w:r>
      <w:r w:rsidRPr="00B370B2">
        <w:rPr>
          <w:rFonts w:ascii="Times New Roman" w:hAnsi="Times New Roman"/>
          <w:sz w:val="28"/>
          <w:szCs w:val="28"/>
        </w:rPr>
        <w:t xml:space="preserve"> здаюся.</w:t>
      </w:r>
    </w:p>
    <w:p w14:paraId="45A932D7" w14:textId="77777777" w:rsidR="00E70C2D" w:rsidRPr="00B370B2" w:rsidRDefault="00E70C2D" w:rsidP="0052503E">
      <w:pPr>
        <w:numPr>
          <w:ilvl w:val="0"/>
          <w:numId w:val="17"/>
        </w:numPr>
        <w:tabs>
          <w:tab w:val="clear" w:pos="720"/>
          <w:tab w:val="num" w:pos="426"/>
        </w:tabs>
        <w:spacing w:after="0" w:line="240" w:lineRule="auto"/>
        <w:ind w:left="426"/>
        <w:jc w:val="both"/>
        <w:rPr>
          <w:rFonts w:ascii="Times New Roman" w:hAnsi="Times New Roman"/>
          <w:sz w:val="28"/>
          <w:szCs w:val="28"/>
        </w:rPr>
      </w:pPr>
      <w:r w:rsidRPr="00B370B2">
        <w:rPr>
          <w:rFonts w:ascii="Times New Roman" w:hAnsi="Times New Roman"/>
          <w:sz w:val="28"/>
          <w:szCs w:val="28"/>
        </w:rPr>
        <w:t>Мені не подобається моя робота, і я не знаю, як продовжувати працювати в цьому напрямку.</w:t>
      </w:r>
    </w:p>
    <w:p w14:paraId="071040E5" w14:textId="77777777" w:rsidR="00E70C2D" w:rsidRPr="00B370B2" w:rsidRDefault="00E70C2D" w:rsidP="0052503E">
      <w:pPr>
        <w:numPr>
          <w:ilvl w:val="0"/>
          <w:numId w:val="17"/>
        </w:numPr>
        <w:tabs>
          <w:tab w:val="clear" w:pos="720"/>
          <w:tab w:val="num" w:pos="426"/>
        </w:tabs>
        <w:spacing w:after="0" w:line="240" w:lineRule="auto"/>
        <w:ind w:left="426"/>
        <w:jc w:val="both"/>
        <w:rPr>
          <w:rFonts w:ascii="Times New Roman" w:hAnsi="Times New Roman"/>
          <w:sz w:val="28"/>
          <w:szCs w:val="28"/>
        </w:rPr>
      </w:pPr>
      <w:r w:rsidRPr="00B370B2">
        <w:rPr>
          <w:rFonts w:ascii="Times New Roman" w:hAnsi="Times New Roman"/>
          <w:sz w:val="28"/>
          <w:szCs w:val="28"/>
        </w:rPr>
        <w:t>Я не впевнений у своїх здібностях як викладач, і я завжди боюся, що роблю щось не так.</w:t>
      </w:r>
    </w:p>
    <w:p w14:paraId="1596530E" w14:textId="77777777" w:rsidR="00E70C2D" w:rsidRPr="00B370B2" w:rsidRDefault="00E70C2D" w:rsidP="00E70C2D">
      <w:pPr>
        <w:spacing w:after="0" w:line="240" w:lineRule="auto"/>
        <w:ind w:firstLine="360"/>
        <w:jc w:val="both"/>
        <w:rPr>
          <w:rFonts w:ascii="Times New Roman" w:hAnsi="Times New Roman"/>
          <w:sz w:val="28"/>
          <w:szCs w:val="28"/>
        </w:rPr>
      </w:pPr>
      <w:r w:rsidRPr="00B370B2">
        <w:rPr>
          <w:rFonts w:ascii="Times New Roman" w:hAnsi="Times New Roman"/>
          <w:sz w:val="28"/>
          <w:szCs w:val="28"/>
        </w:rPr>
        <w:t xml:space="preserve">Ці </w:t>
      </w:r>
      <w:r>
        <w:rPr>
          <w:rFonts w:ascii="Times New Roman" w:hAnsi="Times New Roman"/>
          <w:sz w:val="28"/>
          <w:szCs w:val="28"/>
        </w:rPr>
        <w:t>думки можуть викликати стресові</w:t>
      </w:r>
      <w:r w:rsidRPr="00B370B2">
        <w:rPr>
          <w:rFonts w:ascii="Times New Roman" w:hAnsi="Times New Roman"/>
          <w:sz w:val="28"/>
          <w:szCs w:val="28"/>
        </w:rPr>
        <w:t xml:space="preserve"> емоції, такі як тривога, роздратування та відчуття безнадії. Вони можуть підірвати мотивацію педагога та зменшити його професійну впевненість. Як результат, це може привести до зниження ефективності роботи та </w:t>
      </w:r>
      <w:r>
        <w:rPr>
          <w:rFonts w:ascii="Times New Roman" w:hAnsi="Times New Roman"/>
          <w:sz w:val="28"/>
          <w:szCs w:val="28"/>
        </w:rPr>
        <w:t xml:space="preserve">до </w:t>
      </w:r>
      <w:r w:rsidRPr="00B370B2">
        <w:rPr>
          <w:rFonts w:ascii="Times New Roman" w:hAnsi="Times New Roman"/>
          <w:sz w:val="28"/>
          <w:szCs w:val="28"/>
        </w:rPr>
        <w:t xml:space="preserve">негативного впливу на </w:t>
      </w:r>
      <w:r>
        <w:rPr>
          <w:rFonts w:ascii="Times New Roman" w:hAnsi="Times New Roman"/>
          <w:sz w:val="28"/>
          <w:szCs w:val="28"/>
        </w:rPr>
        <w:t>стосунки</w:t>
      </w:r>
      <w:r w:rsidRPr="00B370B2">
        <w:rPr>
          <w:rFonts w:ascii="Times New Roman" w:hAnsi="Times New Roman"/>
          <w:sz w:val="28"/>
          <w:szCs w:val="28"/>
        </w:rPr>
        <w:t xml:space="preserve"> з учнями, колегами та батьками. Для зменшення негативного впливу цих думок, педагог може спробувати зосередитися на позитивних аспектах своєї роботи, дбайливо піклуватися про своє фізичне та емоційне здоров'я, а також звернутися за допомогою до психолога, якщо він відчуває, що не може самостійно </w:t>
      </w:r>
      <w:r>
        <w:rPr>
          <w:rFonts w:ascii="Times New Roman" w:hAnsi="Times New Roman"/>
          <w:sz w:val="28"/>
          <w:szCs w:val="28"/>
        </w:rPr>
        <w:t>впора</w:t>
      </w:r>
      <w:r w:rsidRPr="00B370B2">
        <w:rPr>
          <w:rFonts w:ascii="Times New Roman" w:hAnsi="Times New Roman"/>
          <w:sz w:val="28"/>
          <w:szCs w:val="28"/>
        </w:rPr>
        <w:t>тися зі своїми емоціями.</w:t>
      </w:r>
    </w:p>
    <w:p w14:paraId="42FD0CF6" w14:textId="77777777" w:rsidR="00E70C2D" w:rsidRDefault="00E70C2D" w:rsidP="00E70C2D">
      <w:pPr>
        <w:spacing w:after="0" w:line="240" w:lineRule="auto"/>
        <w:jc w:val="both"/>
        <w:rPr>
          <w:rFonts w:ascii="Times New Roman" w:hAnsi="Times New Roman"/>
          <w:b/>
          <w:sz w:val="28"/>
          <w:szCs w:val="28"/>
        </w:rPr>
      </w:pPr>
      <w:r w:rsidRPr="000A1A59">
        <w:rPr>
          <w:rFonts w:ascii="Times New Roman" w:hAnsi="Times New Roman"/>
          <w:b/>
          <w:sz w:val="28"/>
          <w:szCs w:val="28"/>
        </w:rPr>
        <w:t>Мозковий штурм «</w:t>
      </w:r>
      <w:r>
        <w:rPr>
          <w:rFonts w:ascii="Times New Roman" w:hAnsi="Times New Roman"/>
          <w:b/>
          <w:sz w:val="28"/>
          <w:szCs w:val="28"/>
        </w:rPr>
        <w:t>П</w:t>
      </w:r>
      <w:r w:rsidRPr="000A1A59">
        <w:rPr>
          <w:rFonts w:ascii="Times New Roman" w:hAnsi="Times New Roman"/>
          <w:b/>
          <w:sz w:val="28"/>
          <w:szCs w:val="28"/>
        </w:rPr>
        <w:t>озитивні та тривожні думки</w:t>
      </w:r>
      <w:r>
        <w:rPr>
          <w:rFonts w:ascii="Times New Roman" w:hAnsi="Times New Roman"/>
          <w:b/>
          <w:sz w:val="28"/>
          <w:szCs w:val="28"/>
        </w:rPr>
        <w:t xml:space="preserve"> в роботі педагога</w:t>
      </w:r>
      <w:r w:rsidRPr="000A1A59">
        <w:rPr>
          <w:rFonts w:ascii="Times New Roman" w:hAnsi="Times New Roman"/>
          <w:b/>
          <w:sz w:val="28"/>
          <w:szCs w:val="28"/>
        </w:rPr>
        <w:t>»</w:t>
      </w:r>
    </w:p>
    <w:p w14:paraId="00E72126"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 xml:space="preserve">Учасники поділяються на групи і складають списки </w:t>
      </w:r>
      <w:r w:rsidRPr="002C536A">
        <w:rPr>
          <w:rFonts w:ascii="Times New Roman" w:hAnsi="Times New Roman"/>
          <w:sz w:val="28"/>
          <w:szCs w:val="28"/>
        </w:rPr>
        <w:t>позитивних та тривожних думок в роботі педагога.</w:t>
      </w:r>
      <w:r>
        <w:rPr>
          <w:rFonts w:ascii="Times New Roman" w:hAnsi="Times New Roman"/>
          <w:sz w:val="28"/>
          <w:szCs w:val="28"/>
        </w:rPr>
        <w:t xml:space="preserve"> Потім виступають з результатами вправи.</w:t>
      </w:r>
    </w:p>
    <w:p w14:paraId="4D80A378" w14:textId="77777777" w:rsidR="0052503E" w:rsidRDefault="0052503E" w:rsidP="0052503E">
      <w:pPr>
        <w:spacing w:after="0" w:line="240" w:lineRule="auto"/>
        <w:rPr>
          <w:rFonts w:ascii="Times New Roman" w:hAnsi="Times New Roman"/>
          <w:b/>
          <w:sz w:val="28"/>
          <w:szCs w:val="28"/>
        </w:rPr>
      </w:pPr>
    </w:p>
    <w:p w14:paraId="7AC6D327" w14:textId="77777777" w:rsidR="0052503E" w:rsidRDefault="0052503E" w:rsidP="0052503E">
      <w:pPr>
        <w:spacing w:after="0" w:line="240" w:lineRule="auto"/>
        <w:rPr>
          <w:rFonts w:ascii="Times New Roman" w:hAnsi="Times New Roman"/>
          <w:b/>
          <w:sz w:val="28"/>
          <w:szCs w:val="28"/>
        </w:rPr>
      </w:pPr>
    </w:p>
    <w:p w14:paraId="2B99AE6E" w14:textId="5B0C1D24" w:rsidR="0052503E" w:rsidRDefault="00E70C2D" w:rsidP="0052503E">
      <w:pPr>
        <w:spacing w:after="0" w:line="240" w:lineRule="auto"/>
        <w:rPr>
          <w:rFonts w:ascii="Times New Roman" w:hAnsi="Times New Roman"/>
          <w:b/>
          <w:sz w:val="28"/>
          <w:szCs w:val="28"/>
        </w:rPr>
      </w:pPr>
      <w:r w:rsidRPr="00F30B1E">
        <w:rPr>
          <w:rFonts w:ascii="Times New Roman" w:hAnsi="Times New Roman"/>
          <w:b/>
          <w:sz w:val="28"/>
          <w:szCs w:val="28"/>
        </w:rPr>
        <w:lastRenderedPageBreak/>
        <w:t>Метод відпускання тривожних думок</w:t>
      </w:r>
    </w:p>
    <w:p w14:paraId="2124B227" w14:textId="3DFCF040" w:rsidR="00E70C2D" w:rsidRPr="0052503E" w:rsidRDefault="00E70C2D" w:rsidP="0052503E">
      <w:pPr>
        <w:spacing w:after="0" w:line="240" w:lineRule="auto"/>
        <w:rPr>
          <w:rFonts w:ascii="Times New Roman" w:hAnsi="Times New Roman"/>
          <w:b/>
          <w:sz w:val="28"/>
          <w:szCs w:val="28"/>
        </w:rPr>
      </w:pPr>
      <w:r w:rsidRPr="00305719">
        <w:rPr>
          <w:rFonts w:ascii="Times New Roman" w:hAnsi="Times New Roman"/>
          <w:sz w:val="28"/>
          <w:szCs w:val="28"/>
        </w:rPr>
        <w:t>Ці техніки для того, щоби переключити розум від дискомфортних думок та почуттів. Їх можна використовувати б</w:t>
      </w:r>
      <w:r>
        <w:rPr>
          <w:rFonts w:ascii="Times New Roman" w:hAnsi="Times New Roman"/>
          <w:sz w:val="28"/>
          <w:szCs w:val="28"/>
        </w:rPr>
        <w:t>удь-коли та у будь-якому місці.</w:t>
      </w:r>
    </w:p>
    <w:p w14:paraId="17D354D1" w14:textId="0EB17A7A" w:rsidR="00E70C2D" w:rsidRPr="003507B6" w:rsidRDefault="00E70C2D" w:rsidP="00E70C2D">
      <w:pPr>
        <w:spacing w:after="0" w:line="240" w:lineRule="auto"/>
        <w:rPr>
          <w:rFonts w:ascii="Times New Roman" w:hAnsi="Times New Roman"/>
          <w:b/>
          <w:i/>
          <w:sz w:val="28"/>
          <w:szCs w:val="28"/>
        </w:rPr>
      </w:pPr>
      <w:r w:rsidRPr="00EE3E7E">
        <w:rPr>
          <w:rFonts w:ascii="Times New Roman" w:hAnsi="Times New Roman"/>
          <w:b/>
          <w:sz w:val="28"/>
          <w:szCs w:val="28"/>
        </w:rPr>
        <w:t xml:space="preserve">Вправа </w:t>
      </w:r>
      <w:r w:rsidRPr="00673ABA">
        <w:rPr>
          <w:rFonts w:ascii="Times New Roman" w:hAnsi="Times New Roman"/>
          <w:b/>
          <w:i/>
          <w:sz w:val="28"/>
          <w:szCs w:val="28"/>
        </w:rPr>
        <w:t>«</w:t>
      </w:r>
      <w:r w:rsidRPr="00673ABA">
        <w:rPr>
          <w:rStyle w:val="af5"/>
          <w:rFonts w:ascii="Times New Roman" w:hAnsi="Times New Roman"/>
          <w:b/>
          <w:i w:val="0"/>
          <w:sz w:val="28"/>
          <w:szCs w:val="28"/>
        </w:rPr>
        <w:t>Злити негативні думки у трубопровід</w:t>
      </w:r>
      <w:r w:rsidRPr="00673ABA">
        <w:rPr>
          <w:rFonts w:ascii="Times New Roman" w:hAnsi="Times New Roman"/>
          <w:b/>
          <w:i/>
          <w:sz w:val="28"/>
          <w:szCs w:val="28"/>
        </w:rPr>
        <w:t>»</w:t>
      </w:r>
      <w:r w:rsidRPr="00EE3E7E">
        <w:rPr>
          <w:rFonts w:ascii="Times New Roman" w:hAnsi="Times New Roman"/>
          <w:b/>
          <w:i/>
          <w:sz w:val="28"/>
          <w:szCs w:val="28"/>
        </w:rPr>
        <w:t xml:space="preserve"> </w:t>
      </w:r>
      <w:r w:rsidRPr="00305719">
        <w:rPr>
          <w:rFonts w:ascii="Times New Roman" w:hAnsi="Times New Roman"/>
          <w:sz w:val="28"/>
          <w:szCs w:val="28"/>
        </w:rPr>
        <w:t xml:space="preserve"> </w:t>
      </w:r>
      <w:r w:rsidRPr="00EE3E7E">
        <w:rPr>
          <w:rFonts w:ascii="Times New Roman" w:hAnsi="Times New Roman"/>
          <w:color w:val="FF0000"/>
          <w:sz w:val="28"/>
          <w:szCs w:val="28"/>
        </w:rPr>
        <w:t xml:space="preserve"> </w:t>
      </w:r>
    </w:p>
    <w:p w14:paraId="216996D1" w14:textId="77777777" w:rsidR="00E70C2D" w:rsidRPr="00305719" w:rsidRDefault="00E70C2D" w:rsidP="00E70C2D">
      <w:pPr>
        <w:numPr>
          <w:ilvl w:val="0"/>
          <w:numId w:val="18"/>
        </w:numPr>
        <w:tabs>
          <w:tab w:val="left" w:pos="0"/>
        </w:tabs>
        <w:spacing w:after="0" w:line="240" w:lineRule="auto"/>
        <w:ind w:left="0" w:firstLine="0"/>
        <w:jc w:val="both"/>
        <w:rPr>
          <w:rFonts w:ascii="Times New Roman" w:hAnsi="Times New Roman"/>
          <w:sz w:val="28"/>
          <w:szCs w:val="28"/>
        </w:rPr>
      </w:pPr>
      <w:r w:rsidRPr="00305719">
        <w:rPr>
          <w:rFonts w:ascii="Times New Roman" w:hAnsi="Times New Roman"/>
          <w:sz w:val="28"/>
          <w:szCs w:val="28"/>
        </w:rPr>
        <w:t>Піднесіть долоні до теплої води, відчуйте її температуру та зосередьтеся на відчуттях у долонях. Які вони?</w:t>
      </w:r>
    </w:p>
    <w:p w14:paraId="6ACB8EF0" w14:textId="77777777" w:rsidR="00E70C2D" w:rsidRPr="00305719" w:rsidRDefault="00E70C2D" w:rsidP="00E70C2D">
      <w:pPr>
        <w:numPr>
          <w:ilvl w:val="0"/>
          <w:numId w:val="18"/>
        </w:numPr>
        <w:tabs>
          <w:tab w:val="left" w:pos="0"/>
        </w:tabs>
        <w:spacing w:after="0" w:line="240" w:lineRule="auto"/>
        <w:ind w:left="0" w:firstLine="0"/>
        <w:jc w:val="both"/>
        <w:rPr>
          <w:rFonts w:ascii="Times New Roman" w:hAnsi="Times New Roman"/>
          <w:sz w:val="28"/>
          <w:szCs w:val="28"/>
        </w:rPr>
      </w:pPr>
      <w:r w:rsidRPr="00305719">
        <w:rPr>
          <w:rFonts w:ascii="Times New Roman" w:hAnsi="Times New Roman"/>
          <w:sz w:val="28"/>
          <w:szCs w:val="28"/>
        </w:rPr>
        <w:t>Уявіть, як ваші негативні, сумні чи тривожні думки пливуть у трубопровід разом з водою.</w:t>
      </w:r>
    </w:p>
    <w:p w14:paraId="1E37842D" w14:textId="77777777" w:rsidR="00E70C2D" w:rsidRPr="00305719" w:rsidRDefault="00E70C2D" w:rsidP="00E70C2D">
      <w:pPr>
        <w:numPr>
          <w:ilvl w:val="0"/>
          <w:numId w:val="18"/>
        </w:numPr>
        <w:tabs>
          <w:tab w:val="left" w:pos="0"/>
        </w:tabs>
        <w:spacing w:after="0" w:line="240" w:lineRule="auto"/>
        <w:ind w:left="0" w:firstLine="0"/>
        <w:jc w:val="both"/>
        <w:rPr>
          <w:rFonts w:ascii="Times New Roman" w:hAnsi="Times New Roman"/>
          <w:sz w:val="28"/>
          <w:szCs w:val="28"/>
        </w:rPr>
      </w:pPr>
      <w:r w:rsidRPr="00305719">
        <w:rPr>
          <w:rFonts w:ascii="Times New Roman" w:hAnsi="Times New Roman"/>
          <w:sz w:val="28"/>
          <w:szCs w:val="28"/>
        </w:rPr>
        <w:t>Переключіть на холодну воду. Відчуйте, що змінилося? Які відчуття?</w:t>
      </w:r>
    </w:p>
    <w:p w14:paraId="52D676E8" w14:textId="77777777" w:rsidR="00E70C2D" w:rsidRPr="00305719" w:rsidRDefault="00E70C2D" w:rsidP="00E70C2D">
      <w:pPr>
        <w:numPr>
          <w:ilvl w:val="0"/>
          <w:numId w:val="18"/>
        </w:numPr>
        <w:tabs>
          <w:tab w:val="left" w:pos="0"/>
        </w:tabs>
        <w:spacing w:after="0" w:line="240" w:lineRule="auto"/>
        <w:ind w:left="0" w:firstLine="0"/>
        <w:jc w:val="both"/>
        <w:rPr>
          <w:rFonts w:ascii="Times New Roman" w:hAnsi="Times New Roman"/>
          <w:sz w:val="28"/>
          <w:szCs w:val="28"/>
        </w:rPr>
      </w:pPr>
      <w:r w:rsidRPr="00305719">
        <w:rPr>
          <w:rFonts w:ascii="Times New Roman" w:hAnsi="Times New Roman"/>
          <w:sz w:val="28"/>
          <w:szCs w:val="28"/>
        </w:rPr>
        <w:t>Поверніться до теплої води. Що змінилося? Які відчуття?</w:t>
      </w:r>
    </w:p>
    <w:p w14:paraId="089C83D7" w14:textId="77777777" w:rsidR="00E70C2D" w:rsidRPr="00305719" w:rsidRDefault="00E70C2D" w:rsidP="00E70C2D">
      <w:pPr>
        <w:numPr>
          <w:ilvl w:val="0"/>
          <w:numId w:val="18"/>
        </w:numPr>
        <w:tabs>
          <w:tab w:val="left" w:pos="0"/>
        </w:tabs>
        <w:spacing w:after="0" w:line="240" w:lineRule="auto"/>
        <w:ind w:left="0" w:firstLine="0"/>
        <w:jc w:val="both"/>
        <w:rPr>
          <w:rFonts w:ascii="Times New Roman" w:hAnsi="Times New Roman"/>
          <w:sz w:val="28"/>
          <w:szCs w:val="28"/>
        </w:rPr>
      </w:pPr>
      <w:r w:rsidRPr="00305719">
        <w:rPr>
          <w:rFonts w:ascii="Times New Roman" w:hAnsi="Times New Roman"/>
          <w:sz w:val="28"/>
          <w:szCs w:val="28"/>
        </w:rPr>
        <w:t>Повторюйте допоки не відчуєте спокій.</w:t>
      </w:r>
    </w:p>
    <w:p w14:paraId="777A959C" w14:textId="53F31CB6" w:rsidR="00E70C2D" w:rsidRPr="00305719" w:rsidRDefault="00E70C2D" w:rsidP="00E70C2D">
      <w:pPr>
        <w:pStyle w:val="ab"/>
        <w:spacing w:after="0" w:line="240" w:lineRule="auto"/>
        <w:ind w:left="0"/>
        <w:jc w:val="both"/>
        <w:rPr>
          <w:rFonts w:ascii="Times New Roman" w:hAnsi="Times New Roman"/>
          <w:b/>
          <w:sz w:val="28"/>
          <w:szCs w:val="28"/>
        </w:rPr>
      </w:pPr>
      <w:r w:rsidRPr="00305719">
        <w:rPr>
          <w:rFonts w:ascii="Times New Roman" w:hAnsi="Times New Roman"/>
          <w:b/>
          <w:sz w:val="28"/>
          <w:szCs w:val="28"/>
        </w:rPr>
        <w:t>Вправа «Трамвай»</w:t>
      </w:r>
      <w:r w:rsidRPr="00305719">
        <w:rPr>
          <w:rFonts w:ascii="Times New Roman" w:hAnsi="Times New Roman"/>
          <w:sz w:val="28"/>
          <w:szCs w:val="28"/>
        </w:rPr>
        <w:t xml:space="preserve"> </w:t>
      </w:r>
    </w:p>
    <w:p w14:paraId="34CA7EF4" w14:textId="77777777" w:rsidR="00E70C2D" w:rsidRPr="00305719" w:rsidRDefault="00E70C2D" w:rsidP="00E70C2D">
      <w:pPr>
        <w:pStyle w:val="ab"/>
        <w:spacing w:after="0" w:line="240" w:lineRule="auto"/>
        <w:ind w:left="0"/>
        <w:jc w:val="both"/>
        <w:rPr>
          <w:rFonts w:ascii="Times New Roman" w:hAnsi="Times New Roman"/>
          <w:sz w:val="28"/>
          <w:szCs w:val="28"/>
        </w:rPr>
      </w:pPr>
      <w:r w:rsidRPr="00305719">
        <w:rPr>
          <w:rFonts w:ascii="Times New Roman" w:hAnsi="Times New Roman"/>
          <w:b/>
          <w:sz w:val="28"/>
          <w:szCs w:val="28"/>
        </w:rPr>
        <w:t xml:space="preserve">Мета: </w:t>
      </w:r>
      <w:r w:rsidRPr="00305719">
        <w:rPr>
          <w:rFonts w:ascii="Times New Roman" w:hAnsi="Times New Roman"/>
          <w:sz w:val="28"/>
          <w:szCs w:val="28"/>
        </w:rPr>
        <w:t>знизити рівень тривоги</w:t>
      </w:r>
    </w:p>
    <w:p w14:paraId="57752517" w14:textId="77777777" w:rsidR="00E70C2D" w:rsidRPr="00305719" w:rsidRDefault="00E70C2D" w:rsidP="00E70C2D">
      <w:pPr>
        <w:pStyle w:val="ab"/>
        <w:spacing w:after="0" w:line="240" w:lineRule="auto"/>
        <w:ind w:left="0"/>
        <w:jc w:val="both"/>
        <w:rPr>
          <w:rFonts w:ascii="Times New Roman" w:hAnsi="Times New Roman"/>
          <w:sz w:val="28"/>
          <w:szCs w:val="28"/>
        </w:rPr>
      </w:pPr>
      <w:r w:rsidRPr="00305719">
        <w:rPr>
          <w:rFonts w:ascii="Times New Roman" w:hAnsi="Times New Roman"/>
          <w:b/>
          <w:sz w:val="28"/>
          <w:szCs w:val="28"/>
        </w:rPr>
        <w:t>Хід проведення:</w:t>
      </w:r>
    </w:p>
    <w:p w14:paraId="441CC403" w14:textId="77777777" w:rsidR="00E70C2D" w:rsidRPr="00305719" w:rsidRDefault="00E70C2D" w:rsidP="00E70C2D">
      <w:pPr>
        <w:numPr>
          <w:ilvl w:val="0"/>
          <w:numId w:val="20"/>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 xml:space="preserve">Кожного разу, коли ви відчуваєте стрес та тривогу </w:t>
      </w:r>
      <w:proofErr w:type="spellStart"/>
      <w:r w:rsidRPr="00305719">
        <w:rPr>
          <w:rFonts w:ascii="Times New Roman" w:hAnsi="Times New Roman"/>
          <w:sz w:val="28"/>
          <w:szCs w:val="28"/>
        </w:rPr>
        <w:t>задавайте</w:t>
      </w:r>
      <w:proofErr w:type="spellEnd"/>
      <w:r w:rsidRPr="00305719">
        <w:rPr>
          <w:rFonts w:ascii="Times New Roman" w:hAnsi="Times New Roman"/>
          <w:sz w:val="28"/>
          <w:szCs w:val="28"/>
        </w:rPr>
        <w:t xml:space="preserve"> собі питання: “Про що я зараз думаю?”.</w:t>
      </w:r>
    </w:p>
    <w:p w14:paraId="1E988D12" w14:textId="77777777" w:rsidR="00E70C2D" w:rsidRPr="00305719" w:rsidRDefault="00E70C2D" w:rsidP="00E70C2D">
      <w:pPr>
        <w:numPr>
          <w:ilvl w:val="0"/>
          <w:numId w:val="20"/>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Назвіть свої думки, наприклад, “У мене є думка, що мою квартиру будуть бомбити”.</w:t>
      </w:r>
    </w:p>
    <w:p w14:paraId="5D68A72E" w14:textId="77777777" w:rsidR="00E70C2D" w:rsidRPr="00305719" w:rsidRDefault="00E70C2D" w:rsidP="00E70C2D">
      <w:pPr>
        <w:numPr>
          <w:ilvl w:val="0"/>
          <w:numId w:val="20"/>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 xml:space="preserve">Уявить </w:t>
      </w:r>
      <w:proofErr w:type="spellStart"/>
      <w:r w:rsidRPr="00305719">
        <w:rPr>
          <w:rFonts w:ascii="Times New Roman" w:hAnsi="Times New Roman"/>
          <w:sz w:val="28"/>
          <w:szCs w:val="28"/>
        </w:rPr>
        <w:t>трамваи</w:t>
      </w:r>
      <w:proofErr w:type="spellEnd"/>
      <w:r w:rsidRPr="00305719">
        <w:rPr>
          <w:rFonts w:ascii="Times New Roman" w:hAnsi="Times New Roman"/>
          <w:sz w:val="28"/>
          <w:szCs w:val="28"/>
        </w:rPr>
        <w:t>̆, і в уяві “посадить” цю думку в нього.</w:t>
      </w:r>
    </w:p>
    <w:p w14:paraId="12E28008" w14:textId="77777777" w:rsidR="00E70C2D" w:rsidRPr="00305719" w:rsidRDefault="00E70C2D" w:rsidP="00E70C2D">
      <w:pPr>
        <w:numPr>
          <w:ilvl w:val="0"/>
          <w:numId w:val="20"/>
        </w:numPr>
        <w:spacing w:after="0" w:line="240" w:lineRule="auto"/>
        <w:ind w:left="0" w:firstLine="0"/>
        <w:jc w:val="both"/>
        <w:rPr>
          <w:rFonts w:ascii="Times New Roman" w:hAnsi="Times New Roman"/>
          <w:sz w:val="28"/>
          <w:szCs w:val="28"/>
        </w:rPr>
      </w:pPr>
      <w:proofErr w:type="spellStart"/>
      <w:r w:rsidRPr="00305719">
        <w:rPr>
          <w:rFonts w:ascii="Times New Roman" w:hAnsi="Times New Roman"/>
          <w:sz w:val="28"/>
          <w:szCs w:val="28"/>
        </w:rPr>
        <w:t>Трамваи</w:t>
      </w:r>
      <w:proofErr w:type="spellEnd"/>
      <w:r w:rsidRPr="00305719">
        <w:rPr>
          <w:rFonts w:ascii="Times New Roman" w:hAnsi="Times New Roman"/>
          <w:sz w:val="28"/>
          <w:szCs w:val="28"/>
        </w:rPr>
        <w:t xml:space="preserve">̆ </w:t>
      </w:r>
      <w:proofErr w:type="spellStart"/>
      <w:r w:rsidRPr="00305719">
        <w:rPr>
          <w:rFonts w:ascii="Times New Roman" w:hAnsi="Times New Roman"/>
          <w:sz w:val="28"/>
          <w:szCs w:val="28"/>
        </w:rPr>
        <w:t>під’їжджає</w:t>
      </w:r>
      <w:proofErr w:type="spellEnd"/>
      <w:r w:rsidRPr="00305719">
        <w:rPr>
          <w:rFonts w:ascii="Times New Roman" w:hAnsi="Times New Roman"/>
          <w:sz w:val="28"/>
          <w:szCs w:val="28"/>
        </w:rPr>
        <w:t xml:space="preserve"> до зупинки, але ви садите в нього свою думку і спостерігаєте як він </w:t>
      </w:r>
      <w:proofErr w:type="spellStart"/>
      <w:r w:rsidRPr="00305719">
        <w:rPr>
          <w:rFonts w:ascii="Times New Roman" w:hAnsi="Times New Roman"/>
          <w:sz w:val="28"/>
          <w:szCs w:val="28"/>
        </w:rPr>
        <w:t>їде</w:t>
      </w:r>
      <w:proofErr w:type="spellEnd"/>
      <w:r w:rsidRPr="00305719">
        <w:rPr>
          <w:rFonts w:ascii="Times New Roman" w:hAnsi="Times New Roman"/>
          <w:sz w:val="28"/>
          <w:szCs w:val="28"/>
        </w:rPr>
        <w:t xml:space="preserve"> далі.</w:t>
      </w:r>
    </w:p>
    <w:p w14:paraId="16567119" w14:textId="77777777" w:rsidR="00E70C2D" w:rsidRPr="00305719" w:rsidRDefault="00E70C2D" w:rsidP="00E70C2D">
      <w:pPr>
        <w:numPr>
          <w:ilvl w:val="0"/>
          <w:numId w:val="20"/>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Переключаєте свою увагу на щось корисне та важливе для вас “тут і тепер”. Якщо ви не будете переключати увагу на важливу та корисну діяльність, то її займуть знову ті думки, які ви посадили у трамвай.</w:t>
      </w:r>
    </w:p>
    <w:p w14:paraId="0D3D9CC9" w14:textId="77777777" w:rsidR="00E70C2D" w:rsidRPr="001A5C9B" w:rsidRDefault="00E70C2D" w:rsidP="00E70C2D">
      <w:pPr>
        <w:numPr>
          <w:ilvl w:val="0"/>
          <w:numId w:val="20"/>
        </w:numPr>
        <w:spacing w:after="0" w:line="240" w:lineRule="auto"/>
        <w:ind w:left="0" w:firstLine="0"/>
        <w:jc w:val="both"/>
        <w:rPr>
          <w:rFonts w:ascii="Times New Roman" w:hAnsi="Times New Roman"/>
          <w:sz w:val="28"/>
          <w:szCs w:val="28"/>
        </w:rPr>
      </w:pPr>
      <w:r w:rsidRPr="00305719">
        <w:rPr>
          <w:rFonts w:ascii="Times New Roman" w:hAnsi="Times New Roman"/>
          <w:sz w:val="28"/>
          <w:szCs w:val="28"/>
        </w:rPr>
        <w:t>Кожного разу</w:t>
      </w:r>
      <w:r w:rsidRPr="001A5C9B">
        <w:rPr>
          <w:rFonts w:ascii="Times New Roman" w:hAnsi="Times New Roman"/>
          <w:sz w:val="28"/>
          <w:szCs w:val="28"/>
        </w:rPr>
        <w:t>, як думки повертаються, повторюйте попередні кроки.</w:t>
      </w:r>
    </w:p>
    <w:p w14:paraId="0FB47030" w14:textId="733372E0" w:rsidR="00E70C2D" w:rsidRPr="001A5C9B" w:rsidRDefault="00E70C2D" w:rsidP="00E70C2D">
      <w:pPr>
        <w:shd w:val="clear" w:color="auto" w:fill="FFFFFF"/>
        <w:spacing w:after="0" w:line="240" w:lineRule="auto"/>
        <w:jc w:val="both"/>
        <w:rPr>
          <w:rFonts w:ascii="Times New Roman" w:hAnsi="Times New Roman"/>
          <w:b/>
          <w:sz w:val="28"/>
          <w:szCs w:val="28"/>
        </w:rPr>
      </w:pPr>
      <w:r w:rsidRPr="001A5C9B">
        <w:rPr>
          <w:rFonts w:ascii="Times New Roman" w:hAnsi="Times New Roman"/>
          <w:b/>
          <w:bCs/>
          <w:sz w:val="28"/>
          <w:szCs w:val="28"/>
        </w:rPr>
        <w:t xml:space="preserve">Когнітивні вправи </w:t>
      </w:r>
    </w:p>
    <w:p w14:paraId="18409883" w14:textId="77777777" w:rsidR="00E70C2D" w:rsidRPr="00305719" w:rsidRDefault="00E70C2D" w:rsidP="00E70C2D">
      <w:pPr>
        <w:shd w:val="clear" w:color="auto" w:fill="FFFFFF"/>
        <w:spacing w:after="0" w:line="240" w:lineRule="auto"/>
        <w:jc w:val="both"/>
        <w:rPr>
          <w:rFonts w:ascii="Times New Roman" w:hAnsi="Times New Roman"/>
          <w:sz w:val="28"/>
          <w:szCs w:val="28"/>
        </w:rPr>
      </w:pPr>
      <w:r w:rsidRPr="00305719">
        <w:rPr>
          <w:rFonts w:ascii="Times New Roman" w:hAnsi="Times New Roman"/>
          <w:sz w:val="28"/>
          <w:szCs w:val="28"/>
        </w:rPr>
        <w:t>1. Називайте всі предмети, які бачите.</w:t>
      </w:r>
    </w:p>
    <w:p w14:paraId="0127A07A" w14:textId="77777777" w:rsidR="00E70C2D" w:rsidRPr="00305719" w:rsidRDefault="00E70C2D" w:rsidP="00E70C2D">
      <w:pPr>
        <w:shd w:val="clear" w:color="auto" w:fill="FFFFFF"/>
        <w:spacing w:after="0" w:line="240" w:lineRule="auto"/>
        <w:jc w:val="both"/>
        <w:rPr>
          <w:rFonts w:ascii="Times New Roman" w:hAnsi="Times New Roman"/>
          <w:sz w:val="28"/>
          <w:szCs w:val="28"/>
        </w:rPr>
      </w:pPr>
      <w:r w:rsidRPr="00305719">
        <w:rPr>
          <w:rFonts w:ascii="Times New Roman" w:hAnsi="Times New Roman"/>
          <w:sz w:val="28"/>
          <w:szCs w:val="28"/>
        </w:rPr>
        <w:t>2. Опишіть послідовно кроки чи процес виконання тієї роботи, яку вмієте робити добре. Наприклад, перед малюванням.</w:t>
      </w:r>
    </w:p>
    <w:p w14:paraId="6844155A" w14:textId="77777777" w:rsidR="00E70C2D" w:rsidRPr="00305719" w:rsidRDefault="00E70C2D" w:rsidP="00E70C2D">
      <w:pPr>
        <w:shd w:val="clear" w:color="auto" w:fill="FFFFFF"/>
        <w:spacing w:after="0" w:line="240" w:lineRule="auto"/>
        <w:jc w:val="both"/>
        <w:rPr>
          <w:rFonts w:ascii="Times New Roman" w:hAnsi="Times New Roman"/>
          <w:sz w:val="28"/>
          <w:szCs w:val="28"/>
        </w:rPr>
      </w:pPr>
      <w:r w:rsidRPr="00305719">
        <w:rPr>
          <w:rFonts w:ascii="Times New Roman" w:hAnsi="Times New Roman"/>
          <w:sz w:val="28"/>
          <w:szCs w:val="28"/>
        </w:rPr>
        <w:t>3.Візьміть предмет і докладно опишіть його: колір, текстуру, розмір, вагу, запах і будь-які інші властивості, які ви помічаєте.</w:t>
      </w:r>
    </w:p>
    <w:p w14:paraId="16F3FDE8" w14:textId="77777777" w:rsidR="00E70C2D" w:rsidRPr="00305719" w:rsidRDefault="00E70C2D" w:rsidP="00E70C2D">
      <w:pPr>
        <w:shd w:val="clear" w:color="auto" w:fill="FFFFFF"/>
        <w:spacing w:after="0" w:line="240" w:lineRule="auto"/>
        <w:jc w:val="both"/>
        <w:rPr>
          <w:rFonts w:ascii="Times New Roman" w:hAnsi="Times New Roman"/>
          <w:sz w:val="28"/>
          <w:szCs w:val="28"/>
        </w:rPr>
      </w:pPr>
      <w:r w:rsidRPr="00305719">
        <w:rPr>
          <w:rFonts w:ascii="Times New Roman" w:hAnsi="Times New Roman"/>
          <w:sz w:val="28"/>
          <w:szCs w:val="28"/>
        </w:rPr>
        <w:t>4.Скажіть/напишіть своє та 3 інших людей ім’я та прізвище задом наперед.</w:t>
      </w:r>
    </w:p>
    <w:p w14:paraId="296074EA" w14:textId="77777777" w:rsidR="00E70C2D" w:rsidRPr="00305719" w:rsidRDefault="00E70C2D" w:rsidP="00E70C2D">
      <w:pPr>
        <w:shd w:val="clear" w:color="auto" w:fill="FFFFFF"/>
        <w:spacing w:after="0" w:line="240" w:lineRule="auto"/>
        <w:jc w:val="both"/>
        <w:rPr>
          <w:rFonts w:ascii="Times New Roman" w:hAnsi="Times New Roman"/>
          <w:sz w:val="28"/>
          <w:szCs w:val="28"/>
        </w:rPr>
      </w:pPr>
      <w:r w:rsidRPr="00305719">
        <w:rPr>
          <w:rFonts w:ascii="Times New Roman" w:hAnsi="Times New Roman"/>
          <w:sz w:val="28"/>
          <w:szCs w:val="28"/>
        </w:rPr>
        <w:t>5.Назвіть усіх членів своєї родини, їхній вік та одне улюблене заняття.</w:t>
      </w:r>
    </w:p>
    <w:p w14:paraId="7472015B" w14:textId="77777777" w:rsidR="00E70C2D" w:rsidRPr="00305719" w:rsidRDefault="00E70C2D" w:rsidP="00E70C2D">
      <w:pPr>
        <w:shd w:val="clear" w:color="auto" w:fill="FFFFFF"/>
        <w:spacing w:after="0" w:line="240" w:lineRule="auto"/>
        <w:jc w:val="both"/>
        <w:rPr>
          <w:rFonts w:ascii="Times New Roman" w:hAnsi="Times New Roman"/>
          <w:sz w:val="28"/>
          <w:szCs w:val="28"/>
        </w:rPr>
      </w:pPr>
      <w:r w:rsidRPr="00305719">
        <w:rPr>
          <w:rFonts w:ascii="Times New Roman" w:hAnsi="Times New Roman"/>
          <w:sz w:val="28"/>
          <w:szCs w:val="28"/>
        </w:rPr>
        <w:t>6.Прочитайте щось задом наперед.</w:t>
      </w:r>
    </w:p>
    <w:p w14:paraId="54AB03C8" w14:textId="77777777" w:rsidR="00E70C2D" w:rsidRPr="00305719" w:rsidRDefault="00E70C2D" w:rsidP="00E70C2D">
      <w:pPr>
        <w:shd w:val="clear" w:color="auto" w:fill="FFFFFF"/>
        <w:spacing w:after="0" w:line="240" w:lineRule="auto"/>
        <w:jc w:val="both"/>
        <w:rPr>
          <w:rFonts w:ascii="Times New Roman" w:hAnsi="Times New Roman"/>
          <w:sz w:val="28"/>
          <w:szCs w:val="28"/>
        </w:rPr>
      </w:pPr>
      <w:r w:rsidRPr="00305719">
        <w:rPr>
          <w:rFonts w:ascii="Times New Roman" w:hAnsi="Times New Roman"/>
          <w:sz w:val="28"/>
          <w:szCs w:val="28"/>
        </w:rPr>
        <w:t>7.Подумайте про якийсь об’єкт/предмет і «намалюйте» його в думках або пальцем в повітрі. Наприклад, спробуйте намалювати свій дім, транспортний засіб чи тварину.</w:t>
      </w:r>
    </w:p>
    <w:p w14:paraId="3FBCF615" w14:textId="649F0726" w:rsidR="00E70C2D" w:rsidRPr="00ED7F6E" w:rsidRDefault="00E70C2D" w:rsidP="00E70C2D">
      <w:pPr>
        <w:spacing w:after="0" w:line="240" w:lineRule="auto"/>
        <w:rPr>
          <w:rFonts w:ascii="Times New Roman" w:hAnsi="Times New Roman"/>
          <w:b/>
          <w:sz w:val="28"/>
          <w:szCs w:val="28"/>
        </w:rPr>
      </w:pPr>
      <w:r w:rsidRPr="00ED7F6E">
        <w:rPr>
          <w:rFonts w:ascii="Times New Roman" w:hAnsi="Times New Roman"/>
          <w:b/>
          <w:sz w:val="28"/>
          <w:szCs w:val="28"/>
        </w:rPr>
        <w:t xml:space="preserve">Метод </w:t>
      </w:r>
      <w:proofErr w:type="spellStart"/>
      <w:r w:rsidRPr="001A5C9B">
        <w:rPr>
          <w:rFonts w:ascii="Times New Roman" w:hAnsi="Times New Roman"/>
          <w:b/>
          <w:sz w:val="28"/>
          <w:szCs w:val="28"/>
        </w:rPr>
        <w:t>майнфулнес</w:t>
      </w:r>
      <w:proofErr w:type="spellEnd"/>
      <w:r w:rsidRPr="001A5C9B">
        <w:rPr>
          <w:rFonts w:ascii="Times New Roman" w:hAnsi="Times New Roman"/>
          <w:b/>
          <w:sz w:val="28"/>
          <w:szCs w:val="28"/>
        </w:rPr>
        <w:t xml:space="preserve"> </w:t>
      </w:r>
    </w:p>
    <w:p w14:paraId="4F396915" w14:textId="77777777" w:rsidR="00E70C2D" w:rsidRPr="00305719" w:rsidRDefault="00E70C2D" w:rsidP="00E70C2D">
      <w:pPr>
        <w:pStyle w:val="ab"/>
        <w:spacing w:after="0" w:line="240" w:lineRule="auto"/>
        <w:ind w:left="0" w:firstLine="450"/>
        <w:jc w:val="both"/>
        <w:rPr>
          <w:rFonts w:ascii="ProximaNova" w:hAnsi="ProximaNova"/>
          <w:sz w:val="28"/>
          <w:szCs w:val="28"/>
        </w:rPr>
      </w:pPr>
      <w:proofErr w:type="spellStart"/>
      <w:r w:rsidRPr="00305719">
        <w:rPr>
          <w:rFonts w:ascii="Times New Roman" w:hAnsi="Times New Roman"/>
          <w:sz w:val="28"/>
          <w:szCs w:val="28"/>
        </w:rPr>
        <w:t>Майндфулнес</w:t>
      </w:r>
      <w:proofErr w:type="spellEnd"/>
      <w:r w:rsidRPr="00305719">
        <w:rPr>
          <w:rFonts w:ascii="Times New Roman" w:hAnsi="Times New Roman"/>
          <w:sz w:val="28"/>
          <w:szCs w:val="28"/>
        </w:rPr>
        <w:t xml:space="preserve"> - </w:t>
      </w:r>
      <w:r w:rsidRPr="00305719">
        <w:rPr>
          <w:rStyle w:val="a5"/>
          <w:rFonts w:ascii="ProximaNova" w:hAnsi="ProximaNova"/>
          <w:sz w:val="28"/>
          <w:szCs w:val="28"/>
          <w:bdr w:val="none" w:sz="0" w:space="0" w:color="auto" w:frame="1"/>
        </w:rPr>
        <w:t xml:space="preserve">це практика повної </w:t>
      </w:r>
      <w:proofErr w:type="spellStart"/>
      <w:r w:rsidRPr="00305719">
        <w:rPr>
          <w:rStyle w:val="a5"/>
          <w:rFonts w:ascii="ProximaNova" w:hAnsi="ProximaNova"/>
          <w:sz w:val="28"/>
          <w:szCs w:val="28"/>
          <w:bdr w:val="none" w:sz="0" w:space="0" w:color="auto" w:frame="1"/>
        </w:rPr>
        <w:t>усвідомлюваності</w:t>
      </w:r>
      <w:proofErr w:type="spellEnd"/>
      <w:r w:rsidRPr="00305719">
        <w:rPr>
          <w:rStyle w:val="a5"/>
          <w:rFonts w:ascii="ProximaNova" w:hAnsi="ProximaNova"/>
          <w:sz w:val="28"/>
          <w:szCs w:val="28"/>
          <w:bdr w:val="none" w:sz="0" w:space="0" w:color="auto" w:frame="1"/>
        </w:rPr>
        <w:t xml:space="preserve"> своїх думок, емоцій і досвіду в кожному моменті</w:t>
      </w:r>
      <w:r w:rsidRPr="00305719">
        <w:rPr>
          <w:rFonts w:ascii="ProximaNova" w:hAnsi="ProximaNova"/>
          <w:b/>
          <w:sz w:val="28"/>
          <w:szCs w:val="28"/>
        </w:rPr>
        <w:t>.</w:t>
      </w:r>
      <w:r w:rsidRPr="00305719">
        <w:rPr>
          <w:rFonts w:ascii="ProximaNova" w:hAnsi="ProximaNova"/>
          <w:sz w:val="28"/>
          <w:szCs w:val="28"/>
        </w:rPr>
        <w:t xml:space="preserve"> Тобто зосередження уваги на тому, що відбувається зараз, і робити кожну дію усвідомленою.</w:t>
      </w:r>
    </w:p>
    <w:p w14:paraId="68812238" w14:textId="77777777" w:rsidR="00E70C2D" w:rsidRPr="00305719" w:rsidRDefault="00E70C2D" w:rsidP="00E70C2D">
      <w:pPr>
        <w:shd w:val="clear" w:color="auto" w:fill="FFFFFF"/>
        <w:spacing w:after="0" w:line="240" w:lineRule="auto"/>
        <w:ind w:firstLine="360"/>
        <w:jc w:val="both"/>
        <w:rPr>
          <w:rFonts w:ascii="Times New Roman" w:hAnsi="Times New Roman"/>
          <w:sz w:val="28"/>
          <w:szCs w:val="28"/>
        </w:rPr>
      </w:pPr>
      <w:r w:rsidRPr="00305719">
        <w:rPr>
          <w:rFonts w:ascii="Times New Roman" w:hAnsi="Times New Roman"/>
          <w:bCs/>
          <w:sz w:val="28"/>
          <w:szCs w:val="28"/>
        </w:rPr>
        <w:t xml:space="preserve">Завдяки дослідженням з’ясувалося, що у тих, хто має досвід практик </w:t>
      </w:r>
      <w:proofErr w:type="spellStart"/>
      <w:r w:rsidRPr="00305719">
        <w:rPr>
          <w:rFonts w:ascii="Times New Roman" w:hAnsi="Times New Roman"/>
          <w:bCs/>
          <w:sz w:val="28"/>
          <w:szCs w:val="28"/>
        </w:rPr>
        <w:t>майндфулнесу</w:t>
      </w:r>
      <w:proofErr w:type="spellEnd"/>
      <w:r w:rsidRPr="00305719">
        <w:rPr>
          <w:rFonts w:ascii="Times New Roman" w:hAnsi="Times New Roman"/>
          <w:bCs/>
          <w:sz w:val="28"/>
          <w:szCs w:val="28"/>
        </w:rPr>
        <w:t>, спостерігається:</w:t>
      </w:r>
    </w:p>
    <w:p w14:paraId="3D0AA525" w14:textId="77777777" w:rsidR="00E70C2D" w:rsidRPr="00305719" w:rsidRDefault="00E70C2D" w:rsidP="004C2DDF">
      <w:pPr>
        <w:numPr>
          <w:ilvl w:val="0"/>
          <w:numId w:val="19"/>
        </w:numPr>
        <w:shd w:val="clear" w:color="auto" w:fill="FFFFFF"/>
        <w:spacing w:after="0" w:line="240" w:lineRule="auto"/>
        <w:ind w:hanging="720"/>
        <w:jc w:val="both"/>
        <w:rPr>
          <w:rFonts w:ascii="Times New Roman" w:hAnsi="Times New Roman"/>
          <w:sz w:val="28"/>
          <w:szCs w:val="28"/>
        </w:rPr>
      </w:pPr>
      <w:r w:rsidRPr="00305719">
        <w:rPr>
          <w:rFonts w:ascii="Times New Roman" w:hAnsi="Times New Roman"/>
          <w:sz w:val="28"/>
          <w:szCs w:val="28"/>
        </w:rPr>
        <w:lastRenderedPageBreak/>
        <w:t>вищий рівень емоційної компетентності і, відповідно, регуляції своєї поведінки. Цей факт для нас є дуже цінним, оскільки нам всім час від часу є важко вловити, зупинити свої сильні емоції і не допустити автоматичні реакції на них;</w:t>
      </w:r>
    </w:p>
    <w:p w14:paraId="5C6E5E5F" w14:textId="77777777" w:rsidR="00E70C2D" w:rsidRPr="00305719" w:rsidRDefault="00E70C2D" w:rsidP="004C2DDF">
      <w:pPr>
        <w:numPr>
          <w:ilvl w:val="0"/>
          <w:numId w:val="19"/>
        </w:numPr>
        <w:shd w:val="clear" w:color="auto" w:fill="FFFFFF"/>
        <w:spacing w:after="0" w:line="240" w:lineRule="auto"/>
        <w:ind w:hanging="720"/>
        <w:jc w:val="both"/>
        <w:rPr>
          <w:rFonts w:ascii="Times New Roman" w:hAnsi="Times New Roman"/>
          <w:sz w:val="28"/>
          <w:szCs w:val="28"/>
        </w:rPr>
      </w:pPr>
      <w:r w:rsidRPr="00305719">
        <w:rPr>
          <w:rFonts w:ascii="Times New Roman" w:hAnsi="Times New Roman"/>
          <w:sz w:val="28"/>
          <w:szCs w:val="28"/>
        </w:rPr>
        <w:t xml:space="preserve">краще вміння співчувати і бути доброзичливим. Цінність практик </w:t>
      </w:r>
      <w:proofErr w:type="spellStart"/>
      <w:r w:rsidRPr="00305719">
        <w:rPr>
          <w:rFonts w:ascii="Times New Roman" w:hAnsi="Times New Roman"/>
          <w:sz w:val="28"/>
          <w:szCs w:val="28"/>
        </w:rPr>
        <w:t>майндфулнесу</w:t>
      </w:r>
      <w:proofErr w:type="spellEnd"/>
      <w:r w:rsidRPr="00305719">
        <w:rPr>
          <w:rFonts w:ascii="Times New Roman" w:hAnsi="Times New Roman"/>
          <w:sz w:val="28"/>
          <w:szCs w:val="28"/>
        </w:rPr>
        <w:t xml:space="preserve"> полягає в тому, що вони вчать цих якостей не лише по відношенню до інших, але й до себе;</w:t>
      </w:r>
    </w:p>
    <w:p w14:paraId="11274BDD" w14:textId="77777777" w:rsidR="00E70C2D" w:rsidRPr="00305719" w:rsidRDefault="00E70C2D" w:rsidP="004C2DDF">
      <w:pPr>
        <w:numPr>
          <w:ilvl w:val="0"/>
          <w:numId w:val="19"/>
        </w:numPr>
        <w:shd w:val="clear" w:color="auto" w:fill="FFFFFF"/>
        <w:spacing w:after="0" w:line="240" w:lineRule="auto"/>
        <w:ind w:hanging="720"/>
        <w:jc w:val="both"/>
        <w:rPr>
          <w:rFonts w:ascii="Times New Roman" w:hAnsi="Times New Roman"/>
          <w:sz w:val="28"/>
          <w:szCs w:val="28"/>
        </w:rPr>
      </w:pPr>
      <w:r w:rsidRPr="00305719">
        <w:rPr>
          <w:rFonts w:ascii="Times New Roman" w:hAnsi="Times New Roman"/>
          <w:sz w:val="28"/>
          <w:szCs w:val="28"/>
        </w:rPr>
        <w:t>вміння радіти з малого і відчувати радість з прожитого дня часто для нас є чимось складним, але і цього ми можемо навчитись</w:t>
      </w:r>
      <w:r w:rsidRPr="00305719">
        <w:rPr>
          <w:rFonts w:ascii="ProximaNova" w:hAnsi="ProximaNova"/>
          <w:sz w:val="28"/>
          <w:szCs w:val="28"/>
        </w:rPr>
        <w:t xml:space="preserve"> </w:t>
      </w:r>
    </w:p>
    <w:p w14:paraId="2B961F99" w14:textId="77777777" w:rsidR="00E70C2D" w:rsidRPr="00305719" w:rsidRDefault="00E70C2D" w:rsidP="00E70C2D">
      <w:pPr>
        <w:spacing w:after="0" w:line="240" w:lineRule="auto"/>
        <w:ind w:firstLine="708"/>
        <w:jc w:val="both"/>
        <w:rPr>
          <w:rFonts w:ascii="Times New Roman" w:hAnsi="Times New Roman"/>
          <w:iCs/>
          <w:sz w:val="28"/>
          <w:szCs w:val="28"/>
        </w:rPr>
      </w:pPr>
      <w:r>
        <w:rPr>
          <w:rFonts w:ascii="Times New Roman" w:hAnsi="Times New Roman"/>
          <w:iCs/>
          <w:sz w:val="28"/>
          <w:szCs w:val="28"/>
        </w:rPr>
        <w:t xml:space="preserve">Давайте спробуємо опанувати цей метод. </w:t>
      </w:r>
      <w:r w:rsidRPr="00305719">
        <w:rPr>
          <w:rFonts w:ascii="Times New Roman" w:hAnsi="Times New Roman"/>
          <w:iCs/>
          <w:sz w:val="28"/>
          <w:szCs w:val="28"/>
        </w:rPr>
        <w:t xml:space="preserve">Наша голова заповнена багатьма думками, переживаннями, спогадами, завданнями, які викликають тривогу, страх, неспокій, злість, роздратування тощо. Нам </w:t>
      </w:r>
      <w:proofErr w:type="spellStart"/>
      <w:r w:rsidRPr="00305719">
        <w:rPr>
          <w:rFonts w:ascii="Times New Roman" w:hAnsi="Times New Roman"/>
          <w:iCs/>
          <w:sz w:val="28"/>
          <w:szCs w:val="28"/>
        </w:rPr>
        <w:t>вжливо</w:t>
      </w:r>
      <w:proofErr w:type="spellEnd"/>
      <w:r w:rsidRPr="00305719">
        <w:rPr>
          <w:rFonts w:ascii="Times New Roman" w:hAnsi="Times New Roman"/>
          <w:iCs/>
          <w:sz w:val="28"/>
          <w:szCs w:val="28"/>
        </w:rPr>
        <w:t xml:space="preserve"> навчитися повертати собі стан внутрішньої рівноваги та спокою.</w:t>
      </w:r>
    </w:p>
    <w:p w14:paraId="394700E8" w14:textId="77777777" w:rsidR="00E70C2D" w:rsidRPr="00305719" w:rsidRDefault="00E70C2D" w:rsidP="00E70C2D">
      <w:pPr>
        <w:spacing w:after="0" w:line="240" w:lineRule="auto"/>
        <w:ind w:firstLine="708"/>
        <w:jc w:val="both"/>
        <w:rPr>
          <w:rFonts w:ascii="Times New Roman" w:hAnsi="Times New Roman"/>
          <w:iCs/>
          <w:sz w:val="28"/>
          <w:szCs w:val="28"/>
        </w:rPr>
      </w:pPr>
      <w:r w:rsidRPr="00305719">
        <w:rPr>
          <w:rFonts w:ascii="Times New Roman" w:hAnsi="Times New Roman"/>
          <w:iCs/>
          <w:sz w:val="28"/>
          <w:szCs w:val="28"/>
        </w:rPr>
        <w:t xml:space="preserve">Подивіться на зображення </w:t>
      </w:r>
      <w:r w:rsidRPr="008509DD">
        <w:rPr>
          <w:rFonts w:ascii="Times New Roman" w:hAnsi="Times New Roman"/>
          <w:i/>
          <w:iCs/>
          <w:sz w:val="28"/>
          <w:szCs w:val="28"/>
        </w:rPr>
        <w:t>Рис.2</w:t>
      </w:r>
      <w:r>
        <w:rPr>
          <w:rFonts w:ascii="Times New Roman" w:hAnsi="Times New Roman"/>
          <w:iCs/>
          <w:sz w:val="28"/>
          <w:szCs w:val="28"/>
        </w:rPr>
        <w:t xml:space="preserve"> </w:t>
      </w:r>
      <w:r w:rsidRPr="00305719">
        <w:rPr>
          <w:rFonts w:ascii="Times New Roman" w:hAnsi="Times New Roman"/>
          <w:iCs/>
          <w:sz w:val="28"/>
          <w:szCs w:val="28"/>
        </w:rPr>
        <w:t>та прокоментуйте побачене. Дивлячись на цей малюнок кожен може інтерпретувати його по своєму, але</w:t>
      </w:r>
      <w:r w:rsidRPr="00305719">
        <w:rPr>
          <w:rFonts w:ascii="Times New Roman" w:hAnsi="Times New Roman"/>
          <w:iCs/>
          <w:sz w:val="28"/>
          <w:szCs w:val="28"/>
        </w:rPr>
        <w:br/>
        <w:t>придивіться і скажіть, де знаходиться собака у своїх думках? Собака зараз там, де вона є. Вона на прогулянці фізично, вона тут і у своїх думках.</w:t>
      </w:r>
      <w:r w:rsidRPr="00305719">
        <w:rPr>
          <w:rFonts w:ascii="Times New Roman" w:hAnsi="Times New Roman"/>
          <w:iCs/>
          <w:sz w:val="28"/>
          <w:szCs w:val="28"/>
        </w:rPr>
        <w:br/>
        <w:t>Чого не можна сказати про людину. Людина фізично на прогулянці із собакою, але думками вона зараз не тут. Хто з них зараз відпочиває? Чи ви помічали таке за собою?».</w:t>
      </w:r>
    </w:p>
    <w:p w14:paraId="73FA9354" w14:textId="77777777" w:rsidR="00E70C2D" w:rsidRDefault="00E70C2D" w:rsidP="00E70C2D">
      <w:pPr>
        <w:pStyle w:val="ab"/>
        <w:spacing w:after="0" w:line="240" w:lineRule="auto"/>
        <w:ind w:left="0"/>
        <w:jc w:val="center"/>
        <w:rPr>
          <w:rFonts w:ascii="Times New Roman" w:hAnsi="Times New Roman"/>
          <w:b/>
          <w:sz w:val="28"/>
          <w:szCs w:val="28"/>
        </w:rPr>
      </w:pPr>
      <w:r w:rsidRPr="00201AF7">
        <w:rPr>
          <w:rFonts w:ascii="Times New Roman" w:hAnsi="Times New Roman"/>
          <w:b/>
          <w:noProof/>
          <w:sz w:val="28"/>
          <w:szCs w:val="28"/>
        </w:rPr>
        <w:drawing>
          <wp:inline distT="0" distB="0" distL="0" distR="0" wp14:anchorId="211B3E10" wp14:editId="2B121F43">
            <wp:extent cx="4653915" cy="219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653915" cy="2190750"/>
                    </a:xfrm>
                    <a:prstGeom prst="rect">
                      <a:avLst/>
                    </a:prstGeom>
                    <a:noFill/>
                    <a:ln w="9525">
                      <a:noFill/>
                      <a:miter lim="800000"/>
                      <a:headEnd/>
                      <a:tailEnd/>
                    </a:ln>
                  </pic:spPr>
                </pic:pic>
              </a:graphicData>
            </a:graphic>
          </wp:inline>
        </w:drawing>
      </w:r>
    </w:p>
    <w:p w14:paraId="6EF2EF8E" w14:textId="77777777" w:rsidR="00E70C2D" w:rsidRPr="004B26B8" w:rsidRDefault="00E70C2D" w:rsidP="00E70C2D">
      <w:pPr>
        <w:spacing w:after="0" w:line="240" w:lineRule="auto"/>
        <w:jc w:val="center"/>
        <w:rPr>
          <w:rFonts w:ascii="Times New Roman" w:hAnsi="Times New Roman"/>
          <w:color w:val="FF0000"/>
          <w:sz w:val="28"/>
          <w:szCs w:val="28"/>
        </w:rPr>
      </w:pPr>
      <w:r w:rsidRPr="008509DD">
        <w:rPr>
          <w:rFonts w:ascii="Times New Roman" w:hAnsi="Times New Roman"/>
          <w:i/>
          <w:sz w:val="28"/>
          <w:szCs w:val="28"/>
        </w:rPr>
        <w:t>Рис.2.</w:t>
      </w:r>
      <w:r w:rsidRPr="008509DD">
        <w:rPr>
          <w:rFonts w:ascii="Times New Roman" w:hAnsi="Times New Roman"/>
          <w:b/>
          <w:sz w:val="28"/>
          <w:szCs w:val="28"/>
        </w:rPr>
        <w:t xml:space="preserve"> </w:t>
      </w:r>
      <w:r w:rsidRPr="008509DD">
        <w:rPr>
          <w:rFonts w:ascii="Times New Roman" w:hAnsi="Times New Roman"/>
          <w:sz w:val="28"/>
          <w:szCs w:val="28"/>
        </w:rPr>
        <w:t xml:space="preserve">Метод </w:t>
      </w:r>
      <w:proofErr w:type="spellStart"/>
      <w:r w:rsidRPr="008509DD">
        <w:rPr>
          <w:rFonts w:ascii="Times New Roman" w:hAnsi="Times New Roman"/>
          <w:sz w:val="28"/>
          <w:szCs w:val="28"/>
        </w:rPr>
        <w:t>майнфулнес</w:t>
      </w:r>
      <w:proofErr w:type="spellEnd"/>
    </w:p>
    <w:p w14:paraId="78DD061B" w14:textId="77777777" w:rsidR="00E70C2D" w:rsidRDefault="00E70C2D" w:rsidP="00E70C2D">
      <w:pPr>
        <w:spacing w:after="0" w:line="240" w:lineRule="auto"/>
        <w:rPr>
          <w:rFonts w:ascii="Times New Roman" w:hAnsi="Times New Roman"/>
          <w:sz w:val="28"/>
          <w:szCs w:val="28"/>
        </w:rPr>
      </w:pPr>
    </w:p>
    <w:p w14:paraId="52402CD3" w14:textId="77777777" w:rsidR="00E70C2D" w:rsidRPr="004B26B8" w:rsidRDefault="00E70C2D" w:rsidP="00E70C2D">
      <w:pPr>
        <w:spacing w:after="0" w:line="240" w:lineRule="auto"/>
        <w:ind w:firstLine="708"/>
        <w:jc w:val="both"/>
        <w:rPr>
          <w:rFonts w:ascii="Times New Roman" w:hAnsi="Times New Roman"/>
          <w:b/>
          <w:bCs/>
          <w:iCs/>
          <w:color w:val="000000"/>
          <w:sz w:val="28"/>
          <w:szCs w:val="28"/>
        </w:rPr>
      </w:pPr>
      <w:r w:rsidRPr="00305719">
        <w:rPr>
          <w:rFonts w:ascii="Times New Roman" w:hAnsi="Times New Roman"/>
          <w:iCs/>
          <w:color w:val="000000"/>
          <w:sz w:val="28"/>
          <w:szCs w:val="28"/>
        </w:rPr>
        <w:t xml:space="preserve">Ми маємо бути тут і зараз – </w:t>
      </w:r>
      <w:proofErr w:type="spellStart"/>
      <w:r w:rsidRPr="00305719">
        <w:rPr>
          <w:rFonts w:ascii="Times New Roman" w:hAnsi="Times New Roman"/>
          <w:iCs/>
          <w:color w:val="000000"/>
          <w:sz w:val="28"/>
          <w:szCs w:val="28"/>
        </w:rPr>
        <w:t>думкамиі</w:t>
      </w:r>
      <w:proofErr w:type="spellEnd"/>
      <w:r w:rsidRPr="00305719">
        <w:rPr>
          <w:rFonts w:ascii="Times New Roman" w:hAnsi="Times New Roman"/>
          <w:iCs/>
          <w:color w:val="000000"/>
          <w:sz w:val="28"/>
          <w:szCs w:val="28"/>
        </w:rPr>
        <w:t xml:space="preserve"> тілом. Нам потрібно відпочивати від наших думок, переживань.</w:t>
      </w:r>
      <w:r>
        <w:rPr>
          <w:rFonts w:ascii="Times New Roman" w:hAnsi="Times New Roman"/>
          <w:iCs/>
          <w:color w:val="000000"/>
          <w:sz w:val="28"/>
          <w:szCs w:val="28"/>
        </w:rPr>
        <w:t xml:space="preserve"> </w:t>
      </w:r>
      <w:r w:rsidRPr="00305719">
        <w:rPr>
          <w:rFonts w:ascii="Times New Roman" w:hAnsi="Times New Roman"/>
          <w:iCs/>
          <w:color w:val="000000"/>
          <w:sz w:val="28"/>
          <w:szCs w:val="28"/>
        </w:rPr>
        <w:t xml:space="preserve">Як це зробити? Коли ми вчимось робити щось нове, то ми дуже зосереджені на тому, що ми робимо. Наприклад, коли ви в перший раз взяли ручку, щоб самостійно писати. Пригадайте наскільки ви сконцентрована на цьому. Ваші думки тільки про те, як ручкою написати літеру. Ви це робили </w:t>
      </w:r>
      <w:r w:rsidRPr="00305719">
        <w:rPr>
          <w:rFonts w:ascii="Times New Roman" w:hAnsi="Times New Roman"/>
          <w:b/>
          <w:bCs/>
          <w:iCs/>
          <w:color w:val="000000"/>
          <w:sz w:val="28"/>
          <w:szCs w:val="28"/>
        </w:rPr>
        <w:t>усвідомлено.</w:t>
      </w:r>
      <w:r>
        <w:rPr>
          <w:rFonts w:ascii="Times New Roman" w:hAnsi="Times New Roman"/>
          <w:b/>
          <w:bCs/>
          <w:iCs/>
          <w:color w:val="000000"/>
          <w:sz w:val="28"/>
          <w:szCs w:val="28"/>
        </w:rPr>
        <w:t xml:space="preserve"> </w:t>
      </w:r>
      <w:r w:rsidRPr="00305719">
        <w:rPr>
          <w:rFonts w:ascii="Times New Roman" w:hAnsi="Times New Roman"/>
          <w:iCs/>
          <w:color w:val="000000"/>
          <w:sz w:val="28"/>
          <w:szCs w:val="28"/>
        </w:rPr>
        <w:t xml:space="preserve">А тепер подумайте, як ви це робите? Ви вже не думаєте скількома пальцями взяти ручку, в яку руку необхідно її взяти, які рухи потрібно зробити, щоб написати текст. </w:t>
      </w:r>
    </w:p>
    <w:p w14:paraId="03046D9A" w14:textId="77777777" w:rsidR="00E70C2D" w:rsidRPr="00305719" w:rsidRDefault="00E70C2D" w:rsidP="00E70C2D">
      <w:pPr>
        <w:spacing w:after="0" w:line="240" w:lineRule="auto"/>
        <w:ind w:firstLine="708"/>
        <w:jc w:val="both"/>
        <w:rPr>
          <w:rFonts w:ascii="Times New Roman" w:hAnsi="Times New Roman"/>
          <w:iCs/>
          <w:color w:val="000000"/>
          <w:sz w:val="28"/>
          <w:szCs w:val="28"/>
        </w:rPr>
      </w:pPr>
      <w:r w:rsidRPr="004B26B8">
        <w:rPr>
          <w:rFonts w:ascii="Times New Roman" w:hAnsi="Times New Roman"/>
          <w:iCs/>
          <w:color w:val="000000"/>
          <w:sz w:val="28"/>
          <w:szCs w:val="28"/>
        </w:rPr>
        <w:t>Ось кілька варіантів того, що ми можемо робити усвідомлено:</w:t>
      </w:r>
      <w:r w:rsidRPr="004B26B8">
        <w:rPr>
          <w:rFonts w:ascii="Times New Roman" w:hAnsi="Times New Roman"/>
          <w:iCs/>
          <w:color w:val="000000"/>
          <w:sz w:val="28"/>
          <w:szCs w:val="28"/>
        </w:rPr>
        <w:br/>
      </w:r>
      <w:r w:rsidRPr="004B26B8">
        <w:rPr>
          <w:rFonts w:ascii="Times New Roman" w:hAnsi="Times New Roman"/>
          <w:color w:val="000000"/>
          <w:sz w:val="28"/>
          <w:szCs w:val="28"/>
        </w:rPr>
        <w:t xml:space="preserve">- </w:t>
      </w:r>
      <w:r w:rsidRPr="004B26B8">
        <w:rPr>
          <w:rFonts w:ascii="Times New Roman" w:hAnsi="Times New Roman"/>
          <w:iCs/>
          <w:color w:val="000000"/>
          <w:sz w:val="28"/>
          <w:szCs w:val="28"/>
        </w:rPr>
        <w:t>Приймати душ – як я стою, як водичка тече по моєму тілу, як я беру мил</w:t>
      </w:r>
      <w:r>
        <w:rPr>
          <w:rFonts w:ascii="Times New Roman" w:hAnsi="Times New Roman"/>
          <w:iCs/>
          <w:color w:val="000000"/>
          <w:sz w:val="28"/>
          <w:szCs w:val="28"/>
        </w:rPr>
        <w:t>о тощо</w:t>
      </w:r>
      <w:r w:rsidRPr="004B26B8">
        <w:rPr>
          <w:rFonts w:ascii="Times New Roman" w:hAnsi="Times New Roman"/>
          <w:iCs/>
          <w:color w:val="000000"/>
          <w:sz w:val="28"/>
          <w:szCs w:val="28"/>
        </w:rPr>
        <w:t>;</w:t>
      </w:r>
      <w:r w:rsidRPr="004B26B8">
        <w:rPr>
          <w:rFonts w:ascii="Times New Roman" w:hAnsi="Times New Roman"/>
          <w:iCs/>
          <w:color w:val="000000"/>
          <w:sz w:val="28"/>
          <w:szCs w:val="28"/>
        </w:rPr>
        <w:br/>
      </w:r>
      <w:r w:rsidRPr="004B26B8">
        <w:rPr>
          <w:rFonts w:ascii="Times New Roman" w:hAnsi="Times New Roman"/>
          <w:color w:val="000000"/>
          <w:sz w:val="28"/>
          <w:szCs w:val="28"/>
        </w:rPr>
        <w:t xml:space="preserve">- </w:t>
      </w:r>
      <w:r w:rsidRPr="004B26B8">
        <w:rPr>
          <w:rFonts w:ascii="Times New Roman" w:hAnsi="Times New Roman"/>
          <w:iCs/>
          <w:color w:val="000000"/>
          <w:sz w:val="28"/>
          <w:szCs w:val="28"/>
        </w:rPr>
        <w:t xml:space="preserve">Чистити зуби (подумки говорити що зараз робите: включаю воду, змочую </w:t>
      </w:r>
      <w:r w:rsidRPr="004B26B8">
        <w:rPr>
          <w:rFonts w:ascii="Times New Roman" w:hAnsi="Times New Roman"/>
          <w:iCs/>
          <w:color w:val="000000"/>
          <w:sz w:val="28"/>
          <w:szCs w:val="28"/>
        </w:rPr>
        <w:lastRenderedPageBreak/>
        <w:t xml:space="preserve">щітку, відкриваю пасту, натискаю на неї і видавлюю </w:t>
      </w:r>
      <w:r w:rsidRPr="002F3598">
        <w:rPr>
          <w:rFonts w:ascii="Times New Roman" w:hAnsi="Times New Roman"/>
          <w:iCs/>
          <w:color w:val="000000"/>
          <w:sz w:val="28"/>
          <w:szCs w:val="28"/>
        </w:rPr>
        <w:t xml:space="preserve">на щітку, починаю чистити верхні зуби рухами по колу…також для полегшення усвідомлення цих дій, можна робити це другою рукою, якщо ви </w:t>
      </w:r>
      <w:proofErr w:type="spellStart"/>
      <w:r w:rsidRPr="002F3598">
        <w:rPr>
          <w:rFonts w:ascii="Times New Roman" w:hAnsi="Times New Roman"/>
          <w:iCs/>
          <w:color w:val="000000"/>
          <w:sz w:val="28"/>
          <w:szCs w:val="28"/>
        </w:rPr>
        <w:t>правша</w:t>
      </w:r>
      <w:proofErr w:type="spellEnd"/>
      <w:r w:rsidRPr="002F3598">
        <w:rPr>
          <w:rFonts w:ascii="Times New Roman" w:hAnsi="Times New Roman"/>
          <w:iCs/>
          <w:color w:val="000000"/>
          <w:sz w:val="28"/>
          <w:szCs w:val="28"/>
        </w:rPr>
        <w:t xml:space="preserve"> – лівою, лівша - правою;</w:t>
      </w:r>
      <w:r w:rsidRPr="002F3598">
        <w:rPr>
          <w:rFonts w:ascii="Times New Roman" w:hAnsi="Times New Roman"/>
          <w:iCs/>
          <w:color w:val="000000"/>
          <w:sz w:val="28"/>
          <w:szCs w:val="28"/>
        </w:rPr>
        <w:br/>
      </w:r>
      <w:r w:rsidRPr="002F3598">
        <w:rPr>
          <w:rFonts w:ascii="Times New Roman" w:hAnsi="Times New Roman"/>
          <w:color w:val="000000"/>
          <w:sz w:val="28"/>
          <w:szCs w:val="28"/>
        </w:rPr>
        <w:t xml:space="preserve">- </w:t>
      </w:r>
      <w:r w:rsidRPr="002F3598">
        <w:rPr>
          <w:rFonts w:ascii="Times New Roman" w:hAnsi="Times New Roman"/>
          <w:iCs/>
          <w:color w:val="000000"/>
          <w:sz w:val="28"/>
          <w:szCs w:val="28"/>
        </w:rPr>
        <w:t xml:space="preserve">Застеляти ліжко; одягатись; приймати їжу; розчісувати волосся. </w:t>
      </w:r>
      <w:r w:rsidRPr="00305719">
        <w:rPr>
          <w:rFonts w:ascii="Times New Roman" w:hAnsi="Times New Roman"/>
          <w:iCs/>
          <w:color w:val="000000"/>
          <w:sz w:val="28"/>
          <w:szCs w:val="28"/>
        </w:rPr>
        <w:t>Які ще дії ви можете запропонувати?</w:t>
      </w:r>
    </w:p>
    <w:p w14:paraId="5BED6358" w14:textId="77777777" w:rsidR="00E70C2D" w:rsidRPr="004B26B8" w:rsidRDefault="00E70C2D" w:rsidP="00E70C2D">
      <w:pPr>
        <w:pStyle w:val="ab"/>
        <w:spacing w:after="0" w:line="240" w:lineRule="auto"/>
        <w:ind w:left="0" w:firstLine="708"/>
        <w:jc w:val="both"/>
        <w:rPr>
          <w:rFonts w:ascii="Times New Roman" w:hAnsi="Times New Roman"/>
          <w:color w:val="000000"/>
          <w:sz w:val="28"/>
          <w:szCs w:val="28"/>
        </w:rPr>
      </w:pPr>
      <w:r w:rsidRPr="00305719">
        <w:rPr>
          <w:rFonts w:ascii="Times New Roman" w:hAnsi="Times New Roman"/>
          <w:iCs/>
          <w:color w:val="000000"/>
          <w:sz w:val="28"/>
          <w:szCs w:val="28"/>
        </w:rPr>
        <w:t>Не намагайтесь робити все із того, що ми назвал</w:t>
      </w:r>
      <w:r>
        <w:rPr>
          <w:rFonts w:ascii="Times New Roman" w:hAnsi="Times New Roman"/>
          <w:iCs/>
          <w:color w:val="000000"/>
          <w:sz w:val="28"/>
          <w:szCs w:val="28"/>
        </w:rPr>
        <w:t xml:space="preserve">и одразу. Можна почати з чогось </w:t>
      </w:r>
      <w:r w:rsidRPr="00305719">
        <w:rPr>
          <w:rFonts w:ascii="Times New Roman" w:hAnsi="Times New Roman"/>
          <w:iCs/>
          <w:color w:val="000000"/>
          <w:sz w:val="28"/>
          <w:szCs w:val="28"/>
        </w:rPr>
        <w:t>одного на день, потім можна додати їх у режим дня. Наприклад, зранку – застеляти ліжко, в обід – сам процес прий</w:t>
      </w:r>
      <w:r>
        <w:rPr>
          <w:rFonts w:ascii="Times New Roman" w:hAnsi="Times New Roman"/>
          <w:iCs/>
          <w:color w:val="000000"/>
          <w:sz w:val="28"/>
          <w:szCs w:val="28"/>
        </w:rPr>
        <w:t xml:space="preserve">ому їжі, вечорі – чистити зуби. </w:t>
      </w:r>
      <w:r w:rsidRPr="00305719">
        <w:rPr>
          <w:rFonts w:ascii="Times New Roman" w:hAnsi="Times New Roman"/>
          <w:iCs/>
          <w:color w:val="000000"/>
          <w:sz w:val="28"/>
          <w:szCs w:val="28"/>
        </w:rPr>
        <w:t>А зараз пропоную спробувати зробити щось усвідомлено:</w:t>
      </w:r>
      <w:r w:rsidRPr="00305719">
        <w:rPr>
          <w:rFonts w:ascii="Times New Roman" w:hAnsi="Times New Roman"/>
          <w:iCs/>
          <w:color w:val="000000"/>
          <w:sz w:val="28"/>
          <w:szCs w:val="28"/>
        </w:rPr>
        <w:br/>
        <w:t>Наприклад, ми з вами зараз тут, озерніться навколо, де ви знаходитесь, що є</w:t>
      </w:r>
      <w:r w:rsidRPr="00305719">
        <w:rPr>
          <w:rFonts w:ascii="Times New Roman" w:hAnsi="Times New Roman"/>
          <w:iCs/>
          <w:color w:val="000000"/>
          <w:sz w:val="28"/>
          <w:szCs w:val="28"/>
        </w:rPr>
        <w:br/>
        <w:t xml:space="preserve">навпроти вас? Які предмети? Що ви чуєте? Можливо є запахи, які ви відчуваєте? Ви сидите. На чому ви сидите? Вам зручно? Де ваша точка опори? Це спина? Сідниці? Ноги? Яке положення ваших ніг? Що роблять ваші руки? Ви дихаєте. Як ви вдихаєте повітря? Як видихаєте? Зупиніть погляд на одному предметі: роздивіться його уважно, так, наче вам потрібно буде його потім намалювати. Що це за предмет, яка </w:t>
      </w:r>
      <w:r>
        <w:rPr>
          <w:rFonts w:ascii="Times New Roman" w:hAnsi="Times New Roman"/>
          <w:iCs/>
          <w:color w:val="000000"/>
          <w:sz w:val="28"/>
          <w:szCs w:val="28"/>
        </w:rPr>
        <w:t>його форма? Колір? Розмір?</w:t>
      </w:r>
    </w:p>
    <w:p w14:paraId="3D08FBDE" w14:textId="77777777" w:rsidR="00E70C2D" w:rsidRPr="00305719" w:rsidRDefault="00E70C2D" w:rsidP="00E70C2D">
      <w:pPr>
        <w:spacing w:after="0" w:line="240" w:lineRule="auto"/>
        <w:jc w:val="both"/>
        <w:rPr>
          <w:rFonts w:ascii="Times New Roman" w:hAnsi="Times New Roman"/>
          <w:iCs/>
          <w:sz w:val="28"/>
          <w:szCs w:val="28"/>
        </w:rPr>
      </w:pPr>
      <w:r w:rsidRPr="00305719">
        <w:rPr>
          <w:rFonts w:ascii="Times New Roman" w:hAnsi="Times New Roman"/>
          <w:sz w:val="28"/>
          <w:szCs w:val="28"/>
        </w:rPr>
        <w:t xml:space="preserve">Після обговорення ведучий продовжує: </w:t>
      </w:r>
      <w:r w:rsidRPr="00305719">
        <w:rPr>
          <w:rFonts w:ascii="Times New Roman" w:hAnsi="Times New Roman"/>
          <w:iCs/>
          <w:sz w:val="28"/>
          <w:szCs w:val="28"/>
        </w:rPr>
        <w:t>«Якщо говорити про їжу, то у мене є декілька порад, розглянемо на прикладі цукерки:</w:t>
      </w:r>
    </w:p>
    <w:p w14:paraId="1CB33669" w14:textId="77777777" w:rsidR="00E70C2D" w:rsidRPr="00305719" w:rsidRDefault="00E70C2D" w:rsidP="004C2DDF">
      <w:pPr>
        <w:pStyle w:val="ab"/>
        <w:numPr>
          <w:ilvl w:val="0"/>
          <w:numId w:val="21"/>
        </w:numPr>
        <w:spacing w:after="0" w:line="240" w:lineRule="auto"/>
        <w:ind w:hanging="720"/>
        <w:jc w:val="both"/>
        <w:rPr>
          <w:rFonts w:ascii="Times New Roman" w:hAnsi="Times New Roman"/>
          <w:iCs/>
          <w:sz w:val="28"/>
          <w:szCs w:val="28"/>
        </w:rPr>
      </w:pPr>
      <w:r w:rsidRPr="00305719">
        <w:rPr>
          <w:rFonts w:ascii="Times New Roman" w:hAnsi="Times New Roman"/>
          <w:iCs/>
          <w:sz w:val="28"/>
          <w:szCs w:val="28"/>
        </w:rPr>
        <w:t>Покладіть її перед собою і розгляньте якої вона форми, вона велика чи</w:t>
      </w:r>
      <w:r w:rsidRPr="00305719">
        <w:rPr>
          <w:rFonts w:ascii="Times New Roman" w:hAnsi="Times New Roman"/>
          <w:iCs/>
          <w:sz w:val="28"/>
          <w:szCs w:val="28"/>
        </w:rPr>
        <w:br/>
        <w:t>маленька, неї є обгортка? Якщо є, то яка вона.</w:t>
      </w:r>
    </w:p>
    <w:p w14:paraId="223B2DEB" w14:textId="77777777" w:rsidR="00E70C2D" w:rsidRPr="00305719" w:rsidRDefault="00E70C2D" w:rsidP="004C2DDF">
      <w:pPr>
        <w:pStyle w:val="ab"/>
        <w:numPr>
          <w:ilvl w:val="0"/>
          <w:numId w:val="21"/>
        </w:numPr>
        <w:spacing w:after="0" w:line="240" w:lineRule="auto"/>
        <w:ind w:hanging="720"/>
        <w:jc w:val="both"/>
        <w:rPr>
          <w:rFonts w:ascii="Times New Roman" w:hAnsi="Times New Roman"/>
          <w:sz w:val="28"/>
          <w:szCs w:val="28"/>
        </w:rPr>
      </w:pPr>
      <w:r w:rsidRPr="00305719">
        <w:rPr>
          <w:rFonts w:ascii="Times New Roman" w:hAnsi="Times New Roman"/>
          <w:iCs/>
          <w:sz w:val="28"/>
          <w:szCs w:val="28"/>
        </w:rPr>
        <w:t>Візьміть її у руку, легенько натисніть, яка вона: тверда чи м’яка?</w:t>
      </w:r>
    </w:p>
    <w:p w14:paraId="535D46B1" w14:textId="77777777" w:rsidR="00E70C2D" w:rsidRPr="00305719" w:rsidRDefault="00E70C2D" w:rsidP="004C2DDF">
      <w:pPr>
        <w:pStyle w:val="ab"/>
        <w:numPr>
          <w:ilvl w:val="0"/>
          <w:numId w:val="21"/>
        </w:numPr>
        <w:spacing w:after="0" w:line="240" w:lineRule="auto"/>
        <w:ind w:hanging="720"/>
        <w:jc w:val="both"/>
        <w:rPr>
          <w:rFonts w:ascii="Times New Roman" w:hAnsi="Times New Roman"/>
          <w:sz w:val="28"/>
          <w:szCs w:val="28"/>
        </w:rPr>
      </w:pPr>
      <w:r w:rsidRPr="00305719">
        <w:rPr>
          <w:rFonts w:ascii="Times New Roman" w:hAnsi="Times New Roman"/>
          <w:iCs/>
          <w:sz w:val="28"/>
          <w:szCs w:val="28"/>
        </w:rPr>
        <w:t>Чи відчуваєте ви її запах?</w:t>
      </w:r>
    </w:p>
    <w:p w14:paraId="3C6DE897" w14:textId="77777777" w:rsidR="00E70C2D" w:rsidRPr="00305719" w:rsidRDefault="00E70C2D" w:rsidP="004C2DDF">
      <w:pPr>
        <w:pStyle w:val="ab"/>
        <w:numPr>
          <w:ilvl w:val="0"/>
          <w:numId w:val="21"/>
        </w:numPr>
        <w:spacing w:after="0" w:line="240" w:lineRule="auto"/>
        <w:ind w:hanging="720"/>
        <w:jc w:val="both"/>
        <w:rPr>
          <w:rFonts w:ascii="Times New Roman" w:hAnsi="Times New Roman"/>
          <w:sz w:val="28"/>
          <w:szCs w:val="28"/>
        </w:rPr>
      </w:pPr>
      <w:r w:rsidRPr="00305719">
        <w:rPr>
          <w:rFonts w:ascii="Times New Roman" w:hAnsi="Times New Roman"/>
          <w:iCs/>
          <w:sz w:val="28"/>
          <w:szCs w:val="28"/>
        </w:rPr>
        <w:t>Тепер можете покласти на язик, але не поспішайте її їсти. Спробуйте її</w:t>
      </w:r>
      <w:r w:rsidRPr="00305719">
        <w:rPr>
          <w:rFonts w:ascii="Times New Roman" w:hAnsi="Times New Roman"/>
          <w:iCs/>
          <w:sz w:val="28"/>
          <w:szCs w:val="28"/>
        </w:rPr>
        <w:br/>
        <w:t>покрутити язиком у роті. Відчуйте, як її смак наповнює вас.</w:t>
      </w:r>
    </w:p>
    <w:p w14:paraId="5F80BF19" w14:textId="77777777" w:rsidR="00E70C2D" w:rsidRPr="00305719" w:rsidRDefault="00E70C2D" w:rsidP="004C2DDF">
      <w:pPr>
        <w:pStyle w:val="ab"/>
        <w:numPr>
          <w:ilvl w:val="0"/>
          <w:numId w:val="21"/>
        </w:numPr>
        <w:spacing w:after="0" w:line="240" w:lineRule="auto"/>
        <w:ind w:hanging="720"/>
        <w:jc w:val="both"/>
        <w:rPr>
          <w:rFonts w:ascii="Times New Roman" w:hAnsi="Times New Roman"/>
          <w:sz w:val="28"/>
          <w:szCs w:val="28"/>
        </w:rPr>
      </w:pPr>
      <w:r w:rsidRPr="00305719">
        <w:rPr>
          <w:rFonts w:ascii="Times New Roman" w:hAnsi="Times New Roman"/>
          <w:iCs/>
          <w:sz w:val="28"/>
          <w:szCs w:val="28"/>
        </w:rPr>
        <w:t>Тепер повільно можете почати її жувати, але не поспішайте ковтати.</w:t>
      </w:r>
    </w:p>
    <w:p w14:paraId="692FFE8B" w14:textId="77777777" w:rsidR="00E70C2D" w:rsidRPr="00305719" w:rsidRDefault="00E70C2D" w:rsidP="004C2DDF">
      <w:pPr>
        <w:pStyle w:val="ab"/>
        <w:numPr>
          <w:ilvl w:val="0"/>
          <w:numId w:val="21"/>
        </w:numPr>
        <w:spacing w:after="0" w:line="240" w:lineRule="auto"/>
        <w:ind w:hanging="720"/>
        <w:jc w:val="both"/>
        <w:rPr>
          <w:rFonts w:ascii="Times New Roman" w:hAnsi="Times New Roman"/>
          <w:sz w:val="28"/>
          <w:szCs w:val="28"/>
        </w:rPr>
      </w:pPr>
      <w:r w:rsidRPr="00305719">
        <w:rPr>
          <w:rFonts w:ascii="Times New Roman" w:hAnsi="Times New Roman"/>
          <w:iCs/>
          <w:sz w:val="28"/>
          <w:szCs w:val="28"/>
        </w:rPr>
        <w:t>Тепер можете ковтнути. Зосередьте увагу на тому, що смак ще досі</w:t>
      </w:r>
      <w:r w:rsidRPr="00305719">
        <w:rPr>
          <w:rFonts w:ascii="Times New Roman" w:hAnsi="Times New Roman"/>
          <w:iCs/>
          <w:sz w:val="28"/>
          <w:szCs w:val="28"/>
        </w:rPr>
        <w:br/>
        <w:t>присутній і як він потрошки зникає.</w:t>
      </w:r>
    </w:p>
    <w:p w14:paraId="7144F9E1" w14:textId="77777777" w:rsidR="00E70C2D" w:rsidRPr="00305719" w:rsidRDefault="00E70C2D" w:rsidP="00E70C2D">
      <w:pPr>
        <w:spacing w:after="0" w:line="240" w:lineRule="auto"/>
        <w:ind w:firstLine="360"/>
        <w:jc w:val="both"/>
        <w:rPr>
          <w:rFonts w:ascii="Times New Roman" w:hAnsi="Times New Roman"/>
          <w:b/>
          <w:i/>
          <w:sz w:val="28"/>
          <w:szCs w:val="28"/>
        </w:rPr>
      </w:pPr>
      <w:r>
        <w:rPr>
          <w:rFonts w:ascii="Times New Roman" w:hAnsi="Times New Roman"/>
          <w:sz w:val="28"/>
          <w:szCs w:val="28"/>
        </w:rPr>
        <w:t>Тренер</w:t>
      </w:r>
      <w:r w:rsidRPr="00305719">
        <w:rPr>
          <w:rFonts w:ascii="Times New Roman" w:hAnsi="Times New Roman"/>
          <w:sz w:val="28"/>
          <w:szCs w:val="28"/>
        </w:rPr>
        <w:t xml:space="preserve"> запитує: «Щ</w:t>
      </w:r>
      <w:r w:rsidRPr="00305719">
        <w:rPr>
          <w:rFonts w:ascii="Times New Roman" w:hAnsi="Times New Roman"/>
          <w:color w:val="141414"/>
          <w:sz w:val="28"/>
          <w:szCs w:val="28"/>
        </w:rPr>
        <w:t>о було незвичного в такому споживанні цукерки? Яким воно було? Чи усвідомлювали вони більше свої емоції впродовж вправи? Чи вдалося зараз відчути себе більш спокійно?</w:t>
      </w:r>
    </w:p>
    <w:p w14:paraId="7E330F57" w14:textId="77777777" w:rsidR="00E70C2D" w:rsidRPr="00CF052A" w:rsidRDefault="00E70C2D" w:rsidP="00E70C2D">
      <w:pPr>
        <w:spacing w:after="0" w:line="240" w:lineRule="auto"/>
        <w:rPr>
          <w:rFonts w:ascii="Times New Roman" w:hAnsi="Times New Roman"/>
          <w:b/>
          <w:sz w:val="28"/>
          <w:szCs w:val="28"/>
        </w:rPr>
      </w:pPr>
      <w:r>
        <w:rPr>
          <w:rFonts w:ascii="Times New Roman" w:hAnsi="Times New Roman"/>
          <w:b/>
          <w:sz w:val="28"/>
          <w:szCs w:val="28"/>
        </w:rPr>
        <w:t>Вправа «</w:t>
      </w:r>
      <w:r w:rsidRPr="00CF052A">
        <w:rPr>
          <w:rFonts w:ascii="Times New Roman" w:hAnsi="Times New Roman"/>
          <w:b/>
          <w:sz w:val="28"/>
          <w:szCs w:val="28"/>
        </w:rPr>
        <w:t>Алгоритм роботи з тривожними думками</w:t>
      </w:r>
      <w:r>
        <w:rPr>
          <w:rFonts w:ascii="Times New Roman" w:hAnsi="Times New Roman"/>
          <w:b/>
          <w:sz w:val="28"/>
          <w:szCs w:val="28"/>
        </w:rPr>
        <w:t xml:space="preserve">» </w:t>
      </w:r>
    </w:p>
    <w:p w14:paraId="07E07E4F"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 xml:space="preserve">Учасникам пропонується пригадати будь-яку тривожну думку та </w:t>
      </w:r>
      <w:proofErr w:type="spellStart"/>
      <w:r>
        <w:rPr>
          <w:rFonts w:ascii="Times New Roman" w:hAnsi="Times New Roman"/>
          <w:sz w:val="28"/>
          <w:szCs w:val="28"/>
        </w:rPr>
        <w:t>проаналізуваи</w:t>
      </w:r>
      <w:proofErr w:type="spellEnd"/>
      <w:r>
        <w:rPr>
          <w:rFonts w:ascii="Times New Roman" w:hAnsi="Times New Roman"/>
          <w:sz w:val="28"/>
          <w:szCs w:val="28"/>
        </w:rPr>
        <w:t xml:space="preserve"> її за запропонованим шаблоном.</w:t>
      </w:r>
    </w:p>
    <w:p w14:paraId="4A5A605C" w14:textId="77777777" w:rsidR="00E70C2D" w:rsidRDefault="00E70C2D" w:rsidP="00E70C2D">
      <w:pPr>
        <w:spacing w:after="0" w:line="240" w:lineRule="auto"/>
        <w:rPr>
          <w:rFonts w:ascii="Times New Roman" w:hAnsi="Times New Roman"/>
          <w:b/>
          <w:sz w:val="28"/>
          <w:szCs w:val="28"/>
        </w:rPr>
      </w:pPr>
      <w:r>
        <w:rPr>
          <w:rFonts w:ascii="Times New Roman" w:hAnsi="Times New Roman"/>
          <w:b/>
          <w:sz w:val="28"/>
          <w:szCs w:val="28"/>
        </w:rPr>
        <w:t>Вправа «</w:t>
      </w:r>
      <w:r w:rsidRPr="00CF052A">
        <w:rPr>
          <w:rFonts w:ascii="Times New Roman" w:hAnsi="Times New Roman"/>
          <w:b/>
          <w:sz w:val="28"/>
          <w:szCs w:val="28"/>
        </w:rPr>
        <w:t>Дзеркало вибору</w:t>
      </w:r>
      <w:r>
        <w:rPr>
          <w:rFonts w:ascii="Times New Roman" w:hAnsi="Times New Roman"/>
          <w:b/>
          <w:sz w:val="28"/>
          <w:szCs w:val="28"/>
        </w:rPr>
        <w:t>»</w:t>
      </w:r>
    </w:p>
    <w:p w14:paraId="082F8417" w14:textId="77777777" w:rsidR="00E70C2D" w:rsidRDefault="00E70C2D" w:rsidP="00E70C2D">
      <w:pPr>
        <w:spacing w:after="0" w:line="240" w:lineRule="auto"/>
        <w:jc w:val="both"/>
        <w:rPr>
          <w:rFonts w:ascii="Times New Roman" w:hAnsi="Times New Roman"/>
          <w:sz w:val="28"/>
          <w:szCs w:val="28"/>
        </w:rPr>
      </w:pPr>
      <w:r>
        <w:rPr>
          <w:rFonts w:ascii="Times New Roman" w:hAnsi="Times New Roman"/>
          <w:sz w:val="28"/>
          <w:szCs w:val="28"/>
        </w:rPr>
        <w:t xml:space="preserve">Учасникам пропонується подумати та заповнити шаблон щодо тих думок, які вони </w:t>
      </w:r>
      <w:proofErr w:type="spellStart"/>
      <w:r>
        <w:rPr>
          <w:rFonts w:ascii="Times New Roman" w:hAnsi="Times New Roman"/>
          <w:sz w:val="28"/>
          <w:szCs w:val="28"/>
        </w:rPr>
        <w:t>оберають</w:t>
      </w:r>
      <w:proofErr w:type="spellEnd"/>
      <w:r>
        <w:rPr>
          <w:rFonts w:ascii="Times New Roman" w:hAnsi="Times New Roman"/>
          <w:sz w:val="28"/>
          <w:szCs w:val="28"/>
        </w:rPr>
        <w:t xml:space="preserve"> думати кожного дня.</w:t>
      </w:r>
    </w:p>
    <w:p w14:paraId="21EB1197" w14:textId="2EA93B5C" w:rsidR="00E70C2D" w:rsidRPr="00945D2A" w:rsidRDefault="00E70C2D" w:rsidP="00E70C2D">
      <w:pPr>
        <w:spacing w:after="0" w:line="240" w:lineRule="auto"/>
        <w:jc w:val="both"/>
        <w:rPr>
          <w:rFonts w:ascii="Times New Roman" w:hAnsi="Times New Roman"/>
          <w:b/>
          <w:sz w:val="28"/>
          <w:szCs w:val="28"/>
        </w:rPr>
      </w:pPr>
      <w:r w:rsidRPr="00945D2A">
        <w:rPr>
          <w:rFonts w:ascii="Times New Roman" w:hAnsi="Times New Roman"/>
          <w:b/>
          <w:sz w:val="28"/>
          <w:szCs w:val="28"/>
        </w:rPr>
        <w:t>Медитація «Безпечне місце»</w:t>
      </w:r>
      <w:r w:rsidRPr="00E70C2D">
        <w:rPr>
          <w:rFonts w:ascii="Times New Roman" w:hAnsi="Times New Roman"/>
          <w:b/>
          <w:color w:val="FF0000"/>
          <w:sz w:val="28"/>
          <w:szCs w:val="28"/>
        </w:rPr>
        <w:t xml:space="preserve"> </w:t>
      </w:r>
    </w:p>
    <w:p w14:paraId="520EA047" w14:textId="77777777" w:rsidR="00E70C2D" w:rsidRDefault="00E70C2D" w:rsidP="00E70C2D">
      <w:pPr>
        <w:spacing w:after="0" w:line="240" w:lineRule="auto"/>
        <w:jc w:val="both"/>
        <w:rPr>
          <w:rFonts w:ascii="Times New Roman" w:hAnsi="Times New Roman"/>
          <w:b/>
          <w:sz w:val="28"/>
          <w:szCs w:val="28"/>
        </w:rPr>
      </w:pPr>
      <w:r w:rsidRPr="00640E93">
        <w:rPr>
          <w:rFonts w:ascii="Times New Roman" w:hAnsi="Times New Roman"/>
          <w:b/>
          <w:sz w:val="28"/>
          <w:szCs w:val="28"/>
        </w:rPr>
        <w:t>Обмін враженнями між учасниками тренінгу.</w:t>
      </w:r>
      <w:r>
        <w:rPr>
          <w:rFonts w:ascii="Times New Roman" w:hAnsi="Times New Roman"/>
          <w:b/>
          <w:sz w:val="28"/>
          <w:szCs w:val="28"/>
        </w:rPr>
        <w:t xml:space="preserve"> </w:t>
      </w:r>
      <w:r w:rsidRPr="00D20DEA">
        <w:rPr>
          <w:rFonts w:ascii="Times New Roman" w:hAnsi="Times New Roman"/>
          <w:b/>
          <w:sz w:val="28"/>
          <w:szCs w:val="28"/>
        </w:rPr>
        <w:t>Вправа  «Чому я навчилася (вся)»</w:t>
      </w:r>
      <w:r w:rsidRPr="0000506D">
        <w:rPr>
          <w:rFonts w:ascii="ProximaNova" w:hAnsi="ProximaNova"/>
          <w:color w:val="FF0000"/>
          <w:sz w:val="28"/>
          <w:szCs w:val="28"/>
        </w:rPr>
        <w:t xml:space="preserve"> </w:t>
      </w:r>
    </w:p>
    <w:p w14:paraId="16279624" w14:textId="77777777" w:rsidR="00E70C2D" w:rsidRPr="00D20DEA" w:rsidRDefault="00E70C2D" w:rsidP="00E70C2D">
      <w:pPr>
        <w:spacing w:after="0" w:line="240" w:lineRule="auto"/>
        <w:rPr>
          <w:rFonts w:ascii="Times New Roman" w:hAnsi="Times New Roman"/>
          <w:b/>
          <w:sz w:val="28"/>
          <w:szCs w:val="28"/>
        </w:rPr>
      </w:pPr>
      <w:r>
        <w:rPr>
          <w:rFonts w:ascii="Times New Roman" w:hAnsi="Times New Roman"/>
          <w:sz w:val="28"/>
          <w:szCs w:val="28"/>
        </w:rPr>
        <w:t>Учасникам пропонується обрати речення та його закінчити:</w:t>
      </w:r>
    </w:p>
    <w:p w14:paraId="07B7AE76" w14:textId="77777777" w:rsidR="00E70C2D" w:rsidRPr="0000506D" w:rsidRDefault="00E70C2D" w:rsidP="00E70C2D">
      <w:pPr>
        <w:pStyle w:val="ac"/>
        <w:shd w:val="clear" w:color="auto" w:fill="FFFFFF"/>
        <w:spacing w:beforeAutospacing="0" w:after="0" w:afterAutospacing="0"/>
        <w:jc w:val="both"/>
        <w:rPr>
          <w:sz w:val="28"/>
          <w:szCs w:val="28"/>
        </w:rPr>
      </w:pPr>
      <w:r w:rsidRPr="0000506D">
        <w:rPr>
          <w:sz w:val="28"/>
          <w:szCs w:val="28"/>
        </w:rPr>
        <w:t>- Я навчилася....</w:t>
      </w:r>
    </w:p>
    <w:p w14:paraId="2CAC8E01" w14:textId="77777777" w:rsidR="00E70C2D" w:rsidRPr="0000506D" w:rsidRDefault="00E70C2D" w:rsidP="00E70C2D">
      <w:pPr>
        <w:pStyle w:val="ac"/>
        <w:shd w:val="clear" w:color="auto" w:fill="FFFFFF"/>
        <w:spacing w:beforeAutospacing="0" w:after="0" w:afterAutospacing="0"/>
        <w:jc w:val="both"/>
        <w:rPr>
          <w:sz w:val="28"/>
          <w:szCs w:val="28"/>
        </w:rPr>
      </w:pPr>
      <w:r w:rsidRPr="0000506D">
        <w:rPr>
          <w:sz w:val="28"/>
          <w:szCs w:val="28"/>
        </w:rPr>
        <w:t>- Я дізналася, що....</w:t>
      </w:r>
    </w:p>
    <w:p w14:paraId="72D08B7C" w14:textId="77777777" w:rsidR="00E70C2D" w:rsidRPr="0000506D" w:rsidRDefault="00E70C2D" w:rsidP="00E70C2D">
      <w:pPr>
        <w:pStyle w:val="ac"/>
        <w:shd w:val="clear" w:color="auto" w:fill="FFFFFF"/>
        <w:spacing w:beforeAutospacing="0" w:after="0" w:afterAutospacing="0"/>
        <w:jc w:val="both"/>
        <w:rPr>
          <w:sz w:val="28"/>
          <w:szCs w:val="28"/>
        </w:rPr>
      </w:pPr>
      <w:r w:rsidRPr="0000506D">
        <w:rPr>
          <w:sz w:val="28"/>
          <w:szCs w:val="28"/>
        </w:rPr>
        <w:t>- Я була здивована тим, що.....</w:t>
      </w:r>
    </w:p>
    <w:p w14:paraId="45840D0E" w14:textId="77777777" w:rsidR="00E70C2D" w:rsidRPr="0000506D" w:rsidRDefault="00E70C2D" w:rsidP="00E70C2D">
      <w:pPr>
        <w:pStyle w:val="ac"/>
        <w:shd w:val="clear" w:color="auto" w:fill="FFFFFF"/>
        <w:spacing w:beforeAutospacing="0" w:after="0" w:afterAutospacing="0"/>
        <w:jc w:val="both"/>
        <w:rPr>
          <w:sz w:val="28"/>
          <w:szCs w:val="28"/>
        </w:rPr>
      </w:pPr>
      <w:r w:rsidRPr="0000506D">
        <w:rPr>
          <w:sz w:val="28"/>
          <w:szCs w:val="28"/>
        </w:rPr>
        <w:t>- Мені сподобалося,.........</w:t>
      </w:r>
    </w:p>
    <w:p w14:paraId="75F5B969" w14:textId="77777777" w:rsidR="00E70C2D" w:rsidRPr="0000506D" w:rsidRDefault="00E70C2D" w:rsidP="00E70C2D">
      <w:pPr>
        <w:pStyle w:val="ac"/>
        <w:shd w:val="clear" w:color="auto" w:fill="FFFFFF"/>
        <w:spacing w:beforeAutospacing="0" w:after="0" w:afterAutospacing="0"/>
        <w:jc w:val="both"/>
        <w:rPr>
          <w:sz w:val="28"/>
          <w:szCs w:val="28"/>
        </w:rPr>
      </w:pPr>
      <w:r w:rsidRPr="0000506D">
        <w:rPr>
          <w:sz w:val="28"/>
          <w:szCs w:val="28"/>
        </w:rPr>
        <w:lastRenderedPageBreak/>
        <w:t>- Я була розчарована тим, що....</w:t>
      </w:r>
    </w:p>
    <w:p w14:paraId="6ED6DD7D" w14:textId="77777777" w:rsidR="00E70C2D" w:rsidRPr="0000506D" w:rsidRDefault="00E70C2D" w:rsidP="00E70C2D">
      <w:pPr>
        <w:pStyle w:val="ac"/>
        <w:shd w:val="clear" w:color="auto" w:fill="FFFFFF"/>
        <w:spacing w:beforeAutospacing="0" w:after="0" w:afterAutospacing="0"/>
        <w:jc w:val="both"/>
        <w:rPr>
          <w:sz w:val="28"/>
          <w:szCs w:val="28"/>
        </w:rPr>
      </w:pPr>
      <w:r w:rsidRPr="0000506D">
        <w:rPr>
          <w:sz w:val="28"/>
          <w:szCs w:val="28"/>
        </w:rPr>
        <w:t>- Найважливішим для мене було....</w:t>
      </w:r>
    </w:p>
    <w:p w14:paraId="43FBF76D" w14:textId="77777777" w:rsidR="00E70C2D" w:rsidRPr="00AA1A60" w:rsidRDefault="00E70C2D" w:rsidP="00E70C2D">
      <w:pPr>
        <w:pStyle w:val="ac"/>
        <w:shd w:val="clear" w:color="auto" w:fill="FFFFFF"/>
        <w:spacing w:beforeAutospacing="0" w:after="0" w:afterAutospacing="0"/>
        <w:jc w:val="both"/>
        <w:rPr>
          <w:sz w:val="28"/>
          <w:szCs w:val="28"/>
        </w:rPr>
      </w:pPr>
      <w:r>
        <w:rPr>
          <w:sz w:val="28"/>
          <w:szCs w:val="28"/>
        </w:rPr>
        <w:t>- Щ</w:t>
      </w:r>
      <w:r w:rsidRPr="0000506D">
        <w:rPr>
          <w:sz w:val="28"/>
          <w:szCs w:val="28"/>
        </w:rPr>
        <w:t>о буду використовув</w:t>
      </w:r>
      <w:r w:rsidRPr="00AA1A60">
        <w:rPr>
          <w:sz w:val="28"/>
          <w:szCs w:val="28"/>
        </w:rPr>
        <w:t>ати в своїй роботі ...</w:t>
      </w:r>
    </w:p>
    <w:p w14:paraId="344FE38B" w14:textId="77777777" w:rsidR="00E70C2D" w:rsidRPr="00AA1A60" w:rsidRDefault="00E70C2D" w:rsidP="00E70C2D">
      <w:pPr>
        <w:spacing w:after="0" w:line="240" w:lineRule="auto"/>
        <w:jc w:val="both"/>
        <w:rPr>
          <w:rFonts w:ascii="Times New Roman" w:hAnsi="Times New Roman"/>
          <w:b/>
          <w:sz w:val="28"/>
          <w:szCs w:val="28"/>
        </w:rPr>
      </w:pPr>
      <w:r w:rsidRPr="00AA1A60">
        <w:rPr>
          <w:rFonts w:ascii="Times New Roman" w:hAnsi="Times New Roman"/>
          <w:b/>
          <w:bCs/>
          <w:sz w:val="28"/>
          <w:szCs w:val="28"/>
        </w:rPr>
        <w:t>Вправа «Аплодисменти»</w:t>
      </w:r>
      <w:r w:rsidRPr="00AA1A60">
        <w:rPr>
          <w:rFonts w:ascii="ProximaNova" w:hAnsi="ProximaNova"/>
          <w:sz w:val="28"/>
          <w:szCs w:val="28"/>
        </w:rPr>
        <w:t>.</w:t>
      </w:r>
    </w:p>
    <w:p w14:paraId="77D92841" w14:textId="77777777" w:rsidR="00E70C2D" w:rsidRPr="0000506D" w:rsidRDefault="00E70C2D" w:rsidP="00E70C2D">
      <w:pPr>
        <w:spacing w:after="0" w:line="240" w:lineRule="auto"/>
        <w:jc w:val="both"/>
        <w:rPr>
          <w:rFonts w:ascii="Times New Roman" w:hAnsi="Times New Roman"/>
          <w:sz w:val="28"/>
          <w:szCs w:val="28"/>
        </w:rPr>
      </w:pPr>
      <w:r>
        <w:rPr>
          <w:rFonts w:ascii="Times New Roman" w:hAnsi="Times New Roman"/>
          <w:sz w:val="28"/>
          <w:szCs w:val="28"/>
        </w:rPr>
        <w:t>Учасникам пропонується</w:t>
      </w:r>
      <w:r w:rsidRPr="0000506D">
        <w:rPr>
          <w:rFonts w:ascii="Times New Roman" w:hAnsi="Times New Roman"/>
          <w:sz w:val="28"/>
          <w:szCs w:val="28"/>
        </w:rPr>
        <w:t xml:space="preserve"> уявити на одній долоні посмішку, на іншій – радіс</w:t>
      </w:r>
      <w:r>
        <w:rPr>
          <w:rFonts w:ascii="Times New Roman" w:hAnsi="Times New Roman"/>
          <w:sz w:val="28"/>
          <w:szCs w:val="28"/>
        </w:rPr>
        <w:t>ть. А щоб вони не втекли</w:t>
      </w:r>
      <w:r w:rsidRPr="0000506D">
        <w:rPr>
          <w:rFonts w:ascii="Times New Roman" w:hAnsi="Times New Roman"/>
          <w:sz w:val="28"/>
          <w:szCs w:val="28"/>
        </w:rPr>
        <w:t>, їх треба поєднати в аплодисменти.</w:t>
      </w:r>
    </w:p>
    <w:p w14:paraId="17F497E5" w14:textId="77777777" w:rsidR="00E70C2D" w:rsidRDefault="00E70C2D" w:rsidP="00E70C2D">
      <w:pPr>
        <w:shd w:val="clear" w:color="auto" w:fill="FFFFFF"/>
        <w:tabs>
          <w:tab w:val="left" w:pos="14034"/>
        </w:tabs>
        <w:spacing w:after="0" w:line="240" w:lineRule="auto"/>
        <w:jc w:val="both"/>
        <w:rPr>
          <w:rFonts w:ascii="Times New Roman" w:hAnsi="Times New Roman"/>
          <w:b/>
          <w:sz w:val="28"/>
        </w:rPr>
      </w:pPr>
    </w:p>
    <w:p w14:paraId="57454422" w14:textId="113ACDC4" w:rsidR="00C41D5A" w:rsidRPr="00E70C2D" w:rsidRDefault="00C41D5A" w:rsidP="00C41D5A">
      <w:pPr>
        <w:shd w:val="clear" w:color="auto" w:fill="FFFFFF"/>
        <w:tabs>
          <w:tab w:val="left" w:pos="14034"/>
        </w:tabs>
        <w:spacing w:after="0" w:line="240" w:lineRule="auto"/>
        <w:ind w:firstLine="709"/>
        <w:jc w:val="both"/>
        <w:rPr>
          <w:rFonts w:ascii="Times New Roman" w:hAnsi="Times New Roman"/>
          <w:i/>
          <w:iCs/>
          <w:sz w:val="28"/>
          <w:szCs w:val="28"/>
        </w:rPr>
      </w:pPr>
      <w:r w:rsidRPr="00E70C2D">
        <w:rPr>
          <w:rFonts w:ascii="Times New Roman" w:hAnsi="Times New Roman"/>
          <w:b/>
          <w:i/>
          <w:iCs/>
          <w:sz w:val="28"/>
        </w:rPr>
        <w:t xml:space="preserve">Заняття 6. </w:t>
      </w:r>
      <w:r w:rsidRPr="00E70C2D">
        <w:rPr>
          <w:rFonts w:ascii="Times New Roman" w:hAnsi="Times New Roman"/>
          <w:b/>
          <w:i/>
          <w:iCs/>
          <w:sz w:val="28"/>
          <w:szCs w:val="28"/>
        </w:rPr>
        <w:t>Баланс</w:t>
      </w:r>
      <w:r w:rsidRPr="00E70C2D">
        <w:rPr>
          <w:rFonts w:ascii="Times New Roman" w:hAnsi="Times New Roman"/>
          <w:b/>
          <w:i/>
          <w:iCs/>
          <w:sz w:val="24"/>
          <w:szCs w:val="24"/>
        </w:rPr>
        <w:t xml:space="preserve"> </w:t>
      </w:r>
      <w:r w:rsidRPr="00E70C2D">
        <w:rPr>
          <w:rFonts w:ascii="Times New Roman" w:hAnsi="Times New Roman"/>
          <w:b/>
          <w:i/>
          <w:iCs/>
          <w:sz w:val="28"/>
          <w:szCs w:val="28"/>
        </w:rPr>
        <w:t>в житті педагога як основа збереження здоров’я та гармонійного життя.</w:t>
      </w:r>
    </w:p>
    <w:p w14:paraId="1753AEBC" w14:textId="77777777" w:rsidR="00C41D5A" w:rsidRDefault="00C41D5A" w:rsidP="00C41D5A">
      <w:pPr>
        <w:spacing w:after="0" w:line="240" w:lineRule="auto"/>
        <w:jc w:val="both"/>
        <w:rPr>
          <w:rFonts w:ascii="Times New Roman" w:hAnsi="Times New Roman"/>
          <w:color w:val="FF0000"/>
          <w:sz w:val="28"/>
        </w:rPr>
      </w:pPr>
      <w:r w:rsidRPr="00E70C2D">
        <w:rPr>
          <w:rFonts w:ascii="Times New Roman" w:hAnsi="Times New Roman"/>
          <w:b/>
          <w:bCs/>
          <w:sz w:val="28"/>
        </w:rPr>
        <w:t>Мета:</w:t>
      </w:r>
      <w:r w:rsidRPr="006123E5">
        <w:rPr>
          <w:rFonts w:ascii="Times New Roman" w:hAnsi="Times New Roman"/>
          <w:color w:val="FF0000"/>
          <w:sz w:val="28"/>
        </w:rPr>
        <w:t xml:space="preserve"> </w:t>
      </w:r>
      <w:r w:rsidRPr="00C03786">
        <w:rPr>
          <w:rFonts w:ascii="Times New Roman" w:hAnsi="Times New Roman"/>
          <w:sz w:val="28"/>
          <w:szCs w:val="28"/>
        </w:rPr>
        <w:t>розширити психологічну компетентність педагогів щодо розуміння</w:t>
      </w:r>
      <w:r>
        <w:rPr>
          <w:rFonts w:ascii="Times New Roman" w:hAnsi="Times New Roman"/>
          <w:sz w:val="28"/>
          <w:szCs w:val="28"/>
        </w:rPr>
        <w:t xml:space="preserve"> важливості збереження балансу в різних сферах життя.</w:t>
      </w:r>
    </w:p>
    <w:p w14:paraId="32C2DE5E" w14:textId="3CFDF548" w:rsidR="00F426B5" w:rsidRPr="00166310" w:rsidRDefault="00C41D5A" w:rsidP="00166310">
      <w:pPr>
        <w:tabs>
          <w:tab w:val="left" w:pos="567"/>
        </w:tabs>
        <w:spacing w:after="0" w:line="240" w:lineRule="auto"/>
        <w:jc w:val="right"/>
        <w:rPr>
          <w:rFonts w:ascii="Times New Roman" w:hAnsi="Times New Roman"/>
          <w:color w:val="FF0000"/>
          <w:sz w:val="28"/>
          <w:szCs w:val="28"/>
        </w:rPr>
      </w:pPr>
      <w:r>
        <w:rPr>
          <w:rFonts w:ascii="Times New Roman" w:hAnsi="Times New Roman"/>
          <w:color w:val="000000"/>
          <w:sz w:val="28"/>
        </w:rPr>
        <w:t>Табл.</w:t>
      </w:r>
      <w:r w:rsidRPr="000C5F31">
        <w:rPr>
          <w:rFonts w:ascii="Times New Roman" w:hAnsi="Times New Roman"/>
          <w:color w:val="000000"/>
          <w:sz w:val="28"/>
        </w:rPr>
        <w:t xml:space="preserve"> 3.6</w:t>
      </w:r>
      <w:r>
        <w:rPr>
          <w:rFonts w:ascii="Times New Roman" w:hAnsi="Times New Roman"/>
          <w:color w:val="000000"/>
          <w:sz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66310" w:rsidRPr="00AA6F8A" w14:paraId="182C1343" w14:textId="77777777" w:rsidTr="00166310">
        <w:trPr>
          <w:jc w:val="center"/>
        </w:trPr>
        <w:tc>
          <w:tcPr>
            <w:tcW w:w="4786" w:type="dxa"/>
          </w:tcPr>
          <w:p w14:paraId="75E063E6" w14:textId="77777777" w:rsidR="00166310" w:rsidRPr="00AA6F8A" w:rsidRDefault="00166310" w:rsidP="00166310">
            <w:pPr>
              <w:spacing w:after="0" w:line="240" w:lineRule="auto"/>
              <w:jc w:val="center"/>
              <w:rPr>
                <w:rFonts w:ascii="Times New Roman" w:hAnsi="Times New Roman"/>
                <w:b/>
                <w:sz w:val="28"/>
                <w:szCs w:val="28"/>
              </w:rPr>
            </w:pPr>
            <w:r w:rsidRPr="00AA6F8A">
              <w:rPr>
                <w:rFonts w:ascii="Times New Roman" w:hAnsi="Times New Roman"/>
                <w:b/>
                <w:sz w:val="28"/>
                <w:szCs w:val="28"/>
              </w:rPr>
              <w:t xml:space="preserve">Перелік </w:t>
            </w:r>
            <w:proofErr w:type="spellStart"/>
            <w:r w:rsidRPr="00AA6F8A">
              <w:rPr>
                <w:rFonts w:ascii="Times New Roman" w:hAnsi="Times New Roman"/>
                <w:b/>
                <w:sz w:val="28"/>
                <w:szCs w:val="28"/>
              </w:rPr>
              <w:t>активностей</w:t>
            </w:r>
            <w:proofErr w:type="spellEnd"/>
          </w:p>
        </w:tc>
        <w:tc>
          <w:tcPr>
            <w:tcW w:w="4678" w:type="dxa"/>
          </w:tcPr>
          <w:p w14:paraId="3C65604C" w14:textId="77777777" w:rsidR="00166310" w:rsidRPr="00AA6F8A" w:rsidRDefault="00166310" w:rsidP="00166310">
            <w:pPr>
              <w:spacing w:after="0" w:line="240" w:lineRule="auto"/>
              <w:jc w:val="center"/>
              <w:rPr>
                <w:rFonts w:ascii="Times New Roman" w:hAnsi="Times New Roman"/>
                <w:b/>
                <w:sz w:val="28"/>
                <w:szCs w:val="28"/>
              </w:rPr>
            </w:pPr>
            <w:r w:rsidRPr="00AA6F8A">
              <w:rPr>
                <w:rFonts w:ascii="Times New Roman" w:hAnsi="Times New Roman"/>
                <w:b/>
                <w:sz w:val="28"/>
                <w:szCs w:val="28"/>
              </w:rPr>
              <w:t>Обладнання та матеріали</w:t>
            </w:r>
          </w:p>
        </w:tc>
      </w:tr>
      <w:tr w:rsidR="00166310" w:rsidRPr="00AA6F8A" w14:paraId="2F4A0B59" w14:textId="77777777" w:rsidTr="00166310">
        <w:trPr>
          <w:jc w:val="center"/>
        </w:trPr>
        <w:tc>
          <w:tcPr>
            <w:tcW w:w="4786" w:type="dxa"/>
          </w:tcPr>
          <w:p w14:paraId="6DEBA809" w14:textId="77777777" w:rsidR="00166310" w:rsidRPr="00AA6F8A" w:rsidRDefault="00166310" w:rsidP="00166310">
            <w:pPr>
              <w:spacing w:after="0" w:line="240" w:lineRule="auto"/>
              <w:rPr>
                <w:rFonts w:ascii="Times New Roman" w:hAnsi="Times New Roman"/>
                <w:b/>
                <w:sz w:val="28"/>
                <w:szCs w:val="28"/>
              </w:rPr>
            </w:pPr>
            <w:proofErr w:type="spellStart"/>
            <w:r w:rsidRPr="00AA6F8A">
              <w:rPr>
                <w:rFonts w:ascii="Times New Roman" w:hAnsi="Times New Roman"/>
                <w:b/>
                <w:sz w:val="28"/>
                <w:szCs w:val="28"/>
              </w:rPr>
              <w:t>І.Організаційно</w:t>
            </w:r>
            <w:proofErr w:type="spellEnd"/>
            <w:r w:rsidRPr="00AA6F8A">
              <w:rPr>
                <w:rFonts w:ascii="Times New Roman" w:hAnsi="Times New Roman"/>
                <w:b/>
                <w:sz w:val="28"/>
                <w:szCs w:val="28"/>
              </w:rPr>
              <w:t>-мотиваційний етап</w:t>
            </w:r>
          </w:p>
        </w:tc>
        <w:tc>
          <w:tcPr>
            <w:tcW w:w="4678" w:type="dxa"/>
          </w:tcPr>
          <w:p w14:paraId="049A520A" w14:textId="77777777" w:rsidR="00166310" w:rsidRPr="00AA6F8A" w:rsidRDefault="00166310" w:rsidP="00166310">
            <w:pPr>
              <w:spacing w:after="0" w:line="240" w:lineRule="auto"/>
              <w:jc w:val="center"/>
              <w:rPr>
                <w:rFonts w:ascii="Times New Roman" w:hAnsi="Times New Roman"/>
                <w:sz w:val="28"/>
                <w:szCs w:val="28"/>
              </w:rPr>
            </w:pPr>
          </w:p>
        </w:tc>
      </w:tr>
      <w:tr w:rsidR="00166310" w:rsidRPr="00AA6F8A" w14:paraId="3D720EAB" w14:textId="77777777" w:rsidTr="00166310">
        <w:trPr>
          <w:jc w:val="center"/>
        </w:trPr>
        <w:tc>
          <w:tcPr>
            <w:tcW w:w="4786" w:type="dxa"/>
          </w:tcPr>
          <w:p w14:paraId="46A21446" w14:textId="77777777" w:rsidR="00166310" w:rsidRPr="00B43018" w:rsidRDefault="00166310" w:rsidP="00166310">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Привітання</w:t>
            </w:r>
          </w:p>
          <w:p w14:paraId="52F08B15" w14:textId="77777777" w:rsidR="00166310" w:rsidRPr="00AA6F8A" w:rsidRDefault="00166310" w:rsidP="00166310">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Вправа «Моя дорога життя»</w:t>
            </w:r>
          </w:p>
        </w:tc>
        <w:tc>
          <w:tcPr>
            <w:tcW w:w="4678" w:type="dxa"/>
          </w:tcPr>
          <w:p w14:paraId="711493AC" w14:textId="77777777" w:rsidR="00166310" w:rsidRPr="00AA6F8A" w:rsidRDefault="00166310" w:rsidP="00166310">
            <w:pPr>
              <w:spacing w:after="0" w:line="240" w:lineRule="auto"/>
              <w:rPr>
                <w:rFonts w:ascii="Times New Roman" w:hAnsi="Times New Roman"/>
                <w:sz w:val="28"/>
                <w:szCs w:val="28"/>
              </w:rPr>
            </w:pPr>
            <w:r w:rsidRPr="00AA6F8A">
              <w:rPr>
                <w:rFonts w:ascii="Times New Roman" w:hAnsi="Times New Roman"/>
                <w:sz w:val="28"/>
                <w:szCs w:val="28"/>
              </w:rPr>
              <w:t>-</w:t>
            </w:r>
            <w:r w:rsidRPr="005E5D6A">
              <w:rPr>
                <w:rFonts w:ascii="Times New Roman" w:hAnsi="Times New Roman"/>
                <w:sz w:val="28"/>
                <w:szCs w:val="28"/>
              </w:rPr>
              <w:t xml:space="preserve"> стільці </w:t>
            </w:r>
            <w:r>
              <w:rPr>
                <w:rFonts w:ascii="Times New Roman" w:hAnsi="Times New Roman"/>
                <w:sz w:val="28"/>
                <w:szCs w:val="28"/>
              </w:rPr>
              <w:t>по колу для</w:t>
            </w:r>
            <w:r w:rsidRPr="005E5D6A">
              <w:rPr>
                <w:rFonts w:ascii="Times New Roman" w:hAnsi="Times New Roman"/>
                <w:sz w:val="28"/>
                <w:szCs w:val="28"/>
              </w:rPr>
              <w:t xml:space="preserve"> кожного учасника</w:t>
            </w:r>
            <w:r>
              <w:rPr>
                <w:rFonts w:ascii="Times New Roman" w:hAnsi="Times New Roman"/>
                <w:sz w:val="28"/>
                <w:szCs w:val="28"/>
              </w:rPr>
              <w:t>, м’яч, презентація</w:t>
            </w:r>
          </w:p>
        </w:tc>
      </w:tr>
      <w:tr w:rsidR="00166310" w:rsidRPr="00AA6F8A" w14:paraId="3E0655FC" w14:textId="77777777" w:rsidTr="00166310">
        <w:trPr>
          <w:jc w:val="center"/>
        </w:trPr>
        <w:tc>
          <w:tcPr>
            <w:tcW w:w="4786" w:type="dxa"/>
          </w:tcPr>
          <w:p w14:paraId="5BA98039" w14:textId="77777777" w:rsidR="00166310" w:rsidRPr="00AA6F8A" w:rsidRDefault="00166310" w:rsidP="00166310">
            <w:pPr>
              <w:spacing w:after="0" w:line="240" w:lineRule="auto"/>
              <w:rPr>
                <w:rFonts w:ascii="Times New Roman" w:hAnsi="Times New Roman"/>
                <w:b/>
                <w:sz w:val="28"/>
                <w:szCs w:val="28"/>
              </w:rPr>
            </w:pPr>
            <w:r w:rsidRPr="00AA6F8A">
              <w:rPr>
                <w:rFonts w:ascii="Times New Roman" w:hAnsi="Times New Roman"/>
                <w:b/>
                <w:sz w:val="28"/>
                <w:szCs w:val="28"/>
              </w:rPr>
              <w:t>ІІ. Основна частина</w:t>
            </w:r>
          </w:p>
        </w:tc>
        <w:tc>
          <w:tcPr>
            <w:tcW w:w="4678" w:type="dxa"/>
          </w:tcPr>
          <w:p w14:paraId="10A8FD33" w14:textId="77777777" w:rsidR="00166310" w:rsidRPr="00AA6F8A" w:rsidRDefault="00166310" w:rsidP="00166310">
            <w:pPr>
              <w:spacing w:after="0" w:line="240" w:lineRule="auto"/>
              <w:jc w:val="center"/>
              <w:rPr>
                <w:rFonts w:ascii="Times New Roman" w:hAnsi="Times New Roman"/>
                <w:sz w:val="28"/>
                <w:szCs w:val="28"/>
              </w:rPr>
            </w:pPr>
          </w:p>
        </w:tc>
      </w:tr>
      <w:tr w:rsidR="00166310" w:rsidRPr="00AA6F8A" w14:paraId="72087428" w14:textId="77777777" w:rsidTr="00166310">
        <w:trPr>
          <w:jc w:val="center"/>
        </w:trPr>
        <w:tc>
          <w:tcPr>
            <w:tcW w:w="4786" w:type="dxa"/>
          </w:tcPr>
          <w:p w14:paraId="141D70D4" w14:textId="77777777" w:rsidR="00166310" w:rsidRPr="002C5296" w:rsidRDefault="00166310" w:rsidP="00166310">
            <w:pPr>
              <w:numPr>
                <w:ilvl w:val="0"/>
                <w:numId w:val="6"/>
              </w:numPr>
              <w:spacing w:after="0" w:line="240" w:lineRule="auto"/>
              <w:ind w:left="284" w:hanging="142"/>
              <w:rPr>
                <w:rFonts w:ascii="Times New Roman" w:hAnsi="Times New Roman"/>
                <w:sz w:val="28"/>
                <w:szCs w:val="28"/>
              </w:rPr>
            </w:pPr>
            <w:proofErr w:type="spellStart"/>
            <w:r w:rsidRPr="002C5296">
              <w:rPr>
                <w:rFonts w:ascii="Times New Roman" w:hAnsi="Times New Roman"/>
                <w:sz w:val="28"/>
                <w:szCs w:val="28"/>
              </w:rPr>
              <w:t>Інфоповідомлення</w:t>
            </w:r>
            <w:proofErr w:type="spellEnd"/>
            <w:r w:rsidRPr="002C5296">
              <w:rPr>
                <w:rFonts w:ascii="Times New Roman" w:hAnsi="Times New Roman"/>
                <w:sz w:val="28"/>
                <w:szCs w:val="28"/>
              </w:rPr>
              <w:t xml:space="preserve"> «</w:t>
            </w:r>
            <w:r>
              <w:rPr>
                <w:rFonts w:ascii="Times New Roman" w:hAnsi="Times New Roman"/>
                <w:sz w:val="28"/>
                <w:szCs w:val="28"/>
              </w:rPr>
              <w:t>Відчуття балансу та пріоритети  в житті педагога</w:t>
            </w:r>
            <w:r w:rsidRPr="002C5296">
              <w:rPr>
                <w:rFonts w:ascii="Times New Roman" w:hAnsi="Times New Roman"/>
                <w:sz w:val="28"/>
                <w:szCs w:val="28"/>
              </w:rPr>
              <w:t>»</w:t>
            </w:r>
          </w:p>
          <w:p w14:paraId="487E250B" w14:textId="77777777" w:rsidR="00166310" w:rsidRDefault="00166310" w:rsidP="00166310">
            <w:pPr>
              <w:numPr>
                <w:ilvl w:val="0"/>
                <w:numId w:val="6"/>
              </w:numPr>
              <w:spacing w:after="0" w:line="240" w:lineRule="auto"/>
              <w:ind w:left="284" w:hanging="142"/>
              <w:rPr>
                <w:rFonts w:ascii="Times New Roman" w:hAnsi="Times New Roman"/>
                <w:sz w:val="28"/>
                <w:szCs w:val="28"/>
              </w:rPr>
            </w:pPr>
            <w:r w:rsidRPr="001E3E36">
              <w:rPr>
                <w:rFonts w:ascii="Times New Roman" w:hAnsi="Times New Roman"/>
                <w:sz w:val="28"/>
                <w:szCs w:val="28"/>
              </w:rPr>
              <w:t>Мозковий штурм</w:t>
            </w:r>
            <w:r>
              <w:rPr>
                <w:rFonts w:ascii="Times New Roman" w:hAnsi="Times New Roman"/>
                <w:sz w:val="28"/>
                <w:szCs w:val="28"/>
              </w:rPr>
              <w:t xml:space="preserve"> «Мої пріоритети у житті»</w:t>
            </w:r>
          </w:p>
          <w:p w14:paraId="2A600165" w14:textId="77777777" w:rsidR="00166310" w:rsidRDefault="00166310" w:rsidP="00166310">
            <w:pPr>
              <w:numPr>
                <w:ilvl w:val="0"/>
                <w:numId w:val="6"/>
              </w:numPr>
              <w:spacing w:after="0" w:line="240" w:lineRule="auto"/>
              <w:ind w:left="284" w:hanging="142"/>
              <w:rPr>
                <w:rFonts w:ascii="Times New Roman" w:hAnsi="Times New Roman"/>
                <w:sz w:val="28"/>
                <w:szCs w:val="28"/>
              </w:rPr>
            </w:pPr>
            <w:r w:rsidRPr="00421C1E">
              <w:rPr>
                <w:rFonts w:ascii="Times New Roman" w:hAnsi="Times New Roman"/>
                <w:sz w:val="28"/>
                <w:szCs w:val="28"/>
              </w:rPr>
              <w:t>Вправа «</w:t>
            </w:r>
            <w:r>
              <w:rPr>
                <w:rFonts w:ascii="Times New Roman" w:hAnsi="Times New Roman"/>
                <w:sz w:val="28"/>
                <w:szCs w:val="28"/>
              </w:rPr>
              <w:t>Колесо життя</w:t>
            </w:r>
            <w:r w:rsidRPr="00421C1E">
              <w:rPr>
                <w:rFonts w:ascii="Times New Roman" w:hAnsi="Times New Roman"/>
                <w:sz w:val="28"/>
                <w:szCs w:val="28"/>
              </w:rPr>
              <w:t>»</w:t>
            </w:r>
          </w:p>
          <w:p w14:paraId="402256D5" w14:textId="77777777" w:rsidR="00166310" w:rsidRPr="00421C1E" w:rsidRDefault="00166310" w:rsidP="00166310">
            <w:pPr>
              <w:spacing w:after="0" w:line="240" w:lineRule="auto"/>
              <w:rPr>
                <w:rFonts w:ascii="Times New Roman" w:hAnsi="Times New Roman"/>
                <w:sz w:val="28"/>
                <w:szCs w:val="28"/>
              </w:rPr>
            </w:pPr>
          </w:p>
          <w:p w14:paraId="006A0CBD" w14:textId="77777777" w:rsidR="00166310" w:rsidRDefault="00166310" w:rsidP="00166310">
            <w:pPr>
              <w:numPr>
                <w:ilvl w:val="0"/>
                <w:numId w:val="6"/>
              </w:numPr>
              <w:spacing w:after="0" w:line="240" w:lineRule="auto"/>
              <w:ind w:left="284" w:hanging="142"/>
              <w:jc w:val="both"/>
              <w:rPr>
                <w:rFonts w:ascii="Times New Roman" w:hAnsi="Times New Roman"/>
                <w:sz w:val="28"/>
                <w:szCs w:val="28"/>
              </w:rPr>
            </w:pPr>
            <w:r w:rsidRPr="00421C1E">
              <w:rPr>
                <w:rFonts w:ascii="Times New Roman" w:hAnsi="Times New Roman"/>
                <w:sz w:val="28"/>
                <w:szCs w:val="28"/>
              </w:rPr>
              <w:t>Притча «Все в твоїх руках»</w:t>
            </w:r>
          </w:p>
          <w:p w14:paraId="7F775C96" w14:textId="77777777" w:rsidR="00166310" w:rsidRPr="003E1600" w:rsidRDefault="00166310" w:rsidP="00166310">
            <w:pPr>
              <w:spacing w:after="0" w:line="240" w:lineRule="auto"/>
              <w:jc w:val="both"/>
              <w:rPr>
                <w:rFonts w:ascii="Times New Roman" w:hAnsi="Times New Roman"/>
                <w:sz w:val="28"/>
                <w:szCs w:val="28"/>
              </w:rPr>
            </w:pPr>
          </w:p>
          <w:p w14:paraId="2127F3F6" w14:textId="77777777" w:rsidR="00166310" w:rsidRPr="00421C1E" w:rsidRDefault="00166310" w:rsidP="00166310">
            <w:pPr>
              <w:numPr>
                <w:ilvl w:val="0"/>
                <w:numId w:val="6"/>
              </w:numPr>
              <w:spacing w:after="0" w:line="240" w:lineRule="auto"/>
              <w:ind w:left="284" w:hanging="142"/>
              <w:jc w:val="both"/>
              <w:rPr>
                <w:rFonts w:ascii="Times New Roman" w:hAnsi="Times New Roman"/>
                <w:sz w:val="28"/>
                <w:szCs w:val="28"/>
              </w:rPr>
            </w:pPr>
            <w:r w:rsidRPr="00421C1E">
              <w:rPr>
                <w:rFonts w:ascii="Times New Roman" w:hAnsi="Times New Roman"/>
                <w:sz w:val="28"/>
                <w:szCs w:val="28"/>
              </w:rPr>
              <w:t xml:space="preserve"> Вправа «Закон гармонії</w:t>
            </w:r>
            <w:r>
              <w:rPr>
                <w:rFonts w:ascii="Times New Roman" w:hAnsi="Times New Roman"/>
                <w:sz w:val="28"/>
                <w:szCs w:val="28"/>
              </w:rPr>
              <w:t xml:space="preserve"> – баланс в стосунках</w:t>
            </w:r>
            <w:r w:rsidRPr="00421C1E">
              <w:rPr>
                <w:rFonts w:ascii="Times New Roman" w:hAnsi="Times New Roman"/>
                <w:sz w:val="28"/>
                <w:szCs w:val="28"/>
              </w:rPr>
              <w:t>»</w:t>
            </w:r>
          </w:p>
          <w:p w14:paraId="14C6E3D6" w14:textId="77777777" w:rsidR="00166310" w:rsidRPr="00421C1E" w:rsidRDefault="00166310" w:rsidP="00166310">
            <w:pPr>
              <w:numPr>
                <w:ilvl w:val="0"/>
                <w:numId w:val="6"/>
              </w:numPr>
              <w:spacing w:after="0" w:line="240" w:lineRule="auto"/>
              <w:ind w:left="284" w:hanging="142"/>
              <w:rPr>
                <w:rFonts w:ascii="Times New Roman" w:hAnsi="Times New Roman"/>
                <w:sz w:val="28"/>
                <w:szCs w:val="28"/>
              </w:rPr>
            </w:pPr>
            <w:r w:rsidRPr="00421C1E">
              <w:rPr>
                <w:rFonts w:ascii="Times New Roman" w:hAnsi="Times New Roman"/>
                <w:sz w:val="28"/>
                <w:szCs w:val="28"/>
              </w:rPr>
              <w:t>Медитація «Глибоке розслаблення»</w:t>
            </w:r>
          </w:p>
        </w:tc>
        <w:tc>
          <w:tcPr>
            <w:tcW w:w="4678" w:type="dxa"/>
          </w:tcPr>
          <w:p w14:paraId="2D1F3673" w14:textId="77777777" w:rsidR="00166310" w:rsidRPr="006F3F17" w:rsidRDefault="00166310" w:rsidP="00166310">
            <w:pPr>
              <w:spacing w:after="0" w:line="240" w:lineRule="auto"/>
              <w:jc w:val="both"/>
              <w:rPr>
                <w:rFonts w:ascii="Times New Roman" w:hAnsi="Times New Roman"/>
                <w:sz w:val="28"/>
                <w:szCs w:val="28"/>
              </w:rPr>
            </w:pPr>
            <w:r w:rsidRPr="006F3F17">
              <w:rPr>
                <w:rFonts w:ascii="Times New Roman" w:hAnsi="Times New Roman"/>
                <w:sz w:val="28"/>
                <w:szCs w:val="28"/>
              </w:rPr>
              <w:t>-</w:t>
            </w:r>
            <w:r>
              <w:rPr>
                <w:rFonts w:ascii="Times New Roman" w:hAnsi="Times New Roman"/>
                <w:sz w:val="28"/>
                <w:szCs w:val="28"/>
              </w:rPr>
              <w:t xml:space="preserve"> </w:t>
            </w:r>
            <w:r w:rsidRPr="006F3F17">
              <w:rPr>
                <w:rFonts w:ascii="Times New Roman" w:hAnsi="Times New Roman"/>
                <w:sz w:val="28"/>
                <w:szCs w:val="28"/>
              </w:rPr>
              <w:t>презентація, ноутбук, екран</w:t>
            </w:r>
            <w:r>
              <w:rPr>
                <w:rFonts w:ascii="Times New Roman" w:hAnsi="Times New Roman"/>
                <w:sz w:val="28"/>
                <w:szCs w:val="28"/>
              </w:rPr>
              <w:t>;</w:t>
            </w:r>
          </w:p>
          <w:p w14:paraId="2178ABFA" w14:textId="77777777" w:rsidR="00166310" w:rsidRDefault="00166310" w:rsidP="00166310">
            <w:pPr>
              <w:spacing w:after="0" w:line="240" w:lineRule="auto"/>
              <w:rPr>
                <w:rFonts w:ascii="Times New Roman" w:hAnsi="Times New Roman"/>
                <w:sz w:val="28"/>
                <w:szCs w:val="28"/>
              </w:rPr>
            </w:pPr>
          </w:p>
          <w:p w14:paraId="2D6A5343" w14:textId="77777777" w:rsidR="00166310" w:rsidRDefault="00166310" w:rsidP="00166310">
            <w:pPr>
              <w:spacing w:after="0" w:line="240" w:lineRule="auto"/>
              <w:rPr>
                <w:rFonts w:ascii="Times New Roman" w:hAnsi="Times New Roman"/>
                <w:sz w:val="28"/>
                <w:szCs w:val="28"/>
              </w:rPr>
            </w:pPr>
          </w:p>
          <w:p w14:paraId="63090914" w14:textId="77777777" w:rsidR="00166310" w:rsidRDefault="00166310" w:rsidP="00166310">
            <w:pPr>
              <w:spacing w:after="0" w:line="240" w:lineRule="auto"/>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ли</w:t>
            </w:r>
            <w:r>
              <w:rPr>
                <w:rFonts w:ascii="Times New Roman" w:hAnsi="Times New Roman"/>
                <w:sz w:val="28"/>
                <w:szCs w:val="28"/>
              </w:rPr>
              <w:t>сти паперу, ручки;</w:t>
            </w:r>
          </w:p>
          <w:p w14:paraId="6CAE3900" w14:textId="77777777" w:rsidR="00166310" w:rsidRDefault="00166310" w:rsidP="00166310">
            <w:pPr>
              <w:spacing w:after="0" w:line="240" w:lineRule="auto"/>
              <w:rPr>
                <w:rFonts w:ascii="Times New Roman" w:hAnsi="Times New Roman"/>
                <w:sz w:val="28"/>
                <w:szCs w:val="28"/>
              </w:rPr>
            </w:pPr>
          </w:p>
          <w:p w14:paraId="72CDB50D" w14:textId="77777777" w:rsidR="00166310" w:rsidRPr="00301C36" w:rsidRDefault="00166310" w:rsidP="00166310">
            <w:pPr>
              <w:spacing w:after="0" w:line="240" w:lineRule="auto"/>
              <w:rPr>
                <w:rFonts w:ascii="Times New Roman" w:hAnsi="Times New Roman"/>
                <w:sz w:val="28"/>
                <w:szCs w:val="28"/>
              </w:rPr>
            </w:pPr>
            <w:r>
              <w:rPr>
                <w:rFonts w:ascii="Times New Roman" w:hAnsi="Times New Roman"/>
                <w:sz w:val="28"/>
                <w:szCs w:val="28"/>
              </w:rPr>
              <w:t>-</w:t>
            </w:r>
            <w:r w:rsidRPr="00301C36">
              <w:rPr>
                <w:rFonts w:ascii="Times New Roman" w:hAnsi="Times New Roman"/>
                <w:sz w:val="28"/>
                <w:szCs w:val="28"/>
              </w:rPr>
              <w:t>бланки для самодіагностики «Колесо життя»,  ручки</w:t>
            </w:r>
            <w:r>
              <w:rPr>
                <w:rFonts w:ascii="Times New Roman" w:hAnsi="Times New Roman"/>
                <w:sz w:val="28"/>
                <w:szCs w:val="28"/>
              </w:rPr>
              <w:t>;</w:t>
            </w:r>
          </w:p>
          <w:p w14:paraId="58A79DE5" w14:textId="77777777" w:rsidR="00166310" w:rsidRPr="00301C36" w:rsidRDefault="00166310" w:rsidP="00166310">
            <w:pPr>
              <w:spacing w:after="0" w:line="240" w:lineRule="auto"/>
              <w:rPr>
                <w:rFonts w:ascii="Times New Roman" w:hAnsi="Times New Roman"/>
                <w:sz w:val="28"/>
                <w:szCs w:val="28"/>
              </w:rPr>
            </w:pPr>
            <w:r>
              <w:rPr>
                <w:rFonts w:ascii="Times New Roman" w:hAnsi="Times New Roman"/>
                <w:sz w:val="28"/>
                <w:szCs w:val="28"/>
              </w:rPr>
              <w:t xml:space="preserve">- аудіо запис спокійної музики, текст </w:t>
            </w:r>
            <w:proofErr w:type="spellStart"/>
            <w:r>
              <w:rPr>
                <w:rFonts w:ascii="Times New Roman" w:hAnsi="Times New Roman"/>
                <w:sz w:val="28"/>
                <w:szCs w:val="28"/>
              </w:rPr>
              <w:t>притчи</w:t>
            </w:r>
            <w:proofErr w:type="spellEnd"/>
            <w:r>
              <w:rPr>
                <w:rFonts w:ascii="Times New Roman" w:hAnsi="Times New Roman"/>
                <w:sz w:val="28"/>
                <w:szCs w:val="28"/>
              </w:rPr>
              <w:t>;</w:t>
            </w:r>
          </w:p>
          <w:p w14:paraId="316142DE" w14:textId="77777777" w:rsidR="00166310" w:rsidRPr="00301C36" w:rsidRDefault="00166310" w:rsidP="00166310">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ручки;</w:t>
            </w:r>
          </w:p>
          <w:p w14:paraId="7B4F0EF8" w14:textId="77777777" w:rsidR="00166310" w:rsidRPr="00301C36" w:rsidRDefault="00166310" w:rsidP="00166310">
            <w:pPr>
              <w:spacing w:after="0" w:line="240" w:lineRule="auto"/>
              <w:rPr>
                <w:rFonts w:ascii="Times New Roman" w:hAnsi="Times New Roman"/>
                <w:sz w:val="28"/>
                <w:szCs w:val="28"/>
              </w:rPr>
            </w:pPr>
          </w:p>
          <w:p w14:paraId="22FE3582" w14:textId="77777777" w:rsidR="00166310" w:rsidRPr="00301C36" w:rsidRDefault="00166310" w:rsidP="00166310">
            <w:pPr>
              <w:spacing w:after="0" w:line="240" w:lineRule="auto"/>
              <w:rPr>
                <w:rFonts w:ascii="Times New Roman" w:hAnsi="Times New Roman"/>
                <w:sz w:val="28"/>
                <w:szCs w:val="28"/>
              </w:rPr>
            </w:pPr>
          </w:p>
          <w:p w14:paraId="0D5787FC" w14:textId="77777777" w:rsidR="00166310" w:rsidRPr="00AA6F8A" w:rsidRDefault="00166310" w:rsidP="00166310">
            <w:pPr>
              <w:spacing w:after="0" w:line="240" w:lineRule="auto"/>
              <w:rPr>
                <w:rFonts w:ascii="Times New Roman" w:hAnsi="Times New Roman"/>
                <w:sz w:val="28"/>
                <w:szCs w:val="28"/>
              </w:rPr>
            </w:pPr>
            <w:r w:rsidRPr="00301C36">
              <w:rPr>
                <w:rFonts w:ascii="Times New Roman" w:hAnsi="Times New Roman"/>
                <w:sz w:val="28"/>
                <w:szCs w:val="28"/>
              </w:rPr>
              <w:t>- аудіо запис медитації.</w:t>
            </w:r>
          </w:p>
        </w:tc>
      </w:tr>
      <w:tr w:rsidR="00166310" w:rsidRPr="00AA6F8A" w14:paraId="46BB6013" w14:textId="77777777" w:rsidTr="00166310">
        <w:trPr>
          <w:jc w:val="center"/>
        </w:trPr>
        <w:tc>
          <w:tcPr>
            <w:tcW w:w="4786" w:type="dxa"/>
          </w:tcPr>
          <w:p w14:paraId="495D29C7" w14:textId="77777777" w:rsidR="00166310" w:rsidRPr="00AA6F8A" w:rsidRDefault="00166310" w:rsidP="00166310">
            <w:pPr>
              <w:spacing w:after="0" w:line="240" w:lineRule="auto"/>
              <w:rPr>
                <w:rFonts w:ascii="Times New Roman" w:hAnsi="Times New Roman"/>
                <w:b/>
                <w:sz w:val="28"/>
                <w:szCs w:val="28"/>
              </w:rPr>
            </w:pPr>
            <w:r>
              <w:rPr>
                <w:rFonts w:ascii="Times New Roman" w:hAnsi="Times New Roman"/>
                <w:b/>
                <w:sz w:val="28"/>
                <w:szCs w:val="28"/>
              </w:rPr>
              <w:t>ІІІ. Р</w:t>
            </w:r>
            <w:r w:rsidRPr="00AA6F8A">
              <w:rPr>
                <w:rFonts w:ascii="Times New Roman" w:hAnsi="Times New Roman"/>
                <w:b/>
                <w:sz w:val="28"/>
                <w:szCs w:val="28"/>
              </w:rPr>
              <w:t>ефлексія</w:t>
            </w:r>
          </w:p>
        </w:tc>
        <w:tc>
          <w:tcPr>
            <w:tcW w:w="4678" w:type="dxa"/>
          </w:tcPr>
          <w:p w14:paraId="16188BE4" w14:textId="77777777" w:rsidR="00166310" w:rsidRPr="00AA6F8A" w:rsidRDefault="00166310" w:rsidP="00166310">
            <w:pPr>
              <w:spacing w:after="0" w:line="240" w:lineRule="auto"/>
              <w:jc w:val="center"/>
              <w:rPr>
                <w:rFonts w:ascii="Times New Roman" w:hAnsi="Times New Roman"/>
                <w:sz w:val="28"/>
                <w:szCs w:val="28"/>
              </w:rPr>
            </w:pPr>
          </w:p>
        </w:tc>
      </w:tr>
      <w:tr w:rsidR="00166310" w:rsidRPr="00AA6F8A" w14:paraId="3B744A94" w14:textId="77777777" w:rsidTr="00166310">
        <w:trPr>
          <w:jc w:val="center"/>
        </w:trPr>
        <w:tc>
          <w:tcPr>
            <w:tcW w:w="4786" w:type="dxa"/>
          </w:tcPr>
          <w:p w14:paraId="1D61A63A" w14:textId="77777777" w:rsidR="00166310" w:rsidRDefault="00166310" w:rsidP="00166310">
            <w:pPr>
              <w:numPr>
                <w:ilvl w:val="0"/>
                <w:numId w:val="7"/>
              </w:numPr>
              <w:spacing w:after="0" w:line="240" w:lineRule="auto"/>
              <w:ind w:left="284" w:hanging="142"/>
              <w:rPr>
                <w:rFonts w:ascii="Times New Roman" w:hAnsi="Times New Roman"/>
                <w:sz w:val="28"/>
                <w:szCs w:val="28"/>
              </w:rPr>
            </w:pPr>
            <w:r w:rsidRPr="00EC0336">
              <w:rPr>
                <w:rFonts w:ascii="Times New Roman" w:hAnsi="Times New Roman"/>
                <w:sz w:val="28"/>
                <w:szCs w:val="28"/>
              </w:rPr>
              <w:t>Обмін враженнями між учасниками тренінгу</w:t>
            </w:r>
          </w:p>
          <w:p w14:paraId="4632B312" w14:textId="77777777" w:rsidR="00166310" w:rsidRDefault="00166310" w:rsidP="00166310">
            <w:pPr>
              <w:numPr>
                <w:ilvl w:val="0"/>
                <w:numId w:val="7"/>
              </w:numPr>
              <w:spacing w:after="0" w:line="240" w:lineRule="auto"/>
              <w:ind w:left="284" w:hanging="142"/>
              <w:rPr>
                <w:rFonts w:ascii="Times New Roman" w:hAnsi="Times New Roman"/>
                <w:sz w:val="28"/>
                <w:szCs w:val="28"/>
              </w:rPr>
            </w:pPr>
            <w:r w:rsidRPr="00CC1719">
              <w:rPr>
                <w:rFonts w:ascii="Times New Roman" w:hAnsi="Times New Roman"/>
                <w:sz w:val="28"/>
                <w:szCs w:val="28"/>
              </w:rPr>
              <w:t>Вправа  «Чому я навчилася</w:t>
            </w:r>
            <w:r>
              <w:rPr>
                <w:rFonts w:ascii="Times New Roman" w:hAnsi="Times New Roman"/>
                <w:sz w:val="28"/>
                <w:szCs w:val="28"/>
              </w:rPr>
              <w:t xml:space="preserve"> (вся)</w:t>
            </w:r>
            <w:r w:rsidRPr="00CC1719">
              <w:rPr>
                <w:rFonts w:ascii="Times New Roman" w:hAnsi="Times New Roman"/>
                <w:sz w:val="28"/>
                <w:szCs w:val="28"/>
              </w:rPr>
              <w:t>»</w:t>
            </w:r>
          </w:p>
          <w:p w14:paraId="220C95A1" w14:textId="77777777" w:rsidR="00166310" w:rsidRPr="00CC1719" w:rsidRDefault="00166310" w:rsidP="00166310">
            <w:pPr>
              <w:numPr>
                <w:ilvl w:val="0"/>
                <w:numId w:val="7"/>
              </w:numPr>
              <w:spacing w:after="0" w:line="240" w:lineRule="auto"/>
              <w:ind w:left="284" w:hanging="142"/>
              <w:rPr>
                <w:rFonts w:ascii="Times New Roman" w:hAnsi="Times New Roman"/>
                <w:sz w:val="28"/>
                <w:szCs w:val="28"/>
              </w:rPr>
            </w:pPr>
            <w:r>
              <w:rPr>
                <w:rFonts w:ascii="Times New Roman" w:hAnsi="Times New Roman"/>
                <w:bCs/>
                <w:sz w:val="28"/>
                <w:szCs w:val="28"/>
              </w:rPr>
              <w:t>Вправа</w:t>
            </w:r>
            <w:r w:rsidRPr="00CC1719">
              <w:rPr>
                <w:rFonts w:ascii="Times New Roman" w:hAnsi="Times New Roman"/>
                <w:bCs/>
                <w:sz w:val="28"/>
                <w:szCs w:val="28"/>
              </w:rPr>
              <w:t xml:space="preserve"> «Аплодисменти»</w:t>
            </w:r>
          </w:p>
        </w:tc>
        <w:tc>
          <w:tcPr>
            <w:tcW w:w="4678" w:type="dxa"/>
          </w:tcPr>
          <w:p w14:paraId="57D4FE07" w14:textId="77777777" w:rsidR="00166310" w:rsidRPr="00AA6F8A" w:rsidRDefault="00166310" w:rsidP="00166310">
            <w:pPr>
              <w:spacing w:after="0" w:line="240" w:lineRule="auto"/>
              <w:rPr>
                <w:rFonts w:ascii="Times New Roman" w:hAnsi="Times New Roman"/>
                <w:sz w:val="28"/>
                <w:szCs w:val="28"/>
              </w:rPr>
            </w:pPr>
            <w:r>
              <w:rPr>
                <w:rFonts w:ascii="Times New Roman" w:hAnsi="Times New Roman"/>
                <w:sz w:val="28"/>
                <w:szCs w:val="28"/>
              </w:rPr>
              <w:t>- аудіо запис спокійної музики.</w:t>
            </w:r>
          </w:p>
          <w:p w14:paraId="212249C2" w14:textId="77777777" w:rsidR="00166310" w:rsidRPr="00AA6F8A" w:rsidRDefault="00166310" w:rsidP="00166310">
            <w:pPr>
              <w:spacing w:after="0" w:line="240" w:lineRule="auto"/>
              <w:rPr>
                <w:rFonts w:ascii="Times New Roman" w:hAnsi="Times New Roman"/>
                <w:sz w:val="28"/>
                <w:szCs w:val="28"/>
              </w:rPr>
            </w:pPr>
          </w:p>
        </w:tc>
      </w:tr>
    </w:tbl>
    <w:p w14:paraId="47826889" w14:textId="70F12AA8" w:rsidR="00C70EE1" w:rsidRDefault="00C70EE1" w:rsidP="003073AC">
      <w:pPr>
        <w:spacing w:after="0" w:line="240" w:lineRule="auto"/>
        <w:rPr>
          <w:rFonts w:ascii="Times New Roman" w:hAnsi="Times New Roman"/>
          <w:b/>
          <w:i/>
          <w:color w:val="FF0000"/>
          <w:sz w:val="28"/>
        </w:rPr>
      </w:pPr>
    </w:p>
    <w:p w14:paraId="2138928E" w14:textId="77777777" w:rsidR="0059611A" w:rsidRPr="00925738" w:rsidRDefault="0059611A" w:rsidP="0059611A">
      <w:pPr>
        <w:spacing w:after="0" w:line="240" w:lineRule="auto"/>
        <w:jc w:val="both"/>
        <w:rPr>
          <w:rFonts w:ascii="Times New Roman" w:hAnsi="Times New Roman"/>
          <w:b/>
          <w:bCs/>
          <w:iCs/>
          <w:sz w:val="28"/>
          <w:szCs w:val="28"/>
        </w:rPr>
      </w:pPr>
      <w:r>
        <w:rPr>
          <w:rFonts w:ascii="Times New Roman" w:hAnsi="Times New Roman"/>
          <w:b/>
          <w:bCs/>
          <w:iCs/>
          <w:sz w:val="28"/>
          <w:szCs w:val="28"/>
        </w:rPr>
        <w:t>Хід заняття:</w:t>
      </w:r>
    </w:p>
    <w:p w14:paraId="183B93F8" w14:textId="77777777" w:rsidR="00D36C3C" w:rsidRPr="00FC15C7" w:rsidRDefault="00D36C3C" w:rsidP="00D36C3C">
      <w:pPr>
        <w:spacing w:after="0" w:line="240" w:lineRule="auto"/>
        <w:rPr>
          <w:rFonts w:ascii="Times New Roman" w:hAnsi="Times New Roman"/>
          <w:b/>
          <w:sz w:val="28"/>
          <w:szCs w:val="28"/>
        </w:rPr>
      </w:pPr>
      <w:r w:rsidRPr="00FC15C7">
        <w:rPr>
          <w:rFonts w:ascii="Times New Roman" w:hAnsi="Times New Roman"/>
          <w:b/>
          <w:sz w:val="28"/>
          <w:szCs w:val="28"/>
        </w:rPr>
        <w:t>Привітання. Вправа «Моя дорога життя»</w:t>
      </w:r>
    </w:p>
    <w:p w14:paraId="40A86191" w14:textId="77777777" w:rsidR="00D36C3C" w:rsidRDefault="00D36C3C" w:rsidP="00D36C3C">
      <w:pPr>
        <w:spacing w:after="0" w:line="240" w:lineRule="auto"/>
        <w:jc w:val="both"/>
        <w:rPr>
          <w:rFonts w:ascii="Times New Roman" w:hAnsi="Times New Roman"/>
          <w:sz w:val="28"/>
          <w:szCs w:val="28"/>
        </w:rPr>
      </w:pPr>
      <w:r w:rsidRPr="00831662">
        <w:rPr>
          <w:rFonts w:ascii="Times New Roman" w:hAnsi="Times New Roman"/>
          <w:sz w:val="28"/>
          <w:szCs w:val="28"/>
        </w:rPr>
        <w:t>Учасники</w:t>
      </w:r>
      <w:r>
        <w:rPr>
          <w:rFonts w:ascii="Times New Roman" w:hAnsi="Times New Roman"/>
          <w:sz w:val="28"/>
          <w:szCs w:val="28"/>
        </w:rPr>
        <w:t xml:space="preserve"> </w:t>
      </w:r>
      <w:proofErr w:type="spellStart"/>
      <w:r>
        <w:rPr>
          <w:rFonts w:ascii="Times New Roman" w:hAnsi="Times New Roman"/>
          <w:sz w:val="28"/>
          <w:szCs w:val="28"/>
        </w:rPr>
        <w:t>перекидують</w:t>
      </w:r>
      <w:proofErr w:type="spellEnd"/>
      <w:r>
        <w:rPr>
          <w:rFonts w:ascii="Times New Roman" w:hAnsi="Times New Roman"/>
          <w:sz w:val="28"/>
          <w:szCs w:val="28"/>
        </w:rPr>
        <w:t xml:space="preserve"> м’яч один одному та обирають картинку на слайді презентації, яка </w:t>
      </w:r>
      <w:proofErr w:type="spellStart"/>
      <w:r>
        <w:rPr>
          <w:rFonts w:ascii="Times New Roman" w:hAnsi="Times New Roman"/>
          <w:sz w:val="28"/>
          <w:szCs w:val="28"/>
        </w:rPr>
        <w:t>асоціююється</w:t>
      </w:r>
      <w:proofErr w:type="spellEnd"/>
      <w:r>
        <w:rPr>
          <w:rFonts w:ascii="Times New Roman" w:hAnsi="Times New Roman"/>
          <w:sz w:val="28"/>
          <w:szCs w:val="28"/>
        </w:rPr>
        <w:t xml:space="preserve"> з їхнім життям.</w:t>
      </w:r>
    </w:p>
    <w:p w14:paraId="16B3D4AA" w14:textId="77777777" w:rsidR="00D36C3C" w:rsidRPr="004A75A4" w:rsidRDefault="00D36C3C" w:rsidP="00D36C3C">
      <w:pPr>
        <w:spacing w:after="0" w:line="240" w:lineRule="auto"/>
        <w:rPr>
          <w:rFonts w:ascii="Times New Roman" w:hAnsi="Times New Roman"/>
          <w:b/>
          <w:sz w:val="28"/>
          <w:szCs w:val="28"/>
        </w:rPr>
      </w:pPr>
      <w:proofErr w:type="spellStart"/>
      <w:r w:rsidRPr="00036BDC">
        <w:rPr>
          <w:rFonts w:ascii="Times New Roman" w:hAnsi="Times New Roman"/>
          <w:b/>
          <w:sz w:val="28"/>
          <w:szCs w:val="28"/>
        </w:rPr>
        <w:t>Інфоповідомлення</w:t>
      </w:r>
      <w:proofErr w:type="spellEnd"/>
      <w:r w:rsidRPr="00036BDC">
        <w:rPr>
          <w:rFonts w:ascii="Times New Roman" w:hAnsi="Times New Roman"/>
          <w:b/>
          <w:sz w:val="28"/>
          <w:szCs w:val="28"/>
        </w:rPr>
        <w:t xml:space="preserve"> </w:t>
      </w:r>
      <w:r w:rsidRPr="004A75A4">
        <w:rPr>
          <w:rFonts w:ascii="Times New Roman" w:hAnsi="Times New Roman"/>
          <w:b/>
          <w:sz w:val="28"/>
          <w:szCs w:val="28"/>
        </w:rPr>
        <w:t>«Відчуття балансу та пріоритети  в житті педагога»</w:t>
      </w:r>
    </w:p>
    <w:p w14:paraId="0BF24132" w14:textId="77777777" w:rsidR="00D36C3C" w:rsidRPr="004A75A4" w:rsidRDefault="00D36C3C" w:rsidP="00D36C3C">
      <w:pPr>
        <w:spacing w:after="0" w:line="240" w:lineRule="auto"/>
        <w:jc w:val="both"/>
        <w:rPr>
          <w:rFonts w:ascii="Times New Roman" w:hAnsi="Times New Roman"/>
          <w:b/>
          <w:sz w:val="28"/>
          <w:szCs w:val="28"/>
        </w:rPr>
      </w:pPr>
      <w:r w:rsidRPr="004A75A4">
        <w:rPr>
          <w:rFonts w:ascii="Times New Roman" w:hAnsi="Times New Roman"/>
          <w:sz w:val="28"/>
          <w:szCs w:val="28"/>
        </w:rPr>
        <w:t xml:space="preserve">Відчуття балансу є важливим аспектом життя педагога. Це означає, що </w:t>
      </w:r>
      <w:r>
        <w:rPr>
          <w:rFonts w:ascii="Times New Roman" w:hAnsi="Times New Roman"/>
          <w:sz w:val="28"/>
          <w:szCs w:val="28"/>
        </w:rPr>
        <w:t>важливо</w:t>
      </w:r>
      <w:r w:rsidRPr="004A75A4">
        <w:rPr>
          <w:rFonts w:ascii="Times New Roman" w:hAnsi="Times New Roman"/>
          <w:sz w:val="28"/>
          <w:szCs w:val="28"/>
        </w:rPr>
        <w:t xml:space="preserve"> знаходити рівновагу між своєю роботою та особистим життям, а</w:t>
      </w:r>
      <w:r>
        <w:rPr>
          <w:rFonts w:ascii="Times New Roman" w:hAnsi="Times New Roman"/>
          <w:sz w:val="28"/>
          <w:szCs w:val="28"/>
        </w:rPr>
        <w:t xml:space="preserve"> </w:t>
      </w:r>
      <w:r w:rsidRPr="004A75A4">
        <w:rPr>
          <w:rFonts w:ascii="Times New Roman" w:hAnsi="Times New Roman"/>
          <w:sz w:val="28"/>
          <w:szCs w:val="28"/>
        </w:rPr>
        <w:t xml:space="preserve">також між </w:t>
      </w:r>
      <w:r w:rsidRPr="004A75A4">
        <w:rPr>
          <w:rFonts w:ascii="Times New Roman" w:hAnsi="Times New Roman"/>
          <w:sz w:val="28"/>
          <w:szCs w:val="28"/>
        </w:rPr>
        <w:lastRenderedPageBreak/>
        <w:t>фізичним та емоційним здоров'ям.</w:t>
      </w:r>
      <w:r>
        <w:rPr>
          <w:rFonts w:ascii="Times New Roman" w:hAnsi="Times New Roman"/>
          <w:sz w:val="28"/>
          <w:szCs w:val="28"/>
        </w:rPr>
        <w:t xml:space="preserve"> </w:t>
      </w:r>
      <w:r w:rsidRPr="004A75A4">
        <w:rPr>
          <w:rFonts w:ascii="Times New Roman" w:hAnsi="Times New Roman"/>
          <w:sz w:val="28"/>
          <w:szCs w:val="28"/>
        </w:rPr>
        <w:t xml:space="preserve">Якщо педагог не має достатньо часу на особисте життя та відпочинок, він може стати виснаженим та </w:t>
      </w:r>
      <w:proofErr w:type="spellStart"/>
      <w:r w:rsidRPr="004A75A4">
        <w:rPr>
          <w:rFonts w:ascii="Times New Roman" w:hAnsi="Times New Roman"/>
          <w:sz w:val="28"/>
          <w:szCs w:val="28"/>
        </w:rPr>
        <w:t>емоційно</w:t>
      </w:r>
      <w:proofErr w:type="spellEnd"/>
      <w:r w:rsidRPr="004A75A4">
        <w:rPr>
          <w:rFonts w:ascii="Times New Roman" w:hAnsi="Times New Roman"/>
          <w:sz w:val="28"/>
          <w:szCs w:val="28"/>
        </w:rPr>
        <w:t xml:space="preserve"> вигоріти. Це може привести до зниження ефективності роботи та відчуття незадоволеності з життя. Тому важливо, щоб педагоги планували свій час, включали в нього час на відпочинок, розваги та час з родиною та друзями.</w:t>
      </w:r>
      <w:r>
        <w:rPr>
          <w:rFonts w:ascii="Times New Roman" w:hAnsi="Times New Roman"/>
          <w:sz w:val="28"/>
          <w:szCs w:val="28"/>
        </w:rPr>
        <w:t xml:space="preserve"> </w:t>
      </w:r>
      <w:r w:rsidRPr="004A75A4">
        <w:rPr>
          <w:rFonts w:ascii="Times New Roman" w:hAnsi="Times New Roman"/>
          <w:sz w:val="28"/>
          <w:szCs w:val="28"/>
        </w:rPr>
        <w:t xml:space="preserve">Крім того, фізичне здоров'я є важливим аспектом. </w:t>
      </w:r>
      <w:r>
        <w:rPr>
          <w:rFonts w:ascii="Times New Roman" w:hAnsi="Times New Roman"/>
          <w:sz w:val="28"/>
          <w:szCs w:val="28"/>
        </w:rPr>
        <w:t>Важливо</w:t>
      </w:r>
      <w:r w:rsidRPr="004A75A4">
        <w:rPr>
          <w:rFonts w:ascii="Times New Roman" w:hAnsi="Times New Roman"/>
          <w:sz w:val="28"/>
          <w:szCs w:val="28"/>
        </w:rPr>
        <w:t xml:space="preserve"> дбати про своє здоров'я, включаючи здорову харчування, регулярну фізичну активність та достатній відпочинок. Це допоможе бути більш енергійним, зосередженим та ефективним у роботі.</w:t>
      </w:r>
      <w:r>
        <w:rPr>
          <w:rFonts w:ascii="Times New Roman" w:hAnsi="Times New Roman"/>
          <w:sz w:val="28"/>
          <w:szCs w:val="28"/>
        </w:rPr>
        <w:t xml:space="preserve"> </w:t>
      </w:r>
      <w:r w:rsidRPr="004A75A4">
        <w:rPr>
          <w:rFonts w:ascii="Times New Roman" w:hAnsi="Times New Roman"/>
          <w:sz w:val="28"/>
          <w:szCs w:val="28"/>
        </w:rPr>
        <w:t>Нарешті, емоційне здоров'я також є важливим аспектом</w:t>
      </w:r>
      <w:r>
        <w:rPr>
          <w:rFonts w:ascii="Times New Roman" w:hAnsi="Times New Roman"/>
          <w:sz w:val="28"/>
          <w:szCs w:val="28"/>
        </w:rPr>
        <w:t>. Важливо</w:t>
      </w:r>
      <w:r w:rsidRPr="004A75A4">
        <w:rPr>
          <w:rFonts w:ascii="Times New Roman" w:hAnsi="Times New Roman"/>
          <w:sz w:val="28"/>
          <w:szCs w:val="28"/>
        </w:rPr>
        <w:t xml:space="preserve"> дбати про свої емоції та прагнути до </w:t>
      </w:r>
      <w:proofErr w:type="spellStart"/>
      <w:r>
        <w:rPr>
          <w:rFonts w:ascii="Times New Roman" w:hAnsi="Times New Roman"/>
          <w:sz w:val="28"/>
          <w:szCs w:val="28"/>
        </w:rPr>
        <w:t>розвиткового</w:t>
      </w:r>
      <w:proofErr w:type="spellEnd"/>
      <w:r w:rsidRPr="004A75A4">
        <w:rPr>
          <w:rFonts w:ascii="Times New Roman" w:hAnsi="Times New Roman"/>
          <w:sz w:val="28"/>
          <w:szCs w:val="28"/>
        </w:rPr>
        <w:t xml:space="preserve"> мислення. Це можна зробити шляхом практики медитації, йоги або інших методів релаксації.</w:t>
      </w:r>
    </w:p>
    <w:p w14:paraId="67BBE0EC" w14:textId="77777777" w:rsidR="00D36C3C" w:rsidRPr="000C76D4" w:rsidRDefault="00D36C3C" w:rsidP="00D36C3C">
      <w:pPr>
        <w:pStyle w:val="ac"/>
        <w:spacing w:beforeAutospacing="0" w:after="0" w:afterAutospacing="0"/>
        <w:ind w:firstLine="708"/>
        <w:jc w:val="both"/>
        <w:rPr>
          <w:sz w:val="28"/>
          <w:szCs w:val="28"/>
        </w:rPr>
      </w:pPr>
      <w:r w:rsidRPr="000C76D4">
        <w:rPr>
          <w:sz w:val="28"/>
          <w:szCs w:val="28"/>
        </w:rPr>
        <w:t>Усі ці аспекти допоможуть зберігати баланс між своєю роботою та особистим життям, допоможуть зберегти фізичне та емоційне здоров'я, що є важливим для ефективної та задовільної роботи вчителя.</w:t>
      </w:r>
    </w:p>
    <w:p w14:paraId="2DB09BB2" w14:textId="77777777" w:rsidR="00D36C3C" w:rsidRPr="004A75A4" w:rsidRDefault="00D36C3C" w:rsidP="00D36C3C">
      <w:pPr>
        <w:pStyle w:val="ac"/>
        <w:spacing w:beforeAutospacing="0" w:after="0" w:afterAutospacing="0"/>
        <w:ind w:firstLine="708"/>
        <w:jc w:val="both"/>
        <w:rPr>
          <w:sz w:val="28"/>
          <w:szCs w:val="28"/>
        </w:rPr>
      </w:pPr>
      <w:proofErr w:type="spellStart"/>
      <w:r w:rsidRPr="004A75A4">
        <w:rPr>
          <w:sz w:val="28"/>
          <w:szCs w:val="28"/>
        </w:rPr>
        <w:t>Пріорітети</w:t>
      </w:r>
      <w:proofErr w:type="spellEnd"/>
      <w:r w:rsidRPr="004A75A4">
        <w:rPr>
          <w:sz w:val="28"/>
          <w:szCs w:val="28"/>
        </w:rPr>
        <w:t xml:space="preserve"> в житті педагога можуть відрізнятись в залежності від індивідуальних цінностей, переконань та життєвих обставин. Однак, деякі загальні </w:t>
      </w:r>
      <w:proofErr w:type="spellStart"/>
      <w:r w:rsidRPr="004A75A4">
        <w:rPr>
          <w:sz w:val="28"/>
          <w:szCs w:val="28"/>
        </w:rPr>
        <w:t>пріорітети</w:t>
      </w:r>
      <w:proofErr w:type="spellEnd"/>
      <w:r w:rsidRPr="004A75A4">
        <w:rPr>
          <w:sz w:val="28"/>
          <w:szCs w:val="28"/>
        </w:rPr>
        <w:t>, які важливі для більшості педагогів, можуть включати:</w:t>
      </w:r>
    </w:p>
    <w:p w14:paraId="6B51CCF5" w14:textId="77777777" w:rsidR="00D36C3C" w:rsidRPr="000C76D4" w:rsidRDefault="00D36C3C" w:rsidP="00D36C3C">
      <w:pPr>
        <w:pStyle w:val="ac"/>
        <w:numPr>
          <w:ilvl w:val="0"/>
          <w:numId w:val="22"/>
        </w:numPr>
        <w:tabs>
          <w:tab w:val="clear" w:pos="720"/>
          <w:tab w:val="num" w:pos="0"/>
        </w:tabs>
        <w:spacing w:beforeAutospacing="0" w:after="0" w:afterAutospacing="0"/>
        <w:ind w:left="0" w:firstLine="0"/>
        <w:jc w:val="both"/>
        <w:rPr>
          <w:sz w:val="28"/>
          <w:szCs w:val="28"/>
        </w:rPr>
      </w:pPr>
      <w:r w:rsidRPr="004A75A4">
        <w:rPr>
          <w:sz w:val="28"/>
          <w:szCs w:val="28"/>
        </w:rPr>
        <w:t>Сім'я та близькі відносини: педагоги можуть віддавати перевагу часу, який вони проводять зі своїми родинами та близькими друзями, а також допомагати їм у складних ситуаціях.</w:t>
      </w:r>
    </w:p>
    <w:p w14:paraId="3C30D647" w14:textId="77777777" w:rsidR="00D36C3C" w:rsidRPr="000C76D4" w:rsidRDefault="00D36C3C" w:rsidP="00D36C3C">
      <w:pPr>
        <w:pStyle w:val="ac"/>
        <w:numPr>
          <w:ilvl w:val="0"/>
          <w:numId w:val="22"/>
        </w:numPr>
        <w:tabs>
          <w:tab w:val="clear" w:pos="720"/>
          <w:tab w:val="num" w:pos="0"/>
        </w:tabs>
        <w:spacing w:beforeAutospacing="0" w:after="0" w:afterAutospacing="0"/>
        <w:ind w:left="0" w:firstLine="0"/>
        <w:jc w:val="both"/>
        <w:rPr>
          <w:sz w:val="28"/>
          <w:szCs w:val="28"/>
        </w:rPr>
      </w:pPr>
      <w:r w:rsidRPr="000C76D4">
        <w:rPr>
          <w:sz w:val="28"/>
          <w:szCs w:val="28"/>
        </w:rPr>
        <w:t>Робота та професійний розвиток: багато педагогів віддають перевагу своїй роботі та професійному зростанню. Вони можуть брати участь у професійних тренінгах, розвивати свої навички та вдосконалювати свою практику.</w:t>
      </w:r>
    </w:p>
    <w:p w14:paraId="389944A0" w14:textId="77777777" w:rsidR="00D36C3C" w:rsidRPr="000C76D4" w:rsidRDefault="00D36C3C" w:rsidP="00D36C3C">
      <w:pPr>
        <w:pStyle w:val="ac"/>
        <w:numPr>
          <w:ilvl w:val="0"/>
          <w:numId w:val="22"/>
        </w:numPr>
        <w:tabs>
          <w:tab w:val="clear" w:pos="720"/>
          <w:tab w:val="num" w:pos="0"/>
        </w:tabs>
        <w:spacing w:beforeAutospacing="0" w:after="0" w:afterAutospacing="0"/>
        <w:ind w:left="0" w:firstLine="0"/>
        <w:jc w:val="both"/>
        <w:rPr>
          <w:sz w:val="28"/>
          <w:szCs w:val="28"/>
        </w:rPr>
      </w:pPr>
      <w:r w:rsidRPr="000C76D4">
        <w:rPr>
          <w:sz w:val="28"/>
          <w:szCs w:val="28"/>
        </w:rPr>
        <w:t>Здоров'я та догляд за собою: педагоги можуть ставити своє здоров'я на перше місце, дбаючи про своє фізичне та емоційне здоров'я. Вони можуть займатись спортом, ходити на медитацію або йогу, вживати здорову їжу та робити все можливе, щоб доглядати за собою.</w:t>
      </w:r>
    </w:p>
    <w:p w14:paraId="6AEA7801" w14:textId="77777777" w:rsidR="00D36C3C" w:rsidRPr="000C76D4" w:rsidRDefault="00D36C3C" w:rsidP="00D36C3C">
      <w:pPr>
        <w:pStyle w:val="ac"/>
        <w:numPr>
          <w:ilvl w:val="0"/>
          <w:numId w:val="22"/>
        </w:numPr>
        <w:tabs>
          <w:tab w:val="clear" w:pos="720"/>
          <w:tab w:val="num" w:pos="0"/>
        </w:tabs>
        <w:spacing w:beforeAutospacing="0" w:after="0" w:afterAutospacing="0"/>
        <w:ind w:left="0" w:firstLine="0"/>
        <w:jc w:val="both"/>
        <w:rPr>
          <w:sz w:val="28"/>
          <w:szCs w:val="28"/>
        </w:rPr>
      </w:pPr>
      <w:r w:rsidRPr="000C76D4">
        <w:rPr>
          <w:sz w:val="28"/>
          <w:szCs w:val="28"/>
        </w:rPr>
        <w:t>Розваги та відпочинок: педагоги можуть відводити час на свої улюблені заняття та відпочинок, щоб зберігати енергію та бути більш ефективними в роботі. Вони можуть займатись хобі, читати книги, мандрувати, проводити час з друзями та багато іншого.</w:t>
      </w:r>
    </w:p>
    <w:p w14:paraId="400A9BF3" w14:textId="77777777" w:rsidR="00D36C3C" w:rsidRPr="000C76D4" w:rsidRDefault="00D36C3C" w:rsidP="00D36C3C">
      <w:pPr>
        <w:pStyle w:val="ac"/>
        <w:numPr>
          <w:ilvl w:val="0"/>
          <w:numId w:val="22"/>
        </w:numPr>
        <w:tabs>
          <w:tab w:val="clear" w:pos="720"/>
          <w:tab w:val="num" w:pos="0"/>
        </w:tabs>
        <w:spacing w:beforeAutospacing="0" w:after="0" w:afterAutospacing="0"/>
        <w:ind w:left="0" w:firstLine="0"/>
        <w:jc w:val="both"/>
        <w:rPr>
          <w:sz w:val="28"/>
          <w:szCs w:val="28"/>
        </w:rPr>
      </w:pPr>
      <w:r w:rsidRPr="000C76D4">
        <w:rPr>
          <w:sz w:val="28"/>
          <w:szCs w:val="28"/>
        </w:rPr>
        <w:t xml:space="preserve">Соціальна відповідальність: деякі педагоги можуть віддавати перевагу </w:t>
      </w:r>
      <w:proofErr w:type="spellStart"/>
      <w:r w:rsidRPr="000C76D4">
        <w:rPr>
          <w:sz w:val="28"/>
          <w:szCs w:val="28"/>
        </w:rPr>
        <w:t>волонтерству</w:t>
      </w:r>
      <w:proofErr w:type="spellEnd"/>
      <w:r w:rsidRPr="000C76D4">
        <w:rPr>
          <w:sz w:val="28"/>
          <w:szCs w:val="28"/>
        </w:rPr>
        <w:t xml:space="preserve"> або іншим видам соціальної діяльності. Вони можуть допомагати людям, які потребують допомоги, брати участь в благодійних акціях або допомагати розвивати громадські ініціативи.</w:t>
      </w:r>
    </w:p>
    <w:p w14:paraId="720D8E2B" w14:textId="77777777" w:rsidR="00D36C3C" w:rsidRPr="002762A1" w:rsidRDefault="00D36C3C" w:rsidP="00D36C3C">
      <w:pPr>
        <w:pStyle w:val="ac"/>
        <w:spacing w:beforeAutospacing="0" w:after="0" w:afterAutospacing="0"/>
        <w:ind w:firstLine="708"/>
        <w:jc w:val="both"/>
        <w:rPr>
          <w:sz w:val="28"/>
          <w:szCs w:val="28"/>
        </w:rPr>
      </w:pPr>
      <w:r w:rsidRPr="000C76D4">
        <w:rPr>
          <w:sz w:val="28"/>
          <w:szCs w:val="28"/>
        </w:rPr>
        <w:t>Важливо знати, що пріоритети можуть змінюватись з часом і в залежності від життєвих обставин. Наприклад, під час періоду професійного зростання педагог може більше часу відводити на свою роботу та професійний розвиток, але пізніше, коли досягне певного рівня, може зосередитись на розвитку особистого життя або соціальній діяльності.</w:t>
      </w:r>
      <w:r>
        <w:rPr>
          <w:sz w:val="28"/>
          <w:szCs w:val="28"/>
        </w:rPr>
        <w:t xml:space="preserve"> </w:t>
      </w:r>
      <w:r w:rsidRPr="004A75A4">
        <w:rPr>
          <w:sz w:val="28"/>
          <w:szCs w:val="28"/>
        </w:rPr>
        <w:t>Важливо також зберігати баланс між різними пріоритетами, щоб не піддаватись перевантаженню та стресу. Педагоги можуть відведення часу на кожен з пріоритетів у своєму житті та планувати свій час, щоб зберігати баланс між ними.</w:t>
      </w:r>
      <w:r>
        <w:rPr>
          <w:sz w:val="28"/>
          <w:szCs w:val="28"/>
        </w:rPr>
        <w:t xml:space="preserve"> </w:t>
      </w:r>
      <w:r w:rsidRPr="002762A1">
        <w:rPr>
          <w:sz w:val="28"/>
          <w:szCs w:val="28"/>
        </w:rPr>
        <w:t xml:space="preserve">Загалом, відчуття балансу в </w:t>
      </w:r>
      <w:r w:rsidRPr="002762A1">
        <w:rPr>
          <w:sz w:val="28"/>
          <w:szCs w:val="28"/>
        </w:rPr>
        <w:lastRenderedPageBreak/>
        <w:t>житті педагога допомагає зберігати енергію, бути більш ефективним у роботі, покращувати якість життя та досягати більшої гармонії в житті загалом.</w:t>
      </w:r>
    </w:p>
    <w:p w14:paraId="0D14001C" w14:textId="2CF91433" w:rsidR="00D36C3C" w:rsidRPr="002762A1" w:rsidRDefault="00D36C3C" w:rsidP="00D36C3C">
      <w:pPr>
        <w:spacing w:after="0" w:line="240" w:lineRule="auto"/>
        <w:rPr>
          <w:rFonts w:ascii="Times New Roman" w:hAnsi="Times New Roman"/>
          <w:b/>
          <w:sz w:val="28"/>
          <w:szCs w:val="28"/>
        </w:rPr>
      </w:pPr>
      <w:r w:rsidRPr="002762A1">
        <w:rPr>
          <w:rFonts w:ascii="Times New Roman" w:hAnsi="Times New Roman"/>
          <w:b/>
          <w:sz w:val="28"/>
          <w:szCs w:val="28"/>
        </w:rPr>
        <w:t>Мозковий штурм «Мої пріоритети у житті»</w:t>
      </w:r>
    </w:p>
    <w:p w14:paraId="5354E8A5" w14:textId="77777777" w:rsidR="00D36C3C" w:rsidRPr="002762A1" w:rsidRDefault="00D36C3C" w:rsidP="00D36C3C">
      <w:pPr>
        <w:spacing w:after="0" w:line="240" w:lineRule="auto"/>
        <w:jc w:val="both"/>
        <w:rPr>
          <w:rFonts w:ascii="Times New Roman" w:hAnsi="Times New Roman"/>
          <w:sz w:val="28"/>
          <w:szCs w:val="28"/>
        </w:rPr>
      </w:pPr>
      <w:r w:rsidRPr="002762A1">
        <w:rPr>
          <w:rFonts w:ascii="Times New Roman" w:hAnsi="Times New Roman"/>
          <w:sz w:val="28"/>
          <w:szCs w:val="28"/>
        </w:rPr>
        <w:t xml:space="preserve">Учасникам пропонується індивідуально скласти список власних пріоритетів та обговорити їх. </w:t>
      </w:r>
    </w:p>
    <w:p w14:paraId="7B6DDDCD" w14:textId="4908C68D" w:rsidR="00D36C3C" w:rsidRPr="00EF02F3" w:rsidRDefault="00D36C3C" w:rsidP="00D36C3C">
      <w:pPr>
        <w:spacing w:after="0" w:line="240" w:lineRule="auto"/>
        <w:rPr>
          <w:rFonts w:ascii="Times New Roman" w:hAnsi="Times New Roman"/>
          <w:b/>
          <w:sz w:val="28"/>
          <w:szCs w:val="28"/>
        </w:rPr>
      </w:pPr>
      <w:r w:rsidRPr="00EF02F3">
        <w:rPr>
          <w:rFonts w:ascii="Times New Roman" w:hAnsi="Times New Roman"/>
          <w:b/>
          <w:sz w:val="28"/>
          <w:szCs w:val="28"/>
        </w:rPr>
        <w:t>Вправа «Колесо жит</w:t>
      </w:r>
      <w:r w:rsidRPr="00B94960">
        <w:rPr>
          <w:rFonts w:ascii="Times New Roman" w:hAnsi="Times New Roman"/>
          <w:b/>
          <w:sz w:val="28"/>
          <w:szCs w:val="28"/>
        </w:rPr>
        <w:t>тя»</w:t>
      </w:r>
      <w:r w:rsidRPr="00B94960">
        <w:rPr>
          <w:rFonts w:ascii="ProximaNova" w:hAnsi="ProximaNova"/>
          <w:sz w:val="28"/>
          <w:szCs w:val="28"/>
        </w:rPr>
        <w:t xml:space="preserve"> [</w:t>
      </w:r>
      <w:r w:rsidR="00B94960" w:rsidRPr="00B94960">
        <w:rPr>
          <w:rFonts w:ascii="ProximaNova" w:hAnsi="ProximaNova"/>
          <w:sz w:val="28"/>
          <w:szCs w:val="28"/>
        </w:rPr>
        <w:t>4</w:t>
      </w:r>
      <w:r w:rsidRPr="00B94960">
        <w:rPr>
          <w:rFonts w:ascii="ProximaNova" w:hAnsi="ProximaNova"/>
          <w:sz w:val="28"/>
          <w:szCs w:val="28"/>
        </w:rPr>
        <w:t>].</w:t>
      </w:r>
    </w:p>
    <w:p w14:paraId="40E2F5D6" w14:textId="77777777" w:rsidR="00D36C3C" w:rsidRPr="00602F59" w:rsidRDefault="00D36C3C" w:rsidP="00D36C3C">
      <w:pPr>
        <w:spacing w:after="0" w:line="240" w:lineRule="auto"/>
        <w:jc w:val="both"/>
        <w:rPr>
          <w:rFonts w:ascii="Times New Roman" w:hAnsi="Times New Roman"/>
          <w:sz w:val="28"/>
          <w:szCs w:val="28"/>
        </w:rPr>
      </w:pPr>
      <w:r>
        <w:rPr>
          <w:rFonts w:ascii="Times New Roman" w:hAnsi="Times New Roman"/>
          <w:sz w:val="28"/>
          <w:szCs w:val="28"/>
        </w:rPr>
        <w:t>Продіагностуйте рівень</w:t>
      </w:r>
      <w:r w:rsidRPr="00602F59">
        <w:rPr>
          <w:rFonts w:ascii="Times New Roman" w:hAnsi="Times New Roman"/>
          <w:sz w:val="28"/>
          <w:szCs w:val="28"/>
        </w:rPr>
        <w:t xml:space="preserve"> задоволення різними сферами свого життя за 10-ти бальною шкалою</w:t>
      </w:r>
      <w:r>
        <w:rPr>
          <w:rFonts w:ascii="Times New Roman" w:hAnsi="Times New Roman"/>
          <w:sz w:val="28"/>
          <w:szCs w:val="28"/>
        </w:rPr>
        <w:t xml:space="preserve"> (</w:t>
      </w:r>
      <w:r w:rsidRPr="00A97C22">
        <w:rPr>
          <w:rFonts w:ascii="Times New Roman" w:hAnsi="Times New Roman"/>
          <w:i/>
          <w:sz w:val="28"/>
          <w:szCs w:val="28"/>
        </w:rPr>
        <w:t>Рис.3.).</w:t>
      </w:r>
      <w:r w:rsidRPr="00602F59">
        <w:rPr>
          <w:rFonts w:ascii="Times New Roman" w:hAnsi="Times New Roman"/>
          <w:sz w:val="28"/>
          <w:szCs w:val="28"/>
        </w:rPr>
        <w:t xml:space="preserve"> Задоволеність – це ваше відчуття своєї успішності або не успішності. Оцінюйте, наскільки розвинені у вас </w:t>
      </w:r>
      <w:r>
        <w:rPr>
          <w:rFonts w:ascii="Times New Roman" w:hAnsi="Times New Roman"/>
          <w:sz w:val="28"/>
          <w:szCs w:val="28"/>
        </w:rPr>
        <w:t>вказані</w:t>
      </w:r>
      <w:r w:rsidRPr="00602F59">
        <w:rPr>
          <w:rFonts w:ascii="Times New Roman" w:hAnsi="Times New Roman"/>
          <w:sz w:val="28"/>
          <w:szCs w:val="28"/>
        </w:rPr>
        <w:t xml:space="preserve"> сфери життя, наскільки ви задоволені або незадоволені своїми досягненнями, наскільки ваші очікування співпадають з тим, що у вас виходить. Нуль буде означати повну незадоволеність. Десять – максимально можлива задоволеність.</w:t>
      </w:r>
    </w:p>
    <w:p w14:paraId="5DFDF007" w14:textId="77777777" w:rsidR="00D36C3C" w:rsidRPr="00602F59" w:rsidRDefault="00D36C3C" w:rsidP="00D36C3C">
      <w:pPr>
        <w:spacing w:after="0" w:line="240" w:lineRule="auto"/>
        <w:ind w:firstLine="709"/>
        <w:jc w:val="both"/>
        <w:rPr>
          <w:rFonts w:ascii="Times New Roman" w:hAnsi="Times New Roman"/>
          <w:sz w:val="28"/>
          <w:szCs w:val="28"/>
        </w:rPr>
      </w:pPr>
      <w:r>
        <w:rPr>
          <w:rFonts w:ascii="Times New Roman" w:hAnsi="Times New Roman"/>
          <w:sz w:val="28"/>
          <w:szCs w:val="28"/>
        </w:rPr>
        <w:t>Відзначте прямо на Колесі</w:t>
      </w:r>
      <w:r w:rsidRPr="00602F59">
        <w:rPr>
          <w:rFonts w:ascii="Times New Roman" w:hAnsi="Times New Roman"/>
          <w:sz w:val="28"/>
          <w:szCs w:val="28"/>
        </w:rPr>
        <w:t xml:space="preserve"> оцінку кожної сфери вашого життя (дім, простір; родина і друзі; здоров'я; гроші; кар'єра; вільний час; любов; дозвілля, відпочинок). Точка в центрі – це нульова задоволеність. Зовнішнє кільце – це  «десятка», тобто максимальна задоволеність.</w:t>
      </w:r>
      <w:r>
        <w:rPr>
          <w:rFonts w:ascii="Times New Roman" w:hAnsi="Times New Roman"/>
          <w:sz w:val="28"/>
          <w:szCs w:val="28"/>
        </w:rPr>
        <w:t xml:space="preserve"> </w:t>
      </w:r>
      <w:r w:rsidRPr="00602F59">
        <w:rPr>
          <w:rFonts w:ascii="Times New Roman" w:hAnsi="Times New Roman"/>
          <w:sz w:val="28"/>
          <w:szCs w:val="28"/>
        </w:rPr>
        <w:t>В кожному секторі позначте арку, що відповідає вашим оцінкам.</w:t>
      </w:r>
    </w:p>
    <w:p w14:paraId="71EE1BD9" w14:textId="77777777" w:rsidR="00D36C3C" w:rsidRDefault="00D36C3C" w:rsidP="00D36C3C">
      <w:pPr>
        <w:pStyle w:val="ab"/>
        <w:spacing w:after="0" w:line="240" w:lineRule="auto"/>
        <w:ind w:left="0"/>
        <w:jc w:val="center"/>
        <w:rPr>
          <w:rFonts w:ascii="Times New Roman" w:hAnsi="Times New Roman"/>
          <w:b/>
          <w:sz w:val="28"/>
          <w:szCs w:val="28"/>
        </w:rPr>
      </w:pPr>
      <w:r w:rsidRPr="00D90A9E">
        <w:rPr>
          <w:rFonts w:ascii="Times New Roman" w:hAnsi="Times New Roman"/>
          <w:b/>
          <w:noProof/>
          <w:sz w:val="28"/>
          <w:szCs w:val="28"/>
        </w:rPr>
        <w:drawing>
          <wp:inline distT="0" distB="0" distL="0" distR="0" wp14:anchorId="12522191" wp14:editId="73DE6ED2">
            <wp:extent cx="2714625" cy="2047875"/>
            <wp:effectExtent l="19050" t="0" r="9525" b="0"/>
            <wp:docPr id="4" name="Рисунок 3" descr="C:\Users\Asus\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sus\Desktop\index.jpg"/>
                    <pic:cNvPicPr>
                      <a:picLocks noChangeAspect="1" noChangeArrowheads="1"/>
                    </pic:cNvPicPr>
                  </pic:nvPicPr>
                  <pic:blipFill>
                    <a:blip r:embed="rId11" cstate="print"/>
                    <a:srcRect/>
                    <a:stretch>
                      <a:fillRect/>
                    </a:stretch>
                  </pic:blipFill>
                  <pic:spPr bwMode="auto">
                    <a:xfrm>
                      <a:off x="0" y="0"/>
                      <a:ext cx="2714625" cy="2047875"/>
                    </a:xfrm>
                    <a:prstGeom prst="rect">
                      <a:avLst/>
                    </a:prstGeom>
                    <a:noFill/>
                    <a:ln w="9525">
                      <a:noFill/>
                      <a:miter lim="800000"/>
                      <a:headEnd/>
                      <a:tailEnd/>
                    </a:ln>
                  </pic:spPr>
                </pic:pic>
              </a:graphicData>
            </a:graphic>
          </wp:inline>
        </w:drawing>
      </w:r>
    </w:p>
    <w:p w14:paraId="56AF55D5" w14:textId="77777777" w:rsidR="00D36C3C" w:rsidRDefault="00D36C3C" w:rsidP="00D36C3C">
      <w:pPr>
        <w:pStyle w:val="ab"/>
        <w:spacing w:after="0" w:line="240" w:lineRule="auto"/>
        <w:ind w:left="0"/>
        <w:jc w:val="center"/>
        <w:rPr>
          <w:rFonts w:ascii="Times New Roman" w:hAnsi="Times New Roman"/>
          <w:b/>
          <w:sz w:val="28"/>
          <w:szCs w:val="28"/>
        </w:rPr>
      </w:pPr>
    </w:p>
    <w:p w14:paraId="1F7CABEA" w14:textId="77777777" w:rsidR="00D36C3C" w:rsidRPr="00A97C22" w:rsidRDefault="00D36C3C" w:rsidP="00D36C3C">
      <w:pPr>
        <w:spacing w:after="0" w:line="240" w:lineRule="auto"/>
        <w:jc w:val="center"/>
        <w:rPr>
          <w:rFonts w:ascii="Times New Roman" w:hAnsi="Times New Roman"/>
          <w:i/>
          <w:color w:val="FF0000"/>
          <w:sz w:val="28"/>
          <w:szCs w:val="28"/>
        </w:rPr>
      </w:pPr>
      <w:r w:rsidRPr="00A97C22">
        <w:rPr>
          <w:rFonts w:ascii="Times New Roman" w:hAnsi="Times New Roman"/>
          <w:i/>
          <w:sz w:val="28"/>
          <w:szCs w:val="28"/>
        </w:rPr>
        <w:t>Рис.3.</w:t>
      </w:r>
      <w:r w:rsidRPr="00A97C22">
        <w:rPr>
          <w:rFonts w:ascii="Times New Roman" w:hAnsi="Times New Roman"/>
          <w:b/>
          <w:sz w:val="28"/>
          <w:szCs w:val="28"/>
        </w:rPr>
        <w:t xml:space="preserve"> </w:t>
      </w:r>
      <w:r w:rsidRPr="00A97C22">
        <w:rPr>
          <w:rFonts w:ascii="Times New Roman" w:hAnsi="Times New Roman"/>
          <w:sz w:val="28"/>
          <w:szCs w:val="28"/>
        </w:rPr>
        <w:t>Вправа «Колесо життя»</w:t>
      </w:r>
    </w:p>
    <w:p w14:paraId="0CDBFA31" w14:textId="77777777" w:rsidR="00D36C3C" w:rsidRDefault="00D36C3C" w:rsidP="00D36C3C">
      <w:pPr>
        <w:spacing w:after="0" w:line="240" w:lineRule="auto"/>
        <w:jc w:val="center"/>
        <w:rPr>
          <w:rFonts w:ascii="Times New Roman" w:hAnsi="Times New Roman"/>
          <w:sz w:val="28"/>
          <w:szCs w:val="28"/>
        </w:rPr>
      </w:pPr>
    </w:p>
    <w:p w14:paraId="6E19D688" w14:textId="77777777" w:rsidR="00D36C3C" w:rsidRPr="006D3456" w:rsidRDefault="00D36C3C" w:rsidP="00D36C3C">
      <w:pPr>
        <w:spacing w:after="0" w:line="240" w:lineRule="auto"/>
        <w:jc w:val="both"/>
        <w:rPr>
          <w:rFonts w:ascii="Times New Roman" w:hAnsi="Times New Roman"/>
          <w:sz w:val="28"/>
          <w:szCs w:val="28"/>
        </w:rPr>
      </w:pPr>
      <w:r>
        <w:rPr>
          <w:rFonts w:ascii="Times New Roman" w:hAnsi="Times New Roman"/>
          <w:sz w:val="28"/>
          <w:szCs w:val="28"/>
        </w:rPr>
        <w:t xml:space="preserve">Обговорення: </w:t>
      </w:r>
      <w:r w:rsidRPr="006D3456">
        <w:rPr>
          <w:rFonts w:ascii="Times New Roman" w:hAnsi="Times New Roman"/>
          <w:sz w:val="28"/>
          <w:szCs w:val="28"/>
        </w:rPr>
        <w:t xml:space="preserve">Чи влаштовує мене моє життя зараз? Наскільки мені </w:t>
      </w:r>
      <w:proofErr w:type="spellStart"/>
      <w:r w:rsidRPr="006D3456">
        <w:rPr>
          <w:rFonts w:ascii="Times New Roman" w:hAnsi="Times New Roman"/>
          <w:sz w:val="28"/>
          <w:szCs w:val="28"/>
        </w:rPr>
        <w:t>комфортно</w:t>
      </w:r>
      <w:proofErr w:type="spellEnd"/>
      <w:r w:rsidRPr="006D3456">
        <w:rPr>
          <w:rFonts w:ascii="Times New Roman" w:hAnsi="Times New Roman"/>
          <w:sz w:val="28"/>
          <w:szCs w:val="28"/>
        </w:rPr>
        <w:t>?</w:t>
      </w:r>
      <w:r>
        <w:rPr>
          <w:rFonts w:ascii="Times New Roman" w:hAnsi="Times New Roman"/>
          <w:sz w:val="28"/>
          <w:szCs w:val="28"/>
        </w:rPr>
        <w:t xml:space="preserve"> </w:t>
      </w:r>
      <w:r w:rsidRPr="006D3456">
        <w:rPr>
          <w:rFonts w:ascii="Times New Roman" w:hAnsi="Times New Roman"/>
          <w:sz w:val="28"/>
          <w:szCs w:val="28"/>
        </w:rPr>
        <w:t>Що хотіла змінити?</w:t>
      </w:r>
      <w:r>
        <w:rPr>
          <w:rFonts w:ascii="Times New Roman" w:hAnsi="Times New Roman"/>
          <w:sz w:val="28"/>
          <w:szCs w:val="28"/>
        </w:rPr>
        <w:t xml:space="preserve"> </w:t>
      </w:r>
      <w:r w:rsidRPr="006D3456">
        <w:rPr>
          <w:rFonts w:ascii="Times New Roman" w:hAnsi="Times New Roman"/>
          <w:sz w:val="28"/>
          <w:szCs w:val="28"/>
        </w:rPr>
        <w:t xml:space="preserve">Що потрібно зробити – </w:t>
      </w:r>
      <w:r>
        <w:rPr>
          <w:rFonts w:ascii="Times New Roman" w:hAnsi="Times New Roman"/>
          <w:sz w:val="28"/>
          <w:szCs w:val="28"/>
        </w:rPr>
        <w:t xml:space="preserve">навчитися </w:t>
      </w:r>
      <w:r w:rsidRPr="006D3456">
        <w:rPr>
          <w:rFonts w:ascii="Times New Roman" w:hAnsi="Times New Roman"/>
          <w:sz w:val="28"/>
          <w:szCs w:val="28"/>
        </w:rPr>
        <w:t>говорити «ні», делегувати обов’язки, відпочив</w:t>
      </w:r>
      <w:r>
        <w:rPr>
          <w:rFonts w:ascii="Times New Roman" w:hAnsi="Times New Roman"/>
          <w:sz w:val="28"/>
          <w:szCs w:val="28"/>
        </w:rPr>
        <w:t>ати, не бути ідеальним, почати вивчати</w:t>
      </w:r>
      <w:r w:rsidRPr="006D3456">
        <w:rPr>
          <w:rFonts w:ascii="Times New Roman" w:hAnsi="Times New Roman"/>
          <w:sz w:val="28"/>
          <w:szCs w:val="28"/>
        </w:rPr>
        <w:t xml:space="preserve"> технік</w:t>
      </w:r>
      <w:r>
        <w:rPr>
          <w:rFonts w:ascii="Times New Roman" w:hAnsi="Times New Roman"/>
          <w:sz w:val="28"/>
          <w:szCs w:val="28"/>
        </w:rPr>
        <w:t>и</w:t>
      </w:r>
      <w:r w:rsidRPr="006D3456">
        <w:rPr>
          <w:rFonts w:ascii="Times New Roman" w:hAnsi="Times New Roman"/>
          <w:sz w:val="28"/>
          <w:szCs w:val="28"/>
        </w:rPr>
        <w:t xml:space="preserve"> відновлення, </w:t>
      </w:r>
      <w:r>
        <w:rPr>
          <w:rFonts w:ascii="Times New Roman" w:hAnsi="Times New Roman"/>
          <w:sz w:val="28"/>
          <w:szCs w:val="28"/>
        </w:rPr>
        <w:t xml:space="preserve">засвоїти основи </w:t>
      </w:r>
      <w:r w:rsidRPr="006D3456">
        <w:rPr>
          <w:rFonts w:ascii="Times New Roman" w:hAnsi="Times New Roman"/>
          <w:sz w:val="28"/>
          <w:szCs w:val="28"/>
        </w:rPr>
        <w:t>тайм-менеджмент</w:t>
      </w:r>
      <w:r>
        <w:rPr>
          <w:rFonts w:ascii="Times New Roman" w:hAnsi="Times New Roman"/>
          <w:sz w:val="28"/>
          <w:szCs w:val="28"/>
        </w:rPr>
        <w:t>у. Можливо це про в</w:t>
      </w:r>
      <w:r w:rsidRPr="006D3456">
        <w:rPr>
          <w:rFonts w:ascii="Times New Roman" w:hAnsi="Times New Roman"/>
          <w:sz w:val="28"/>
          <w:szCs w:val="28"/>
        </w:rPr>
        <w:t>становлення меж: визначте свої особисті та професійні межі та відстоюйте їх. Намагайтеся сказати "ні" тоді, коли ви відчуваєте, що вас намагаються затягнути в занадто багато роботи або вам пропонують робити щось, що перевищує ваші можливості. Створення щоденного розкладу може допомогти вам зберігати баланс та уникнути перевантаження. Розпланування часу для роботи, відпочинку та розваг може допомогти вам краще організувати свій день та зберігати енергію.</w:t>
      </w:r>
    </w:p>
    <w:p w14:paraId="70480A1A" w14:textId="7880D78C" w:rsidR="00D36C3C" w:rsidRPr="003322D0" w:rsidRDefault="00D36C3C" w:rsidP="00D36C3C">
      <w:pPr>
        <w:spacing w:after="0" w:line="240" w:lineRule="auto"/>
        <w:jc w:val="both"/>
        <w:rPr>
          <w:rFonts w:ascii="Times New Roman" w:hAnsi="Times New Roman"/>
          <w:b/>
          <w:sz w:val="28"/>
          <w:szCs w:val="28"/>
        </w:rPr>
      </w:pPr>
      <w:r w:rsidRPr="003322D0">
        <w:rPr>
          <w:rFonts w:ascii="Times New Roman" w:hAnsi="Times New Roman"/>
          <w:b/>
          <w:sz w:val="28"/>
          <w:szCs w:val="28"/>
        </w:rPr>
        <w:t>Притча «Все в твоїх руках</w:t>
      </w:r>
      <w:r w:rsidRPr="00496070">
        <w:rPr>
          <w:rFonts w:ascii="Times New Roman" w:hAnsi="Times New Roman"/>
          <w:b/>
          <w:sz w:val="28"/>
          <w:szCs w:val="28"/>
        </w:rPr>
        <w:t>»</w:t>
      </w:r>
      <w:r w:rsidRPr="00496070">
        <w:rPr>
          <w:rFonts w:ascii="ProximaNova" w:hAnsi="ProximaNova"/>
          <w:sz w:val="28"/>
          <w:szCs w:val="28"/>
        </w:rPr>
        <w:t xml:space="preserve"> </w:t>
      </w:r>
    </w:p>
    <w:p w14:paraId="16B87A77" w14:textId="77777777" w:rsidR="00D36C3C" w:rsidRPr="00796323" w:rsidRDefault="00D36C3C" w:rsidP="00D36C3C">
      <w:pPr>
        <w:shd w:val="clear" w:color="auto" w:fill="FFFFFF"/>
        <w:spacing w:after="0" w:line="240" w:lineRule="auto"/>
        <w:jc w:val="both"/>
        <w:rPr>
          <w:rFonts w:ascii="Times New Roman" w:hAnsi="Times New Roman"/>
          <w:color w:val="000000"/>
          <w:sz w:val="28"/>
          <w:szCs w:val="28"/>
        </w:rPr>
      </w:pPr>
      <w:r w:rsidRPr="00796323">
        <w:rPr>
          <w:rFonts w:ascii="Times New Roman" w:hAnsi="Times New Roman"/>
          <w:color w:val="000000"/>
          <w:sz w:val="28"/>
          <w:szCs w:val="28"/>
        </w:rPr>
        <w:t>Мудрець передавав своєму учню всі таємниці буття. Це тривало багато років. Одного разу учень вирішив перевірити мудреця, наскільки той мудрий.</w:t>
      </w:r>
      <w:r>
        <w:rPr>
          <w:rFonts w:ascii="Times New Roman" w:hAnsi="Times New Roman"/>
          <w:color w:val="000000"/>
          <w:sz w:val="28"/>
          <w:szCs w:val="28"/>
        </w:rPr>
        <w:t xml:space="preserve"> </w:t>
      </w:r>
      <w:r w:rsidRPr="00796323">
        <w:rPr>
          <w:rFonts w:ascii="Times New Roman" w:hAnsi="Times New Roman"/>
          <w:color w:val="000000"/>
          <w:sz w:val="28"/>
          <w:szCs w:val="28"/>
        </w:rPr>
        <w:t xml:space="preserve">Тоді </w:t>
      </w:r>
      <w:r w:rsidRPr="00796323">
        <w:rPr>
          <w:rFonts w:ascii="Times New Roman" w:hAnsi="Times New Roman"/>
          <w:color w:val="000000"/>
          <w:sz w:val="28"/>
          <w:szCs w:val="28"/>
        </w:rPr>
        <w:lastRenderedPageBreak/>
        <w:t>учень підійшов до вчителя зі стиснутими долонями, в яких був живий метелик, і запитав: «У мене в руках живе чи мертве?». Учень вирішив, що якщо мудрець скаже, що живе, він стисне долоні, й метелик помре. Якщо скаже, що мертве, - він розкриє долоні, й метелик полетить.</w:t>
      </w:r>
      <w:r>
        <w:rPr>
          <w:rFonts w:ascii="Times New Roman" w:hAnsi="Times New Roman"/>
          <w:color w:val="000000"/>
          <w:sz w:val="28"/>
          <w:szCs w:val="28"/>
        </w:rPr>
        <w:t xml:space="preserve"> Відповідь мудреця була такою: «Все в</w:t>
      </w:r>
      <w:r w:rsidRPr="00796323">
        <w:rPr>
          <w:rFonts w:ascii="Times New Roman" w:hAnsi="Times New Roman"/>
          <w:color w:val="000000"/>
          <w:sz w:val="28"/>
          <w:szCs w:val="28"/>
        </w:rPr>
        <w:t xml:space="preserve"> твоїх руках».</w:t>
      </w:r>
    </w:p>
    <w:p w14:paraId="3E3ED3D0" w14:textId="5457C140" w:rsidR="00D36C3C" w:rsidRPr="001C3D12" w:rsidRDefault="00D36C3C" w:rsidP="00D36C3C">
      <w:pPr>
        <w:spacing w:after="0" w:line="240" w:lineRule="auto"/>
        <w:jc w:val="both"/>
        <w:rPr>
          <w:rFonts w:ascii="Times New Roman" w:hAnsi="Times New Roman"/>
          <w:b/>
          <w:sz w:val="28"/>
          <w:szCs w:val="28"/>
        </w:rPr>
      </w:pPr>
      <w:r w:rsidRPr="001C3D12">
        <w:rPr>
          <w:rFonts w:ascii="Times New Roman" w:hAnsi="Times New Roman"/>
          <w:b/>
          <w:sz w:val="28"/>
          <w:szCs w:val="28"/>
        </w:rPr>
        <w:t>Вправа «Закон гармонії</w:t>
      </w:r>
      <w:r>
        <w:rPr>
          <w:rFonts w:ascii="Times New Roman" w:hAnsi="Times New Roman"/>
          <w:b/>
          <w:sz w:val="28"/>
          <w:szCs w:val="28"/>
        </w:rPr>
        <w:t xml:space="preserve"> – баланс в стосунках</w:t>
      </w:r>
      <w:r w:rsidRPr="00496070">
        <w:rPr>
          <w:rFonts w:ascii="Times New Roman" w:hAnsi="Times New Roman"/>
          <w:b/>
          <w:sz w:val="28"/>
          <w:szCs w:val="28"/>
        </w:rPr>
        <w:t>»</w:t>
      </w:r>
      <w:r w:rsidRPr="00496070">
        <w:rPr>
          <w:rFonts w:ascii="ProximaNova" w:hAnsi="ProximaNova"/>
          <w:sz w:val="28"/>
          <w:szCs w:val="28"/>
        </w:rPr>
        <w:t xml:space="preserve"> </w:t>
      </w:r>
    </w:p>
    <w:p w14:paraId="0B50AF54" w14:textId="77777777" w:rsidR="00D36C3C" w:rsidRPr="00D8649F" w:rsidRDefault="00D36C3C" w:rsidP="00D36C3C">
      <w:pPr>
        <w:shd w:val="clear" w:color="auto" w:fill="FFFFFF"/>
        <w:tabs>
          <w:tab w:val="left" w:pos="14034"/>
        </w:tabs>
        <w:spacing w:after="0" w:line="240" w:lineRule="auto"/>
        <w:ind w:firstLine="709"/>
        <w:jc w:val="both"/>
        <w:rPr>
          <w:rFonts w:ascii="Times New Roman" w:hAnsi="Times New Roman"/>
          <w:sz w:val="28"/>
          <w:szCs w:val="28"/>
        </w:rPr>
      </w:pPr>
      <w:r w:rsidRPr="00D8649F">
        <w:rPr>
          <w:rFonts w:ascii="Times New Roman" w:hAnsi="Times New Roman"/>
          <w:sz w:val="28"/>
          <w:szCs w:val="28"/>
        </w:rPr>
        <w:t>У цивілізованому соціумі існує неписаний закон гармонії спілкування і міжособистісних відносин, що зачіпає їх нормативну сферу. Слідуючи йому можна не допустити зародження багатьох антагоністичних протиріч, конфліктів, образ. Звучить він так: «Дозволяючи собі - дозволяй іншим. Забороняючи іншим - забороняй собі ». Досить справедливо, що виконання цього правила позбавляє нас від взаємних докорів і деформації легітимною (нормативної) сфери особистості. Але поняття норми відносин і спілкування ми сприймаємо, розуміємо, оцінюємо суб'єктивно. Так, наприклад, ми не дозволяємо іншим підвищувати на нас голос, вказувати, критикувати нас, встановлювати нам заборони. Разом з тим, часом самі кричимо на інших, лаємо і повчаємо інших, намагаємося обмежити їх дії. Яким же чином контролювати свої дії в тих чи інших ситуаціях спілкування?</w:t>
      </w:r>
    </w:p>
    <w:p w14:paraId="3162D80C" w14:textId="77777777" w:rsidR="00D36C3C" w:rsidRPr="00D8649F" w:rsidRDefault="00D36C3C" w:rsidP="00D36C3C">
      <w:pPr>
        <w:shd w:val="clear" w:color="auto" w:fill="FFFFFF"/>
        <w:tabs>
          <w:tab w:val="left" w:pos="14034"/>
        </w:tabs>
        <w:spacing w:after="0" w:line="240" w:lineRule="auto"/>
        <w:ind w:firstLine="709"/>
        <w:jc w:val="both"/>
        <w:rPr>
          <w:rFonts w:ascii="Times New Roman" w:hAnsi="Times New Roman"/>
          <w:sz w:val="28"/>
          <w:szCs w:val="28"/>
        </w:rPr>
      </w:pPr>
      <w:r w:rsidRPr="00D8649F">
        <w:rPr>
          <w:rFonts w:ascii="Times New Roman" w:hAnsi="Times New Roman"/>
          <w:sz w:val="28"/>
          <w:szCs w:val="28"/>
        </w:rPr>
        <w:t>Процедура проведення: «Розділіть лист на дві частини:</w:t>
      </w:r>
    </w:p>
    <w:p w14:paraId="3807167B" w14:textId="77777777" w:rsidR="00D36C3C" w:rsidRPr="00D8649F" w:rsidRDefault="00D36C3C" w:rsidP="00B94960">
      <w:pPr>
        <w:shd w:val="clear" w:color="auto" w:fill="FFFFFF"/>
        <w:tabs>
          <w:tab w:val="left" w:pos="14034"/>
        </w:tabs>
        <w:spacing w:after="0" w:line="240" w:lineRule="auto"/>
        <w:jc w:val="both"/>
        <w:rPr>
          <w:rFonts w:ascii="Times New Roman" w:hAnsi="Times New Roman"/>
          <w:sz w:val="28"/>
          <w:szCs w:val="28"/>
        </w:rPr>
      </w:pPr>
      <w:r w:rsidRPr="00D8649F">
        <w:rPr>
          <w:rFonts w:ascii="Times New Roman" w:hAnsi="Times New Roman"/>
          <w:sz w:val="28"/>
          <w:szCs w:val="28"/>
        </w:rPr>
        <w:t>1. «Дозволяю собі, забороняючи іншим». Перелічіть ваші вчинки, спрямовані на отримання переваги за рахунок оточуючих. Визначте ступінь свободи ваших дій. Чи дозволяєте ви собі: спізнюватися, підвищувати голос на інших, ігнорувати чиїсь думки (товариша, дитини, підлеглого і ін.), Висміювати когось і так далі.</w:t>
      </w:r>
    </w:p>
    <w:p w14:paraId="02F64986" w14:textId="77777777" w:rsidR="00D36C3C" w:rsidRPr="00D8649F" w:rsidRDefault="00D36C3C" w:rsidP="00B94960">
      <w:pPr>
        <w:shd w:val="clear" w:color="auto" w:fill="FFFFFF"/>
        <w:tabs>
          <w:tab w:val="left" w:pos="14034"/>
        </w:tabs>
        <w:spacing w:after="0" w:line="240" w:lineRule="auto"/>
        <w:jc w:val="both"/>
        <w:rPr>
          <w:rFonts w:ascii="Times New Roman" w:hAnsi="Times New Roman"/>
          <w:sz w:val="28"/>
          <w:szCs w:val="28"/>
        </w:rPr>
      </w:pPr>
      <w:r w:rsidRPr="00D8649F">
        <w:rPr>
          <w:rFonts w:ascii="Times New Roman" w:hAnsi="Times New Roman"/>
          <w:sz w:val="28"/>
          <w:szCs w:val="28"/>
        </w:rPr>
        <w:t>2. «Забороняю іншим, дозволяючи собі». Перерахуйте, на які дії оточуючих накладається заборона, але дозволяється собі. Наприклад: критикувати, оцінювати, лагодити безлад, байдикувати.</w:t>
      </w:r>
    </w:p>
    <w:p w14:paraId="3D6F4F2E" w14:textId="77777777" w:rsidR="00D36C3C" w:rsidRPr="00D8649F" w:rsidRDefault="00D36C3C" w:rsidP="00D36C3C">
      <w:pPr>
        <w:shd w:val="clear" w:color="auto" w:fill="FFFFFF"/>
        <w:tabs>
          <w:tab w:val="left" w:pos="14034"/>
        </w:tabs>
        <w:spacing w:after="0" w:line="240" w:lineRule="auto"/>
        <w:ind w:firstLine="709"/>
        <w:jc w:val="both"/>
        <w:rPr>
          <w:rFonts w:ascii="Times New Roman" w:hAnsi="Times New Roman"/>
          <w:sz w:val="28"/>
          <w:szCs w:val="28"/>
        </w:rPr>
      </w:pPr>
      <w:r>
        <w:rPr>
          <w:rFonts w:ascii="Times New Roman" w:hAnsi="Times New Roman"/>
          <w:sz w:val="28"/>
          <w:szCs w:val="28"/>
        </w:rPr>
        <w:t>У</w:t>
      </w:r>
      <w:r w:rsidRPr="00D8649F">
        <w:rPr>
          <w:rFonts w:ascii="Times New Roman" w:hAnsi="Times New Roman"/>
          <w:sz w:val="28"/>
          <w:szCs w:val="28"/>
        </w:rPr>
        <w:t>часники заповнюють</w:t>
      </w:r>
      <w:r>
        <w:rPr>
          <w:rFonts w:ascii="Times New Roman" w:hAnsi="Times New Roman"/>
          <w:sz w:val="28"/>
          <w:szCs w:val="28"/>
        </w:rPr>
        <w:t xml:space="preserve"> листи, потім обговорення</w:t>
      </w:r>
      <w:r w:rsidRPr="00D8649F">
        <w:rPr>
          <w:rFonts w:ascii="Times New Roman" w:hAnsi="Times New Roman"/>
          <w:sz w:val="28"/>
          <w:szCs w:val="28"/>
        </w:rPr>
        <w:t>: Чи варто забороняти собі, бути вільним, щоб мати підстави засуджувати інших? Чи варто дозволяти собі помилятися, що, забороняючи іншим, ви маєте на це право?</w:t>
      </w:r>
    </w:p>
    <w:p w14:paraId="723D65B6" w14:textId="5A00E88B" w:rsidR="00D36C3C" w:rsidRDefault="00D36C3C" w:rsidP="00D36C3C">
      <w:pPr>
        <w:spacing w:after="0" w:line="240" w:lineRule="auto"/>
        <w:jc w:val="both"/>
        <w:rPr>
          <w:rFonts w:ascii="ProximaNova" w:hAnsi="ProximaNova"/>
          <w:color w:val="FF0000"/>
          <w:sz w:val="28"/>
          <w:szCs w:val="28"/>
        </w:rPr>
      </w:pPr>
      <w:r w:rsidRPr="00E7275B">
        <w:rPr>
          <w:rFonts w:ascii="Times New Roman" w:hAnsi="Times New Roman"/>
          <w:b/>
          <w:sz w:val="28"/>
          <w:szCs w:val="28"/>
        </w:rPr>
        <w:t>Медитація «Глибоке розслаблення»</w:t>
      </w:r>
      <w:r w:rsidRPr="0053022D">
        <w:rPr>
          <w:rFonts w:ascii="ProximaNova" w:hAnsi="ProximaNova"/>
          <w:color w:val="FF0000"/>
          <w:sz w:val="28"/>
          <w:szCs w:val="28"/>
        </w:rPr>
        <w:t xml:space="preserve"> </w:t>
      </w:r>
      <w:r w:rsidRPr="00B94960">
        <w:rPr>
          <w:rFonts w:ascii="ProximaNova" w:hAnsi="ProximaNova"/>
          <w:sz w:val="28"/>
          <w:szCs w:val="28"/>
        </w:rPr>
        <w:t>[</w:t>
      </w:r>
      <w:r w:rsidR="00B94960" w:rsidRPr="00B94960">
        <w:rPr>
          <w:rFonts w:ascii="ProximaNova" w:hAnsi="ProximaNova"/>
          <w:sz w:val="28"/>
          <w:szCs w:val="28"/>
        </w:rPr>
        <w:t>18</w:t>
      </w:r>
      <w:r w:rsidRPr="00B94960">
        <w:rPr>
          <w:rFonts w:ascii="ProximaNova" w:hAnsi="ProximaNova"/>
          <w:sz w:val="28"/>
          <w:szCs w:val="28"/>
        </w:rPr>
        <w:t>].</w:t>
      </w:r>
    </w:p>
    <w:p w14:paraId="6FE6005F" w14:textId="3A230288" w:rsidR="00B94960" w:rsidRDefault="002C4638" w:rsidP="00D36C3C">
      <w:pPr>
        <w:spacing w:after="0" w:line="240" w:lineRule="auto"/>
        <w:jc w:val="both"/>
        <w:rPr>
          <w:rFonts w:ascii="Times New Roman" w:hAnsi="Times New Roman"/>
          <w:b/>
          <w:color w:val="FF0000"/>
          <w:sz w:val="28"/>
          <w:szCs w:val="28"/>
        </w:rPr>
      </w:pPr>
      <w:hyperlink r:id="rId12" w:history="1">
        <w:r w:rsidR="00B94960" w:rsidRPr="00F13F12">
          <w:rPr>
            <w:rStyle w:val="af0"/>
            <w:rFonts w:ascii="Times New Roman" w:hAnsi="Times New Roman"/>
            <w:b/>
            <w:sz w:val="28"/>
            <w:szCs w:val="28"/>
          </w:rPr>
          <w:t>http://surl.li/gezgo</w:t>
        </w:r>
      </w:hyperlink>
    </w:p>
    <w:p w14:paraId="3873EB55" w14:textId="77777777" w:rsidR="00D36C3C" w:rsidRPr="00496070" w:rsidRDefault="00D36C3C" w:rsidP="00D36C3C">
      <w:pPr>
        <w:spacing w:after="0" w:line="240" w:lineRule="auto"/>
        <w:jc w:val="both"/>
        <w:rPr>
          <w:rFonts w:ascii="Times New Roman" w:hAnsi="Times New Roman"/>
          <w:b/>
          <w:sz w:val="28"/>
          <w:szCs w:val="28"/>
        </w:rPr>
      </w:pPr>
      <w:r w:rsidRPr="00640E93">
        <w:rPr>
          <w:rFonts w:ascii="Times New Roman" w:hAnsi="Times New Roman"/>
          <w:b/>
          <w:sz w:val="28"/>
          <w:szCs w:val="28"/>
        </w:rPr>
        <w:t>Обмін враженнями між учасниками тренінгу.</w:t>
      </w:r>
      <w:r>
        <w:rPr>
          <w:rFonts w:ascii="Times New Roman" w:hAnsi="Times New Roman"/>
          <w:b/>
          <w:sz w:val="28"/>
          <w:szCs w:val="28"/>
        </w:rPr>
        <w:t xml:space="preserve"> </w:t>
      </w:r>
      <w:r w:rsidRPr="00D20DEA">
        <w:rPr>
          <w:rFonts w:ascii="Times New Roman" w:hAnsi="Times New Roman"/>
          <w:b/>
          <w:sz w:val="28"/>
          <w:szCs w:val="28"/>
        </w:rPr>
        <w:t>Вправа  «Чому я навчилася (вся)»</w:t>
      </w:r>
      <w:r w:rsidRPr="0000506D">
        <w:rPr>
          <w:rFonts w:ascii="ProximaNova" w:hAnsi="ProximaNova"/>
          <w:color w:val="FF0000"/>
          <w:sz w:val="28"/>
          <w:szCs w:val="28"/>
        </w:rPr>
        <w:t xml:space="preserve"> </w:t>
      </w:r>
    </w:p>
    <w:p w14:paraId="5217EB3A" w14:textId="77777777" w:rsidR="00D36C3C" w:rsidRPr="00D20DEA" w:rsidRDefault="00D36C3C" w:rsidP="00D36C3C">
      <w:pPr>
        <w:spacing w:after="0" w:line="240" w:lineRule="auto"/>
        <w:rPr>
          <w:rFonts w:ascii="Times New Roman" w:hAnsi="Times New Roman"/>
          <w:b/>
          <w:sz w:val="28"/>
          <w:szCs w:val="28"/>
        </w:rPr>
      </w:pPr>
      <w:r>
        <w:rPr>
          <w:rFonts w:ascii="Times New Roman" w:hAnsi="Times New Roman"/>
          <w:sz w:val="28"/>
          <w:szCs w:val="28"/>
        </w:rPr>
        <w:t>Учасникам пропонується обрати речення та його закінчити:</w:t>
      </w:r>
    </w:p>
    <w:p w14:paraId="7AA7F79E" w14:textId="77777777" w:rsidR="00D36C3C" w:rsidRPr="0000506D" w:rsidRDefault="00D36C3C" w:rsidP="00D36C3C">
      <w:pPr>
        <w:pStyle w:val="ac"/>
        <w:shd w:val="clear" w:color="auto" w:fill="FFFFFF"/>
        <w:spacing w:beforeAutospacing="0" w:after="0" w:afterAutospacing="0"/>
        <w:jc w:val="both"/>
        <w:rPr>
          <w:sz w:val="28"/>
          <w:szCs w:val="28"/>
        </w:rPr>
      </w:pPr>
      <w:r w:rsidRPr="0000506D">
        <w:rPr>
          <w:sz w:val="28"/>
          <w:szCs w:val="28"/>
        </w:rPr>
        <w:t>- Я навчилася....</w:t>
      </w:r>
    </w:p>
    <w:p w14:paraId="18D369A7" w14:textId="77777777" w:rsidR="00D36C3C" w:rsidRPr="0000506D" w:rsidRDefault="00D36C3C" w:rsidP="00D36C3C">
      <w:pPr>
        <w:pStyle w:val="ac"/>
        <w:shd w:val="clear" w:color="auto" w:fill="FFFFFF"/>
        <w:spacing w:beforeAutospacing="0" w:after="0" w:afterAutospacing="0"/>
        <w:jc w:val="both"/>
        <w:rPr>
          <w:sz w:val="28"/>
          <w:szCs w:val="28"/>
        </w:rPr>
      </w:pPr>
      <w:r w:rsidRPr="0000506D">
        <w:rPr>
          <w:sz w:val="28"/>
          <w:szCs w:val="28"/>
        </w:rPr>
        <w:t>- Я дізналася, що....</w:t>
      </w:r>
    </w:p>
    <w:p w14:paraId="0188EBE3" w14:textId="77777777" w:rsidR="00D36C3C" w:rsidRPr="0000506D" w:rsidRDefault="00D36C3C" w:rsidP="00D36C3C">
      <w:pPr>
        <w:pStyle w:val="ac"/>
        <w:shd w:val="clear" w:color="auto" w:fill="FFFFFF"/>
        <w:spacing w:beforeAutospacing="0" w:after="0" w:afterAutospacing="0"/>
        <w:jc w:val="both"/>
        <w:rPr>
          <w:sz w:val="28"/>
          <w:szCs w:val="28"/>
        </w:rPr>
      </w:pPr>
      <w:r w:rsidRPr="0000506D">
        <w:rPr>
          <w:sz w:val="28"/>
          <w:szCs w:val="28"/>
        </w:rPr>
        <w:t>- Я була здивована тим, що.....</w:t>
      </w:r>
    </w:p>
    <w:p w14:paraId="7CCE0A20" w14:textId="77777777" w:rsidR="00D36C3C" w:rsidRPr="0000506D" w:rsidRDefault="00D36C3C" w:rsidP="00D36C3C">
      <w:pPr>
        <w:pStyle w:val="ac"/>
        <w:shd w:val="clear" w:color="auto" w:fill="FFFFFF"/>
        <w:spacing w:beforeAutospacing="0" w:after="0" w:afterAutospacing="0"/>
        <w:jc w:val="both"/>
        <w:rPr>
          <w:sz w:val="28"/>
          <w:szCs w:val="28"/>
        </w:rPr>
      </w:pPr>
      <w:r w:rsidRPr="0000506D">
        <w:rPr>
          <w:sz w:val="28"/>
          <w:szCs w:val="28"/>
        </w:rPr>
        <w:t>- Мені сподобалося,.........</w:t>
      </w:r>
    </w:p>
    <w:p w14:paraId="07676358" w14:textId="77777777" w:rsidR="00D36C3C" w:rsidRPr="0000506D" w:rsidRDefault="00D36C3C" w:rsidP="00D36C3C">
      <w:pPr>
        <w:pStyle w:val="ac"/>
        <w:shd w:val="clear" w:color="auto" w:fill="FFFFFF"/>
        <w:spacing w:beforeAutospacing="0" w:after="0" w:afterAutospacing="0"/>
        <w:jc w:val="both"/>
        <w:rPr>
          <w:sz w:val="28"/>
          <w:szCs w:val="28"/>
        </w:rPr>
      </w:pPr>
      <w:r w:rsidRPr="0000506D">
        <w:rPr>
          <w:sz w:val="28"/>
          <w:szCs w:val="28"/>
        </w:rPr>
        <w:t>- Я була розчарована тим, що....</w:t>
      </w:r>
    </w:p>
    <w:p w14:paraId="245ACD69" w14:textId="77777777" w:rsidR="00D36C3C" w:rsidRPr="0000506D" w:rsidRDefault="00D36C3C" w:rsidP="00D36C3C">
      <w:pPr>
        <w:pStyle w:val="ac"/>
        <w:shd w:val="clear" w:color="auto" w:fill="FFFFFF"/>
        <w:spacing w:beforeAutospacing="0" w:after="0" w:afterAutospacing="0"/>
        <w:jc w:val="both"/>
        <w:rPr>
          <w:sz w:val="28"/>
          <w:szCs w:val="28"/>
        </w:rPr>
      </w:pPr>
      <w:r w:rsidRPr="0000506D">
        <w:rPr>
          <w:sz w:val="28"/>
          <w:szCs w:val="28"/>
        </w:rPr>
        <w:t>- Найважливішим для мене було....</w:t>
      </w:r>
    </w:p>
    <w:p w14:paraId="4A86EF97" w14:textId="77777777" w:rsidR="00D36C3C" w:rsidRPr="0000506D" w:rsidRDefault="00D36C3C" w:rsidP="00D36C3C">
      <w:pPr>
        <w:pStyle w:val="ac"/>
        <w:shd w:val="clear" w:color="auto" w:fill="FFFFFF"/>
        <w:spacing w:beforeAutospacing="0" w:after="0" w:afterAutospacing="0"/>
        <w:jc w:val="both"/>
        <w:rPr>
          <w:sz w:val="28"/>
          <w:szCs w:val="28"/>
        </w:rPr>
      </w:pPr>
      <w:r>
        <w:rPr>
          <w:sz w:val="28"/>
          <w:szCs w:val="28"/>
        </w:rPr>
        <w:t>- Щ</w:t>
      </w:r>
      <w:r w:rsidRPr="0000506D">
        <w:rPr>
          <w:sz w:val="28"/>
          <w:szCs w:val="28"/>
        </w:rPr>
        <w:t>о буду використовувати в своїй роботі ...</w:t>
      </w:r>
    </w:p>
    <w:p w14:paraId="5A170EFC" w14:textId="77777777" w:rsidR="0052503E" w:rsidRDefault="0052503E" w:rsidP="00D36C3C">
      <w:pPr>
        <w:spacing w:after="0" w:line="240" w:lineRule="auto"/>
        <w:jc w:val="both"/>
        <w:rPr>
          <w:rFonts w:ascii="Times New Roman" w:hAnsi="Times New Roman"/>
          <w:b/>
          <w:bCs/>
          <w:sz w:val="28"/>
          <w:szCs w:val="28"/>
        </w:rPr>
      </w:pPr>
    </w:p>
    <w:p w14:paraId="342B43E7" w14:textId="77777777" w:rsidR="0052503E" w:rsidRDefault="0052503E" w:rsidP="00D36C3C">
      <w:pPr>
        <w:spacing w:after="0" w:line="240" w:lineRule="auto"/>
        <w:jc w:val="both"/>
        <w:rPr>
          <w:rFonts w:ascii="Times New Roman" w:hAnsi="Times New Roman"/>
          <w:b/>
          <w:bCs/>
          <w:sz w:val="28"/>
          <w:szCs w:val="28"/>
        </w:rPr>
      </w:pPr>
    </w:p>
    <w:p w14:paraId="35A24168" w14:textId="41A6B99B" w:rsidR="00D36C3C" w:rsidRPr="00496070" w:rsidRDefault="00D36C3C" w:rsidP="00D36C3C">
      <w:pPr>
        <w:spacing w:after="0" w:line="240" w:lineRule="auto"/>
        <w:jc w:val="both"/>
        <w:rPr>
          <w:rFonts w:ascii="Times New Roman" w:hAnsi="Times New Roman"/>
          <w:b/>
          <w:sz w:val="28"/>
          <w:szCs w:val="28"/>
        </w:rPr>
      </w:pPr>
      <w:r w:rsidRPr="0000506D">
        <w:rPr>
          <w:rFonts w:ascii="Times New Roman" w:hAnsi="Times New Roman"/>
          <w:b/>
          <w:bCs/>
          <w:sz w:val="28"/>
          <w:szCs w:val="28"/>
        </w:rPr>
        <w:lastRenderedPageBreak/>
        <w:t>Вправа «Аплодисменти»</w:t>
      </w:r>
      <w:r w:rsidRPr="0000506D">
        <w:rPr>
          <w:rFonts w:ascii="ProximaNova" w:hAnsi="ProximaNova"/>
          <w:color w:val="FF0000"/>
          <w:sz w:val="28"/>
          <w:szCs w:val="28"/>
        </w:rPr>
        <w:t xml:space="preserve"> </w:t>
      </w:r>
    </w:p>
    <w:p w14:paraId="2CB40C8C" w14:textId="77777777" w:rsidR="00D36C3C" w:rsidRPr="0000506D" w:rsidRDefault="00D36C3C" w:rsidP="00D36C3C">
      <w:pPr>
        <w:spacing w:after="0" w:line="240" w:lineRule="auto"/>
        <w:jc w:val="both"/>
        <w:rPr>
          <w:rFonts w:ascii="Times New Roman" w:hAnsi="Times New Roman"/>
          <w:sz w:val="28"/>
          <w:szCs w:val="28"/>
        </w:rPr>
      </w:pPr>
      <w:r>
        <w:rPr>
          <w:rFonts w:ascii="Times New Roman" w:hAnsi="Times New Roman"/>
          <w:sz w:val="28"/>
          <w:szCs w:val="28"/>
        </w:rPr>
        <w:t>Учасникам пропонується</w:t>
      </w:r>
      <w:r w:rsidRPr="0000506D">
        <w:rPr>
          <w:rFonts w:ascii="Times New Roman" w:hAnsi="Times New Roman"/>
          <w:sz w:val="28"/>
          <w:szCs w:val="28"/>
        </w:rPr>
        <w:t xml:space="preserve"> уявити на одній долоні посмішку, на іншій – радіс</w:t>
      </w:r>
      <w:r>
        <w:rPr>
          <w:rFonts w:ascii="Times New Roman" w:hAnsi="Times New Roman"/>
          <w:sz w:val="28"/>
          <w:szCs w:val="28"/>
        </w:rPr>
        <w:t>ть. А щоб вони не втекли</w:t>
      </w:r>
      <w:r w:rsidRPr="0000506D">
        <w:rPr>
          <w:rFonts w:ascii="Times New Roman" w:hAnsi="Times New Roman"/>
          <w:sz w:val="28"/>
          <w:szCs w:val="28"/>
        </w:rPr>
        <w:t>, їх треба поєднати в аплодисменти.</w:t>
      </w:r>
    </w:p>
    <w:p w14:paraId="219D0E41" w14:textId="77777777" w:rsidR="0059611A" w:rsidRDefault="0059611A" w:rsidP="00166310">
      <w:pPr>
        <w:tabs>
          <w:tab w:val="left" w:pos="567"/>
        </w:tabs>
        <w:spacing w:after="0" w:line="240" w:lineRule="auto"/>
        <w:jc w:val="both"/>
        <w:rPr>
          <w:rFonts w:ascii="Times New Roman" w:hAnsi="Times New Roman"/>
          <w:sz w:val="28"/>
          <w:szCs w:val="28"/>
        </w:rPr>
      </w:pPr>
    </w:p>
    <w:p w14:paraId="2391AFA4" w14:textId="5D766211" w:rsidR="00166310" w:rsidRPr="006F28A9" w:rsidRDefault="00166310" w:rsidP="00166310">
      <w:pPr>
        <w:tabs>
          <w:tab w:val="left" w:pos="567"/>
        </w:tabs>
        <w:spacing w:after="0" w:line="240" w:lineRule="auto"/>
        <w:jc w:val="both"/>
        <w:rPr>
          <w:rFonts w:ascii="Times New Roman" w:hAnsi="Times New Roman"/>
          <w:sz w:val="28"/>
        </w:rPr>
      </w:pPr>
      <w:r w:rsidRPr="006F28A9">
        <w:rPr>
          <w:rFonts w:ascii="Times New Roman" w:hAnsi="Times New Roman"/>
          <w:sz w:val="28"/>
          <w:szCs w:val="28"/>
        </w:rPr>
        <w:t xml:space="preserve">Розглянемо </w:t>
      </w:r>
      <w:r w:rsidRPr="006F28A9">
        <w:rPr>
          <w:rFonts w:ascii="Times New Roman" w:hAnsi="Times New Roman"/>
          <w:sz w:val="28"/>
        </w:rPr>
        <w:t xml:space="preserve">основний зміст четвертого етапу </w:t>
      </w:r>
      <w:r w:rsidRPr="006F28A9">
        <w:rPr>
          <w:rFonts w:ascii="Times New Roman" w:hAnsi="Times New Roman"/>
          <w:sz w:val="28"/>
          <w:szCs w:val="28"/>
        </w:rPr>
        <w:t>з підвищення життєстійкості та</w:t>
      </w:r>
      <w:r w:rsidRPr="006F28A9">
        <w:rPr>
          <w:rFonts w:ascii="Times New Roman" w:hAnsi="Times New Roman"/>
          <w:sz w:val="28"/>
        </w:rPr>
        <w:t xml:space="preserve"> особистісного розвитку:</w:t>
      </w:r>
      <w:r w:rsidRPr="006F28A9">
        <w:rPr>
          <w:rFonts w:ascii="Times New Roman" w:hAnsi="Times New Roman"/>
          <w:sz w:val="28"/>
          <w:szCs w:val="28"/>
        </w:rPr>
        <w:t xml:space="preserve"> 1 </w:t>
      </w:r>
      <w:proofErr w:type="spellStart"/>
      <w:r w:rsidRPr="006F28A9">
        <w:rPr>
          <w:rFonts w:ascii="Times New Roman" w:hAnsi="Times New Roman"/>
          <w:sz w:val="28"/>
          <w:szCs w:val="28"/>
        </w:rPr>
        <w:t>занятя</w:t>
      </w:r>
      <w:proofErr w:type="spellEnd"/>
      <w:r w:rsidRPr="006F28A9">
        <w:rPr>
          <w:rFonts w:ascii="Times New Roman" w:hAnsi="Times New Roman"/>
          <w:sz w:val="28"/>
          <w:szCs w:val="28"/>
        </w:rPr>
        <w:t xml:space="preserve"> </w:t>
      </w:r>
      <w:r w:rsidRPr="006F28A9">
        <w:rPr>
          <w:rFonts w:ascii="Times New Roman" w:hAnsi="Times New Roman"/>
          <w:sz w:val="28"/>
        </w:rPr>
        <w:t xml:space="preserve">– представлено у табл. 3.7., </w:t>
      </w:r>
      <w:r w:rsidRPr="006F28A9">
        <w:rPr>
          <w:rFonts w:ascii="Times New Roman" w:hAnsi="Times New Roman"/>
          <w:sz w:val="28"/>
          <w:szCs w:val="28"/>
        </w:rPr>
        <w:t>зміст 2</w:t>
      </w:r>
      <w:r w:rsidRPr="002E2CC9">
        <w:rPr>
          <w:rFonts w:ascii="Times New Roman" w:hAnsi="Times New Roman"/>
          <w:sz w:val="28"/>
          <w:szCs w:val="28"/>
        </w:rPr>
        <w:t xml:space="preserve"> </w:t>
      </w:r>
      <w:proofErr w:type="spellStart"/>
      <w:r w:rsidRPr="006F28A9">
        <w:rPr>
          <w:rFonts w:ascii="Times New Roman" w:hAnsi="Times New Roman"/>
          <w:sz w:val="28"/>
          <w:szCs w:val="28"/>
        </w:rPr>
        <w:t>занятя</w:t>
      </w:r>
      <w:proofErr w:type="spellEnd"/>
      <w:r w:rsidRPr="006F28A9">
        <w:rPr>
          <w:rFonts w:ascii="Times New Roman" w:hAnsi="Times New Roman"/>
          <w:sz w:val="28"/>
          <w:szCs w:val="28"/>
        </w:rPr>
        <w:t xml:space="preserve"> </w:t>
      </w:r>
      <w:r w:rsidRPr="006F28A9">
        <w:rPr>
          <w:rFonts w:ascii="Times New Roman" w:hAnsi="Times New Roman"/>
          <w:sz w:val="28"/>
        </w:rPr>
        <w:t>– у табл. 3.8.</w:t>
      </w:r>
    </w:p>
    <w:p w14:paraId="270BE5AB" w14:textId="77777777" w:rsidR="00166310" w:rsidRPr="007C2FFE" w:rsidRDefault="00166310" w:rsidP="00166310">
      <w:pPr>
        <w:spacing w:after="0" w:line="240" w:lineRule="auto"/>
        <w:jc w:val="both"/>
        <w:rPr>
          <w:rFonts w:ascii="Times New Roman" w:hAnsi="Times New Roman"/>
          <w:b/>
          <w:i/>
          <w:iCs/>
          <w:sz w:val="28"/>
        </w:rPr>
      </w:pPr>
      <w:r w:rsidRPr="007C2FFE">
        <w:rPr>
          <w:rFonts w:ascii="Times New Roman" w:hAnsi="Times New Roman"/>
          <w:b/>
          <w:i/>
          <w:iCs/>
          <w:sz w:val="28"/>
        </w:rPr>
        <w:t xml:space="preserve">Заняття 7. </w:t>
      </w:r>
      <w:r w:rsidRPr="007C2FFE">
        <w:rPr>
          <w:rFonts w:ascii="Times New Roman" w:hAnsi="Times New Roman"/>
          <w:b/>
          <w:i/>
          <w:iCs/>
          <w:sz w:val="28"/>
          <w:szCs w:val="28"/>
        </w:rPr>
        <w:t>Підвищення життєстійкості</w:t>
      </w:r>
      <w:r w:rsidRPr="007C2FFE">
        <w:rPr>
          <w:rFonts w:ascii="Times New Roman" w:hAnsi="Times New Roman"/>
          <w:b/>
          <w:i/>
          <w:iCs/>
          <w:sz w:val="28"/>
        </w:rPr>
        <w:t>: усвідомлення особистісних ресурсів та можливостей їх збереження і</w:t>
      </w:r>
      <w:r w:rsidRPr="007C2FFE">
        <w:rPr>
          <w:b/>
          <w:i/>
          <w:iCs/>
          <w:sz w:val="28"/>
          <w:szCs w:val="28"/>
        </w:rPr>
        <w:t xml:space="preserve"> </w:t>
      </w:r>
      <w:r w:rsidRPr="007C2FFE">
        <w:rPr>
          <w:rFonts w:ascii="Times New Roman" w:hAnsi="Times New Roman"/>
          <w:b/>
          <w:i/>
          <w:iCs/>
          <w:sz w:val="28"/>
        </w:rPr>
        <w:t>відновлення.</w:t>
      </w:r>
    </w:p>
    <w:p w14:paraId="0E76A8B7" w14:textId="77777777" w:rsidR="00166310" w:rsidRDefault="00166310" w:rsidP="00166310">
      <w:pPr>
        <w:spacing w:after="0" w:line="240" w:lineRule="auto"/>
        <w:jc w:val="both"/>
        <w:rPr>
          <w:rFonts w:ascii="Times New Roman" w:hAnsi="Times New Roman"/>
          <w:color w:val="FF0000"/>
          <w:sz w:val="28"/>
        </w:rPr>
      </w:pPr>
      <w:r w:rsidRPr="007C2FFE">
        <w:rPr>
          <w:rFonts w:ascii="Times New Roman" w:hAnsi="Times New Roman"/>
          <w:b/>
          <w:bCs/>
          <w:sz w:val="28"/>
        </w:rPr>
        <w:t>Мета:</w:t>
      </w:r>
      <w:r w:rsidRPr="006123E5">
        <w:rPr>
          <w:rFonts w:ascii="Times New Roman" w:hAnsi="Times New Roman"/>
          <w:color w:val="FF0000"/>
          <w:sz w:val="28"/>
        </w:rPr>
        <w:t xml:space="preserve"> </w:t>
      </w:r>
      <w:r w:rsidRPr="00C03786">
        <w:rPr>
          <w:rFonts w:ascii="Times New Roman" w:hAnsi="Times New Roman"/>
          <w:sz w:val="28"/>
          <w:szCs w:val="28"/>
        </w:rPr>
        <w:t>розширити психологічну компетентність педагогів</w:t>
      </w:r>
      <w:r>
        <w:rPr>
          <w:rFonts w:ascii="Times New Roman" w:hAnsi="Times New Roman"/>
          <w:sz w:val="28"/>
          <w:szCs w:val="28"/>
        </w:rPr>
        <w:t xml:space="preserve"> щодо усвідомлення важливості розвитку життєстійкості та напрацювання навичок відновлення особистісних ресурсів.</w:t>
      </w:r>
    </w:p>
    <w:p w14:paraId="6EFE5588" w14:textId="5644F2C0" w:rsidR="00C70EE1" w:rsidRPr="0053735D" w:rsidRDefault="00166310" w:rsidP="0053735D">
      <w:pPr>
        <w:tabs>
          <w:tab w:val="left" w:pos="567"/>
        </w:tabs>
        <w:spacing w:after="0" w:line="240" w:lineRule="auto"/>
        <w:jc w:val="right"/>
        <w:rPr>
          <w:rFonts w:ascii="Times New Roman" w:hAnsi="Times New Roman"/>
          <w:color w:val="FF0000"/>
          <w:sz w:val="28"/>
          <w:szCs w:val="28"/>
        </w:rPr>
      </w:pPr>
      <w:r>
        <w:rPr>
          <w:rFonts w:ascii="Times New Roman" w:hAnsi="Times New Roman"/>
          <w:color w:val="000000"/>
          <w:sz w:val="28"/>
        </w:rPr>
        <w:t>Табл.</w:t>
      </w:r>
      <w:r w:rsidRPr="000C5F31">
        <w:rPr>
          <w:rFonts w:ascii="Times New Roman" w:hAnsi="Times New Roman"/>
          <w:color w:val="000000"/>
          <w:sz w:val="28"/>
        </w:rPr>
        <w:t xml:space="preserve"> 3.7</w:t>
      </w:r>
      <w:r>
        <w:rPr>
          <w:rFonts w:ascii="Times New Roman" w:hAnsi="Times New Roman"/>
          <w:color w:val="000000"/>
          <w:sz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735D" w:rsidRPr="00AA6F8A" w14:paraId="3C1D2923" w14:textId="77777777" w:rsidTr="0053735D">
        <w:trPr>
          <w:jc w:val="center"/>
        </w:trPr>
        <w:tc>
          <w:tcPr>
            <w:tcW w:w="4786" w:type="dxa"/>
          </w:tcPr>
          <w:p w14:paraId="4AC92989" w14:textId="77777777" w:rsidR="0053735D" w:rsidRPr="00AA6F8A" w:rsidRDefault="0053735D" w:rsidP="0053735D">
            <w:pPr>
              <w:spacing w:after="0" w:line="240" w:lineRule="auto"/>
              <w:jc w:val="center"/>
              <w:rPr>
                <w:rFonts w:ascii="Times New Roman" w:hAnsi="Times New Roman"/>
                <w:b/>
                <w:sz w:val="28"/>
                <w:szCs w:val="28"/>
              </w:rPr>
            </w:pPr>
            <w:r w:rsidRPr="00AA6F8A">
              <w:rPr>
                <w:rFonts w:ascii="Times New Roman" w:hAnsi="Times New Roman"/>
                <w:b/>
                <w:sz w:val="28"/>
                <w:szCs w:val="28"/>
              </w:rPr>
              <w:t xml:space="preserve">Перелік </w:t>
            </w:r>
            <w:proofErr w:type="spellStart"/>
            <w:r w:rsidRPr="00AA6F8A">
              <w:rPr>
                <w:rFonts w:ascii="Times New Roman" w:hAnsi="Times New Roman"/>
                <w:b/>
                <w:sz w:val="28"/>
                <w:szCs w:val="28"/>
              </w:rPr>
              <w:t>активностей</w:t>
            </w:r>
            <w:proofErr w:type="spellEnd"/>
          </w:p>
        </w:tc>
        <w:tc>
          <w:tcPr>
            <w:tcW w:w="4678" w:type="dxa"/>
          </w:tcPr>
          <w:p w14:paraId="224B4184" w14:textId="77777777" w:rsidR="0053735D" w:rsidRPr="00AA6F8A" w:rsidRDefault="0053735D" w:rsidP="0053735D">
            <w:pPr>
              <w:spacing w:after="0" w:line="240" w:lineRule="auto"/>
              <w:jc w:val="center"/>
              <w:rPr>
                <w:rFonts w:ascii="Times New Roman" w:hAnsi="Times New Roman"/>
                <w:b/>
                <w:sz w:val="28"/>
                <w:szCs w:val="28"/>
              </w:rPr>
            </w:pPr>
            <w:r w:rsidRPr="00AA6F8A">
              <w:rPr>
                <w:rFonts w:ascii="Times New Roman" w:hAnsi="Times New Roman"/>
                <w:b/>
                <w:sz w:val="28"/>
                <w:szCs w:val="28"/>
              </w:rPr>
              <w:t>Обладнання та матеріали</w:t>
            </w:r>
          </w:p>
        </w:tc>
      </w:tr>
      <w:tr w:rsidR="0053735D" w:rsidRPr="00AA6F8A" w14:paraId="67F882F7" w14:textId="77777777" w:rsidTr="0053735D">
        <w:trPr>
          <w:jc w:val="center"/>
        </w:trPr>
        <w:tc>
          <w:tcPr>
            <w:tcW w:w="4786" w:type="dxa"/>
          </w:tcPr>
          <w:p w14:paraId="45C008CB" w14:textId="77777777" w:rsidR="0053735D" w:rsidRPr="00AA6F8A" w:rsidRDefault="0053735D" w:rsidP="0053735D">
            <w:pPr>
              <w:spacing w:after="0" w:line="240" w:lineRule="auto"/>
              <w:rPr>
                <w:rFonts w:ascii="Times New Roman" w:hAnsi="Times New Roman"/>
                <w:b/>
                <w:sz w:val="28"/>
                <w:szCs w:val="28"/>
              </w:rPr>
            </w:pPr>
            <w:proofErr w:type="spellStart"/>
            <w:r w:rsidRPr="00AA6F8A">
              <w:rPr>
                <w:rFonts w:ascii="Times New Roman" w:hAnsi="Times New Roman"/>
                <w:b/>
                <w:sz w:val="28"/>
                <w:szCs w:val="28"/>
              </w:rPr>
              <w:t>І.Організаційно</w:t>
            </w:r>
            <w:proofErr w:type="spellEnd"/>
            <w:r w:rsidRPr="00AA6F8A">
              <w:rPr>
                <w:rFonts w:ascii="Times New Roman" w:hAnsi="Times New Roman"/>
                <w:b/>
                <w:sz w:val="28"/>
                <w:szCs w:val="28"/>
              </w:rPr>
              <w:t>-мотиваційний етап</w:t>
            </w:r>
          </w:p>
        </w:tc>
        <w:tc>
          <w:tcPr>
            <w:tcW w:w="4678" w:type="dxa"/>
          </w:tcPr>
          <w:p w14:paraId="731E2EDB" w14:textId="77777777" w:rsidR="0053735D" w:rsidRPr="00AA6F8A" w:rsidRDefault="0053735D" w:rsidP="0053735D">
            <w:pPr>
              <w:spacing w:after="0" w:line="240" w:lineRule="auto"/>
              <w:jc w:val="center"/>
              <w:rPr>
                <w:rFonts w:ascii="Times New Roman" w:hAnsi="Times New Roman"/>
                <w:sz w:val="28"/>
                <w:szCs w:val="28"/>
              </w:rPr>
            </w:pPr>
          </w:p>
        </w:tc>
      </w:tr>
      <w:tr w:rsidR="0053735D" w:rsidRPr="00AA6F8A" w14:paraId="7DD1128E" w14:textId="77777777" w:rsidTr="0053735D">
        <w:trPr>
          <w:jc w:val="center"/>
        </w:trPr>
        <w:tc>
          <w:tcPr>
            <w:tcW w:w="4786" w:type="dxa"/>
          </w:tcPr>
          <w:p w14:paraId="43C51DDD" w14:textId="77777777" w:rsidR="0053735D" w:rsidRPr="00B43018" w:rsidRDefault="0053735D" w:rsidP="0053735D">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Привітання</w:t>
            </w:r>
          </w:p>
          <w:p w14:paraId="7C1782D8" w14:textId="77777777" w:rsidR="0053735D" w:rsidRPr="00AA6F8A" w:rsidRDefault="0053735D" w:rsidP="0053735D">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Вправа «Хто є моїми крилами, моїм натхненням у житті»</w:t>
            </w:r>
          </w:p>
        </w:tc>
        <w:tc>
          <w:tcPr>
            <w:tcW w:w="4678" w:type="dxa"/>
          </w:tcPr>
          <w:p w14:paraId="2D039753" w14:textId="77777777" w:rsidR="0053735D" w:rsidRPr="00AA6F8A" w:rsidRDefault="0053735D" w:rsidP="0053735D">
            <w:pPr>
              <w:spacing w:after="0" w:line="240" w:lineRule="auto"/>
              <w:rPr>
                <w:rFonts w:ascii="Times New Roman" w:hAnsi="Times New Roman"/>
                <w:sz w:val="28"/>
                <w:szCs w:val="28"/>
              </w:rPr>
            </w:pPr>
            <w:r w:rsidRPr="00AA6F8A">
              <w:rPr>
                <w:rFonts w:ascii="Times New Roman" w:hAnsi="Times New Roman"/>
                <w:sz w:val="28"/>
                <w:szCs w:val="28"/>
              </w:rPr>
              <w:t>-</w:t>
            </w:r>
            <w:r w:rsidRPr="005E5D6A">
              <w:rPr>
                <w:rFonts w:ascii="Times New Roman" w:hAnsi="Times New Roman"/>
                <w:sz w:val="28"/>
                <w:szCs w:val="28"/>
              </w:rPr>
              <w:t xml:space="preserve"> стільці </w:t>
            </w:r>
            <w:r>
              <w:rPr>
                <w:rFonts w:ascii="Times New Roman" w:hAnsi="Times New Roman"/>
                <w:sz w:val="28"/>
                <w:szCs w:val="28"/>
              </w:rPr>
              <w:t>по колу для</w:t>
            </w:r>
            <w:r w:rsidRPr="005E5D6A">
              <w:rPr>
                <w:rFonts w:ascii="Times New Roman" w:hAnsi="Times New Roman"/>
                <w:sz w:val="28"/>
                <w:szCs w:val="28"/>
              </w:rPr>
              <w:t xml:space="preserve"> кожного учасника</w:t>
            </w:r>
            <w:r>
              <w:rPr>
                <w:rFonts w:ascii="Times New Roman" w:hAnsi="Times New Roman"/>
                <w:sz w:val="28"/>
                <w:szCs w:val="28"/>
              </w:rPr>
              <w:t>, м’яч</w:t>
            </w:r>
          </w:p>
        </w:tc>
      </w:tr>
      <w:tr w:rsidR="0053735D" w:rsidRPr="00AA6F8A" w14:paraId="6A2E52AE" w14:textId="77777777" w:rsidTr="0053735D">
        <w:trPr>
          <w:jc w:val="center"/>
        </w:trPr>
        <w:tc>
          <w:tcPr>
            <w:tcW w:w="4786" w:type="dxa"/>
          </w:tcPr>
          <w:p w14:paraId="58C1D5C2" w14:textId="77777777" w:rsidR="0053735D" w:rsidRPr="00AA6F8A" w:rsidRDefault="0053735D" w:rsidP="0053735D">
            <w:pPr>
              <w:spacing w:after="0" w:line="240" w:lineRule="auto"/>
              <w:rPr>
                <w:rFonts w:ascii="Times New Roman" w:hAnsi="Times New Roman"/>
                <w:b/>
                <w:sz w:val="28"/>
                <w:szCs w:val="28"/>
              </w:rPr>
            </w:pPr>
            <w:r w:rsidRPr="00AA6F8A">
              <w:rPr>
                <w:rFonts w:ascii="Times New Roman" w:hAnsi="Times New Roman"/>
                <w:b/>
                <w:sz w:val="28"/>
                <w:szCs w:val="28"/>
              </w:rPr>
              <w:t>ІІ. Основна частина</w:t>
            </w:r>
          </w:p>
        </w:tc>
        <w:tc>
          <w:tcPr>
            <w:tcW w:w="4678" w:type="dxa"/>
          </w:tcPr>
          <w:p w14:paraId="1F325D34" w14:textId="77777777" w:rsidR="0053735D" w:rsidRPr="00AA6F8A" w:rsidRDefault="0053735D" w:rsidP="0053735D">
            <w:pPr>
              <w:spacing w:after="0" w:line="240" w:lineRule="auto"/>
              <w:jc w:val="center"/>
              <w:rPr>
                <w:rFonts w:ascii="Times New Roman" w:hAnsi="Times New Roman"/>
                <w:sz w:val="28"/>
                <w:szCs w:val="28"/>
              </w:rPr>
            </w:pPr>
          </w:p>
        </w:tc>
      </w:tr>
      <w:tr w:rsidR="0053735D" w:rsidRPr="00AA6F8A" w14:paraId="29B71313" w14:textId="77777777" w:rsidTr="0053735D">
        <w:trPr>
          <w:jc w:val="center"/>
        </w:trPr>
        <w:tc>
          <w:tcPr>
            <w:tcW w:w="4786" w:type="dxa"/>
          </w:tcPr>
          <w:p w14:paraId="0E26BF4C" w14:textId="77777777" w:rsidR="0053735D" w:rsidRDefault="0053735D" w:rsidP="0053735D">
            <w:pPr>
              <w:numPr>
                <w:ilvl w:val="0"/>
                <w:numId w:val="6"/>
              </w:numPr>
              <w:spacing w:after="0" w:line="240" w:lineRule="auto"/>
              <w:ind w:left="284" w:hanging="142"/>
              <w:rPr>
                <w:rFonts w:ascii="Times New Roman" w:hAnsi="Times New Roman"/>
                <w:sz w:val="28"/>
                <w:szCs w:val="28"/>
              </w:rPr>
            </w:pPr>
            <w:proofErr w:type="spellStart"/>
            <w:r w:rsidRPr="002C5296">
              <w:rPr>
                <w:rFonts w:ascii="Times New Roman" w:hAnsi="Times New Roman"/>
                <w:sz w:val="28"/>
                <w:szCs w:val="28"/>
              </w:rPr>
              <w:t>Інфоповідомлення</w:t>
            </w:r>
            <w:proofErr w:type="spellEnd"/>
            <w:r w:rsidRPr="002C5296">
              <w:rPr>
                <w:rFonts w:ascii="Times New Roman" w:hAnsi="Times New Roman"/>
                <w:sz w:val="28"/>
                <w:szCs w:val="28"/>
              </w:rPr>
              <w:t xml:space="preserve"> «</w:t>
            </w:r>
            <w:r>
              <w:rPr>
                <w:rFonts w:ascii="Times New Roman" w:hAnsi="Times New Roman"/>
                <w:sz w:val="28"/>
                <w:szCs w:val="28"/>
              </w:rPr>
              <w:t>Мистецтво збереження та відновлення сил. Види ресурсів. Наповнювачі та пожирачі енергії</w:t>
            </w:r>
            <w:r w:rsidRPr="002C5296">
              <w:rPr>
                <w:rFonts w:ascii="Times New Roman" w:hAnsi="Times New Roman"/>
                <w:sz w:val="28"/>
                <w:szCs w:val="28"/>
              </w:rPr>
              <w:t>»</w:t>
            </w:r>
          </w:p>
          <w:p w14:paraId="7F85712A" w14:textId="77777777" w:rsidR="0053735D" w:rsidRDefault="0053735D" w:rsidP="0053735D">
            <w:pPr>
              <w:numPr>
                <w:ilvl w:val="0"/>
                <w:numId w:val="6"/>
              </w:numPr>
              <w:spacing w:after="0" w:line="240" w:lineRule="auto"/>
              <w:ind w:left="284" w:hanging="142"/>
              <w:rPr>
                <w:rFonts w:ascii="Times New Roman" w:hAnsi="Times New Roman"/>
                <w:sz w:val="28"/>
                <w:szCs w:val="28"/>
              </w:rPr>
            </w:pPr>
            <w:r w:rsidRPr="005A4471">
              <w:rPr>
                <w:rFonts w:ascii="Times New Roman" w:hAnsi="Times New Roman"/>
                <w:sz w:val="28"/>
                <w:szCs w:val="28"/>
              </w:rPr>
              <w:t>Мозковий штурм</w:t>
            </w:r>
            <w:r>
              <w:rPr>
                <w:rFonts w:ascii="Times New Roman" w:hAnsi="Times New Roman"/>
                <w:sz w:val="28"/>
                <w:szCs w:val="28"/>
              </w:rPr>
              <w:t xml:space="preserve"> «Що наповнює, що виснажує мене протягом дня»</w:t>
            </w:r>
          </w:p>
          <w:p w14:paraId="3D535F0E" w14:textId="77777777" w:rsidR="0053735D" w:rsidRDefault="0053735D" w:rsidP="0053735D">
            <w:pPr>
              <w:numPr>
                <w:ilvl w:val="0"/>
                <w:numId w:val="6"/>
              </w:numPr>
              <w:spacing w:after="0" w:line="240" w:lineRule="auto"/>
              <w:ind w:left="284" w:hanging="142"/>
              <w:rPr>
                <w:rFonts w:ascii="Times New Roman" w:hAnsi="Times New Roman"/>
                <w:sz w:val="28"/>
                <w:szCs w:val="28"/>
              </w:rPr>
            </w:pPr>
            <w:r w:rsidRPr="00F20BCE">
              <w:rPr>
                <w:rFonts w:ascii="Times New Roman" w:hAnsi="Times New Roman"/>
                <w:sz w:val="28"/>
                <w:szCs w:val="28"/>
              </w:rPr>
              <w:t>Вправа «Канали ресурсу»</w:t>
            </w:r>
          </w:p>
          <w:p w14:paraId="42726D3C" w14:textId="77777777" w:rsidR="0053735D" w:rsidRPr="00F20BCE" w:rsidRDefault="0053735D" w:rsidP="0053735D">
            <w:pPr>
              <w:spacing w:after="0" w:line="240" w:lineRule="auto"/>
              <w:ind w:left="284"/>
              <w:rPr>
                <w:rFonts w:ascii="Times New Roman" w:hAnsi="Times New Roman"/>
                <w:sz w:val="28"/>
                <w:szCs w:val="28"/>
              </w:rPr>
            </w:pPr>
          </w:p>
          <w:p w14:paraId="3AD565C6" w14:textId="77777777" w:rsidR="0053735D" w:rsidRPr="00F20BCE" w:rsidRDefault="0053735D" w:rsidP="0053735D">
            <w:pPr>
              <w:numPr>
                <w:ilvl w:val="0"/>
                <w:numId w:val="6"/>
              </w:numPr>
              <w:spacing w:after="0" w:line="240" w:lineRule="auto"/>
              <w:ind w:left="284" w:hanging="142"/>
              <w:rPr>
                <w:rFonts w:ascii="Times New Roman" w:hAnsi="Times New Roman"/>
                <w:sz w:val="28"/>
                <w:szCs w:val="28"/>
              </w:rPr>
            </w:pPr>
            <w:r w:rsidRPr="00F20BCE">
              <w:rPr>
                <w:rFonts w:ascii="Times New Roman" w:hAnsi="Times New Roman"/>
                <w:sz w:val="28"/>
                <w:szCs w:val="28"/>
              </w:rPr>
              <w:t>Вправа «Я зобов’язана. Я щаслива»</w:t>
            </w:r>
          </w:p>
          <w:p w14:paraId="27AE21A4" w14:textId="77777777" w:rsidR="0053735D" w:rsidRPr="00F20BCE" w:rsidRDefault="0053735D" w:rsidP="0053735D">
            <w:pPr>
              <w:numPr>
                <w:ilvl w:val="0"/>
                <w:numId w:val="6"/>
              </w:numPr>
              <w:spacing w:after="0" w:line="240" w:lineRule="auto"/>
              <w:ind w:left="284" w:hanging="142"/>
              <w:rPr>
                <w:rFonts w:ascii="Times New Roman" w:hAnsi="Times New Roman"/>
                <w:sz w:val="28"/>
                <w:szCs w:val="28"/>
              </w:rPr>
            </w:pPr>
            <w:r w:rsidRPr="00F20BCE">
              <w:rPr>
                <w:rFonts w:ascii="Times New Roman" w:hAnsi="Times New Roman"/>
                <w:sz w:val="28"/>
                <w:szCs w:val="28"/>
              </w:rPr>
              <w:t>Вправа «Я молодець!»</w:t>
            </w:r>
          </w:p>
          <w:p w14:paraId="5E4D59B5" w14:textId="77777777" w:rsidR="0053735D" w:rsidRPr="00F20BCE" w:rsidRDefault="0053735D" w:rsidP="0053735D">
            <w:pPr>
              <w:numPr>
                <w:ilvl w:val="0"/>
                <w:numId w:val="6"/>
              </w:numPr>
              <w:spacing w:after="0" w:line="240" w:lineRule="auto"/>
              <w:ind w:left="284" w:hanging="142"/>
              <w:rPr>
                <w:rFonts w:ascii="Times New Roman" w:hAnsi="Times New Roman"/>
                <w:sz w:val="28"/>
                <w:szCs w:val="28"/>
              </w:rPr>
            </w:pPr>
            <w:r w:rsidRPr="00F20BCE">
              <w:rPr>
                <w:rFonts w:ascii="Times New Roman" w:hAnsi="Times New Roman"/>
                <w:sz w:val="28"/>
                <w:szCs w:val="28"/>
              </w:rPr>
              <w:t>Вправа «Мої кола підтримки»</w:t>
            </w:r>
          </w:p>
          <w:p w14:paraId="58775962" w14:textId="77777777" w:rsidR="0053735D" w:rsidRPr="00F20BCE" w:rsidRDefault="0053735D" w:rsidP="0053735D">
            <w:pPr>
              <w:numPr>
                <w:ilvl w:val="0"/>
                <w:numId w:val="6"/>
              </w:numPr>
              <w:spacing w:after="0" w:line="240" w:lineRule="auto"/>
              <w:ind w:left="284" w:hanging="142"/>
              <w:rPr>
                <w:rFonts w:ascii="Times New Roman" w:hAnsi="Times New Roman"/>
                <w:sz w:val="28"/>
                <w:szCs w:val="28"/>
              </w:rPr>
            </w:pPr>
            <w:r w:rsidRPr="00F20BCE">
              <w:rPr>
                <w:rFonts w:ascii="Times New Roman" w:hAnsi="Times New Roman"/>
                <w:sz w:val="28"/>
                <w:szCs w:val="28"/>
              </w:rPr>
              <w:t>Вправа «Профілактика травми свідка»</w:t>
            </w:r>
          </w:p>
          <w:p w14:paraId="75ACDC44" w14:textId="77777777" w:rsidR="0053735D" w:rsidRPr="0020222F" w:rsidRDefault="0053735D" w:rsidP="0053735D">
            <w:pPr>
              <w:numPr>
                <w:ilvl w:val="0"/>
                <w:numId w:val="6"/>
              </w:numPr>
              <w:spacing w:after="0" w:line="240" w:lineRule="auto"/>
              <w:ind w:left="284" w:hanging="142"/>
              <w:rPr>
                <w:rFonts w:ascii="Times New Roman" w:hAnsi="Times New Roman"/>
                <w:sz w:val="28"/>
                <w:szCs w:val="28"/>
              </w:rPr>
            </w:pPr>
            <w:r w:rsidRPr="00F20BCE">
              <w:rPr>
                <w:rFonts w:ascii="Times New Roman" w:hAnsi="Times New Roman"/>
                <w:sz w:val="28"/>
                <w:szCs w:val="28"/>
              </w:rPr>
              <w:t>Вправа «Портрет життя»</w:t>
            </w:r>
          </w:p>
        </w:tc>
        <w:tc>
          <w:tcPr>
            <w:tcW w:w="4678" w:type="dxa"/>
          </w:tcPr>
          <w:p w14:paraId="038B0A7A" w14:textId="77777777" w:rsidR="0053735D" w:rsidRPr="00AA6F8A" w:rsidRDefault="0053735D" w:rsidP="0053735D">
            <w:pPr>
              <w:spacing w:after="0" w:line="240" w:lineRule="auto"/>
              <w:rPr>
                <w:rFonts w:ascii="Times New Roman" w:hAnsi="Times New Roman"/>
                <w:sz w:val="28"/>
                <w:szCs w:val="28"/>
              </w:rPr>
            </w:pPr>
            <w:r>
              <w:rPr>
                <w:rFonts w:ascii="Times New Roman" w:hAnsi="Times New Roman"/>
                <w:sz w:val="28"/>
                <w:szCs w:val="28"/>
              </w:rPr>
              <w:t xml:space="preserve">- </w:t>
            </w:r>
            <w:r w:rsidRPr="006F3F17">
              <w:rPr>
                <w:rFonts w:ascii="Times New Roman" w:hAnsi="Times New Roman"/>
                <w:sz w:val="28"/>
                <w:szCs w:val="28"/>
              </w:rPr>
              <w:t>презентація, ноутбук, екран</w:t>
            </w:r>
            <w:r>
              <w:rPr>
                <w:rFonts w:ascii="Times New Roman" w:hAnsi="Times New Roman"/>
                <w:sz w:val="28"/>
                <w:szCs w:val="28"/>
              </w:rPr>
              <w:t>;</w:t>
            </w:r>
          </w:p>
          <w:p w14:paraId="081DA1D9" w14:textId="77777777" w:rsidR="0053735D" w:rsidRDefault="0053735D" w:rsidP="0053735D">
            <w:pPr>
              <w:spacing w:after="0" w:line="240" w:lineRule="auto"/>
              <w:rPr>
                <w:rFonts w:ascii="Times New Roman" w:hAnsi="Times New Roman"/>
                <w:sz w:val="28"/>
                <w:szCs w:val="28"/>
              </w:rPr>
            </w:pPr>
          </w:p>
          <w:p w14:paraId="73D6A5CB" w14:textId="77777777" w:rsidR="0053735D" w:rsidRDefault="0053735D" w:rsidP="0053735D">
            <w:pPr>
              <w:spacing w:after="0" w:line="240" w:lineRule="auto"/>
              <w:rPr>
                <w:rFonts w:ascii="Times New Roman" w:hAnsi="Times New Roman"/>
                <w:sz w:val="28"/>
                <w:szCs w:val="28"/>
              </w:rPr>
            </w:pPr>
          </w:p>
          <w:p w14:paraId="0CA36425" w14:textId="77777777" w:rsidR="0053735D" w:rsidRDefault="0053735D" w:rsidP="0053735D">
            <w:pPr>
              <w:spacing w:after="0" w:line="240" w:lineRule="auto"/>
              <w:rPr>
                <w:rFonts w:ascii="Times New Roman" w:hAnsi="Times New Roman"/>
                <w:sz w:val="28"/>
                <w:szCs w:val="28"/>
              </w:rPr>
            </w:pPr>
          </w:p>
          <w:p w14:paraId="73459B9B" w14:textId="77777777" w:rsidR="0053735D" w:rsidRDefault="0053735D" w:rsidP="0053735D">
            <w:pPr>
              <w:spacing w:after="0" w:line="240" w:lineRule="auto"/>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ли</w:t>
            </w:r>
            <w:r>
              <w:rPr>
                <w:rFonts w:ascii="Times New Roman" w:hAnsi="Times New Roman"/>
                <w:sz w:val="28"/>
                <w:szCs w:val="28"/>
              </w:rPr>
              <w:t>сти паперу, ручки;</w:t>
            </w:r>
          </w:p>
          <w:p w14:paraId="506F840A" w14:textId="77777777" w:rsidR="0053735D" w:rsidRPr="00AA6F8A" w:rsidRDefault="0053735D" w:rsidP="0053735D">
            <w:pPr>
              <w:spacing w:after="0" w:line="240" w:lineRule="auto"/>
              <w:rPr>
                <w:rFonts w:ascii="Times New Roman" w:hAnsi="Times New Roman"/>
                <w:sz w:val="28"/>
                <w:szCs w:val="28"/>
              </w:rPr>
            </w:pPr>
          </w:p>
          <w:p w14:paraId="612961DA" w14:textId="77777777" w:rsidR="0053735D" w:rsidRPr="00AA6F8A" w:rsidRDefault="0053735D" w:rsidP="0053735D">
            <w:pPr>
              <w:spacing w:after="0" w:line="240" w:lineRule="auto"/>
              <w:rPr>
                <w:rFonts w:ascii="Times New Roman" w:hAnsi="Times New Roman"/>
                <w:sz w:val="28"/>
                <w:szCs w:val="28"/>
              </w:rPr>
            </w:pPr>
            <w:r>
              <w:rPr>
                <w:rFonts w:ascii="Times New Roman" w:hAnsi="Times New Roman"/>
                <w:sz w:val="28"/>
                <w:szCs w:val="28"/>
              </w:rPr>
              <w:t>-аудіо запис спокійної музики, презентація;</w:t>
            </w:r>
          </w:p>
          <w:p w14:paraId="0B9BC975" w14:textId="77777777" w:rsidR="0053735D" w:rsidRDefault="0053735D" w:rsidP="0053735D">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ручки;</w:t>
            </w:r>
          </w:p>
          <w:p w14:paraId="728C3823" w14:textId="77777777" w:rsidR="0053735D" w:rsidRDefault="0053735D" w:rsidP="0053735D">
            <w:pPr>
              <w:spacing w:after="0" w:line="240" w:lineRule="auto"/>
              <w:rPr>
                <w:rFonts w:ascii="Times New Roman" w:hAnsi="Times New Roman"/>
                <w:sz w:val="28"/>
                <w:szCs w:val="28"/>
              </w:rPr>
            </w:pPr>
            <w:r>
              <w:rPr>
                <w:rFonts w:ascii="Times New Roman" w:hAnsi="Times New Roman"/>
                <w:sz w:val="28"/>
                <w:szCs w:val="28"/>
              </w:rPr>
              <w:t xml:space="preserve">-аудіо запис спокійної </w:t>
            </w:r>
            <w:proofErr w:type="spellStart"/>
            <w:r>
              <w:rPr>
                <w:rFonts w:ascii="Times New Roman" w:hAnsi="Times New Roman"/>
                <w:sz w:val="28"/>
                <w:szCs w:val="28"/>
              </w:rPr>
              <w:t>музики,м’яч</w:t>
            </w:r>
            <w:proofErr w:type="spellEnd"/>
            <w:r>
              <w:rPr>
                <w:rFonts w:ascii="Times New Roman" w:hAnsi="Times New Roman"/>
                <w:sz w:val="28"/>
                <w:szCs w:val="28"/>
              </w:rPr>
              <w:t>;</w:t>
            </w:r>
          </w:p>
          <w:p w14:paraId="08527E1F" w14:textId="77777777" w:rsidR="0053735D" w:rsidRDefault="0053735D" w:rsidP="0053735D">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ручки;</w:t>
            </w:r>
          </w:p>
          <w:p w14:paraId="5FBD11D9" w14:textId="77777777" w:rsidR="0053735D" w:rsidRPr="00AA6F8A" w:rsidRDefault="0053735D" w:rsidP="0053735D">
            <w:pPr>
              <w:spacing w:after="0" w:line="240" w:lineRule="auto"/>
              <w:rPr>
                <w:rFonts w:ascii="Times New Roman" w:hAnsi="Times New Roman"/>
                <w:sz w:val="28"/>
                <w:szCs w:val="28"/>
              </w:rPr>
            </w:pPr>
            <w:r>
              <w:rPr>
                <w:rFonts w:ascii="Times New Roman" w:hAnsi="Times New Roman"/>
                <w:sz w:val="28"/>
                <w:szCs w:val="28"/>
              </w:rPr>
              <w:t>-аудіо запис спокійної музики, презентація;</w:t>
            </w:r>
          </w:p>
          <w:p w14:paraId="7362A093" w14:textId="77777777" w:rsidR="0053735D" w:rsidRPr="00AA6F8A" w:rsidRDefault="0053735D" w:rsidP="0053735D">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А4, кольорові олівці.</w:t>
            </w:r>
          </w:p>
        </w:tc>
      </w:tr>
      <w:tr w:rsidR="0053735D" w:rsidRPr="00AA6F8A" w14:paraId="0D0BABF7" w14:textId="77777777" w:rsidTr="0053735D">
        <w:trPr>
          <w:jc w:val="center"/>
        </w:trPr>
        <w:tc>
          <w:tcPr>
            <w:tcW w:w="4786" w:type="dxa"/>
          </w:tcPr>
          <w:p w14:paraId="6F639A7D" w14:textId="77777777" w:rsidR="0053735D" w:rsidRPr="00AA6F8A" w:rsidRDefault="0053735D" w:rsidP="0053735D">
            <w:pPr>
              <w:spacing w:after="0" w:line="240" w:lineRule="auto"/>
              <w:rPr>
                <w:rFonts w:ascii="Times New Roman" w:hAnsi="Times New Roman"/>
                <w:b/>
                <w:sz w:val="28"/>
                <w:szCs w:val="28"/>
              </w:rPr>
            </w:pPr>
            <w:r>
              <w:rPr>
                <w:rFonts w:ascii="Times New Roman" w:hAnsi="Times New Roman"/>
                <w:b/>
                <w:sz w:val="28"/>
                <w:szCs w:val="28"/>
              </w:rPr>
              <w:t>ІІІ. Р</w:t>
            </w:r>
            <w:r w:rsidRPr="00AA6F8A">
              <w:rPr>
                <w:rFonts w:ascii="Times New Roman" w:hAnsi="Times New Roman"/>
                <w:b/>
                <w:sz w:val="28"/>
                <w:szCs w:val="28"/>
              </w:rPr>
              <w:t>ефлексія</w:t>
            </w:r>
          </w:p>
        </w:tc>
        <w:tc>
          <w:tcPr>
            <w:tcW w:w="4678" w:type="dxa"/>
          </w:tcPr>
          <w:p w14:paraId="5B2A9E67" w14:textId="77777777" w:rsidR="0053735D" w:rsidRPr="00AA6F8A" w:rsidRDefault="0053735D" w:rsidP="0053735D">
            <w:pPr>
              <w:spacing w:after="0" w:line="240" w:lineRule="auto"/>
              <w:jc w:val="center"/>
              <w:rPr>
                <w:rFonts w:ascii="Times New Roman" w:hAnsi="Times New Roman"/>
                <w:sz w:val="28"/>
                <w:szCs w:val="28"/>
              </w:rPr>
            </w:pPr>
          </w:p>
        </w:tc>
      </w:tr>
      <w:tr w:rsidR="0053735D" w:rsidRPr="00AA6F8A" w14:paraId="6E15BEE4" w14:textId="77777777" w:rsidTr="0053735D">
        <w:trPr>
          <w:jc w:val="center"/>
        </w:trPr>
        <w:tc>
          <w:tcPr>
            <w:tcW w:w="4786" w:type="dxa"/>
          </w:tcPr>
          <w:p w14:paraId="13D0CE57" w14:textId="77777777" w:rsidR="0053735D" w:rsidRDefault="0053735D" w:rsidP="0053735D">
            <w:pPr>
              <w:numPr>
                <w:ilvl w:val="0"/>
                <w:numId w:val="7"/>
              </w:numPr>
              <w:spacing w:after="0" w:line="240" w:lineRule="auto"/>
              <w:ind w:left="284" w:hanging="142"/>
              <w:rPr>
                <w:rFonts w:ascii="Times New Roman" w:hAnsi="Times New Roman"/>
                <w:sz w:val="28"/>
                <w:szCs w:val="28"/>
              </w:rPr>
            </w:pPr>
            <w:r w:rsidRPr="00EC0336">
              <w:rPr>
                <w:rFonts w:ascii="Times New Roman" w:hAnsi="Times New Roman"/>
                <w:sz w:val="28"/>
                <w:szCs w:val="28"/>
              </w:rPr>
              <w:t>Обмін враженнями між учасниками тренінгу</w:t>
            </w:r>
          </w:p>
          <w:p w14:paraId="4C88AE81" w14:textId="77777777" w:rsidR="0053735D" w:rsidRDefault="0053735D" w:rsidP="0053735D">
            <w:pPr>
              <w:numPr>
                <w:ilvl w:val="0"/>
                <w:numId w:val="7"/>
              </w:numPr>
              <w:spacing w:after="0" w:line="240" w:lineRule="auto"/>
              <w:ind w:left="284" w:hanging="142"/>
              <w:rPr>
                <w:rFonts w:ascii="Times New Roman" w:hAnsi="Times New Roman"/>
                <w:sz w:val="28"/>
                <w:szCs w:val="28"/>
              </w:rPr>
            </w:pPr>
            <w:r>
              <w:rPr>
                <w:rFonts w:ascii="Times New Roman" w:hAnsi="Times New Roman"/>
                <w:sz w:val="28"/>
                <w:szCs w:val="28"/>
              </w:rPr>
              <w:t>М</w:t>
            </w:r>
            <w:r w:rsidRPr="001D5A3E">
              <w:rPr>
                <w:rFonts w:ascii="Times New Roman" w:hAnsi="Times New Roman"/>
                <w:sz w:val="28"/>
                <w:szCs w:val="28"/>
              </w:rPr>
              <w:t>етод ДРІД</w:t>
            </w:r>
          </w:p>
          <w:p w14:paraId="329B6EF8" w14:textId="77777777" w:rsidR="0053735D" w:rsidRPr="003860A4" w:rsidRDefault="0053735D" w:rsidP="0053735D">
            <w:pPr>
              <w:numPr>
                <w:ilvl w:val="0"/>
                <w:numId w:val="7"/>
              </w:numPr>
              <w:spacing w:after="0" w:line="240" w:lineRule="auto"/>
              <w:ind w:left="284" w:hanging="142"/>
              <w:rPr>
                <w:rFonts w:ascii="Times New Roman" w:hAnsi="Times New Roman"/>
                <w:sz w:val="28"/>
                <w:szCs w:val="28"/>
              </w:rPr>
            </w:pPr>
            <w:r w:rsidRPr="003860A4">
              <w:rPr>
                <w:rFonts w:ascii="Times New Roman" w:hAnsi="Times New Roman"/>
                <w:bCs/>
                <w:sz w:val="28"/>
                <w:szCs w:val="28"/>
              </w:rPr>
              <w:t>Вправа «Аплодисменти»</w:t>
            </w:r>
          </w:p>
        </w:tc>
        <w:tc>
          <w:tcPr>
            <w:tcW w:w="4678" w:type="dxa"/>
          </w:tcPr>
          <w:p w14:paraId="0FFCED59" w14:textId="77777777" w:rsidR="0053735D" w:rsidRPr="00AA6F8A" w:rsidRDefault="0053735D" w:rsidP="0053735D">
            <w:pPr>
              <w:spacing w:after="0" w:line="240" w:lineRule="auto"/>
              <w:rPr>
                <w:rFonts w:ascii="Times New Roman" w:hAnsi="Times New Roman"/>
                <w:sz w:val="28"/>
                <w:szCs w:val="28"/>
              </w:rPr>
            </w:pPr>
            <w:r>
              <w:rPr>
                <w:rFonts w:ascii="Times New Roman" w:hAnsi="Times New Roman"/>
                <w:sz w:val="28"/>
                <w:szCs w:val="28"/>
              </w:rPr>
              <w:t>- аудіо запис спокійної музики.</w:t>
            </w:r>
          </w:p>
          <w:p w14:paraId="752A2D38" w14:textId="77777777" w:rsidR="0053735D" w:rsidRPr="00AA6F8A" w:rsidRDefault="0053735D" w:rsidP="0053735D">
            <w:pPr>
              <w:spacing w:after="0" w:line="240" w:lineRule="auto"/>
              <w:rPr>
                <w:rFonts w:ascii="Times New Roman" w:hAnsi="Times New Roman"/>
                <w:sz w:val="28"/>
                <w:szCs w:val="28"/>
              </w:rPr>
            </w:pPr>
          </w:p>
        </w:tc>
      </w:tr>
    </w:tbl>
    <w:p w14:paraId="3D254E90" w14:textId="5B43B218" w:rsidR="00C70EE1" w:rsidRDefault="00C70EE1" w:rsidP="003073AC">
      <w:pPr>
        <w:spacing w:after="0" w:line="240" w:lineRule="auto"/>
        <w:rPr>
          <w:rFonts w:ascii="Times New Roman" w:hAnsi="Times New Roman"/>
          <w:b/>
          <w:i/>
          <w:color w:val="FF0000"/>
          <w:sz w:val="28"/>
        </w:rPr>
      </w:pPr>
    </w:p>
    <w:p w14:paraId="6EB79EDD" w14:textId="50CF9432" w:rsidR="007C2FFE" w:rsidRDefault="007C2FFE" w:rsidP="007C2FFE">
      <w:pPr>
        <w:spacing w:after="0" w:line="240" w:lineRule="auto"/>
        <w:rPr>
          <w:rFonts w:ascii="Times New Roman" w:hAnsi="Times New Roman"/>
          <w:b/>
          <w:sz w:val="28"/>
          <w:szCs w:val="28"/>
        </w:rPr>
      </w:pPr>
      <w:r>
        <w:rPr>
          <w:rFonts w:ascii="Times New Roman" w:hAnsi="Times New Roman"/>
          <w:b/>
          <w:sz w:val="28"/>
          <w:szCs w:val="28"/>
        </w:rPr>
        <w:t>Хід заняття:</w:t>
      </w:r>
    </w:p>
    <w:p w14:paraId="2C82F9A1" w14:textId="64E98C48" w:rsidR="007C2FFE" w:rsidRPr="007C2FFE" w:rsidRDefault="007C2FFE" w:rsidP="007C2FFE">
      <w:pPr>
        <w:spacing w:after="0" w:line="240" w:lineRule="auto"/>
        <w:rPr>
          <w:rFonts w:ascii="Times New Roman" w:hAnsi="Times New Roman"/>
          <w:bCs/>
          <w:sz w:val="28"/>
          <w:szCs w:val="28"/>
        </w:rPr>
      </w:pPr>
      <w:r w:rsidRPr="005E0C99">
        <w:rPr>
          <w:rFonts w:ascii="Times New Roman" w:hAnsi="Times New Roman"/>
          <w:b/>
          <w:sz w:val="28"/>
          <w:szCs w:val="28"/>
        </w:rPr>
        <w:t xml:space="preserve">Привітання. </w:t>
      </w:r>
      <w:r w:rsidRPr="007C2FFE">
        <w:rPr>
          <w:rFonts w:ascii="Times New Roman" w:hAnsi="Times New Roman"/>
          <w:bCs/>
          <w:sz w:val="28"/>
          <w:szCs w:val="28"/>
        </w:rPr>
        <w:t>Вправа «Хто є моїми крилами, моїм натхненням у житті»</w:t>
      </w:r>
    </w:p>
    <w:p w14:paraId="37AF4D3C" w14:textId="77777777" w:rsidR="007C2FFE" w:rsidRDefault="007C2FFE" w:rsidP="007C2FFE">
      <w:pPr>
        <w:spacing w:after="0" w:line="240" w:lineRule="auto"/>
        <w:jc w:val="both"/>
        <w:rPr>
          <w:rFonts w:ascii="Times New Roman" w:hAnsi="Times New Roman"/>
          <w:sz w:val="28"/>
          <w:szCs w:val="28"/>
        </w:rPr>
      </w:pPr>
      <w:r w:rsidRPr="00831662">
        <w:rPr>
          <w:rFonts w:ascii="Times New Roman" w:hAnsi="Times New Roman"/>
          <w:sz w:val="28"/>
          <w:szCs w:val="28"/>
        </w:rPr>
        <w:t>Учасники</w:t>
      </w:r>
      <w:r>
        <w:rPr>
          <w:rFonts w:ascii="Times New Roman" w:hAnsi="Times New Roman"/>
          <w:sz w:val="28"/>
          <w:szCs w:val="28"/>
        </w:rPr>
        <w:t xml:space="preserve"> </w:t>
      </w:r>
      <w:proofErr w:type="spellStart"/>
      <w:r>
        <w:rPr>
          <w:rFonts w:ascii="Times New Roman" w:hAnsi="Times New Roman"/>
          <w:sz w:val="28"/>
          <w:szCs w:val="28"/>
        </w:rPr>
        <w:t>перекидують</w:t>
      </w:r>
      <w:proofErr w:type="spellEnd"/>
      <w:r>
        <w:rPr>
          <w:rFonts w:ascii="Times New Roman" w:hAnsi="Times New Roman"/>
          <w:sz w:val="28"/>
          <w:szCs w:val="28"/>
        </w:rPr>
        <w:t xml:space="preserve"> м’яч один одному та проговорюють про те, хто є їхніми крилами та натхненням у житті.</w:t>
      </w:r>
    </w:p>
    <w:p w14:paraId="5B32D608" w14:textId="77777777" w:rsidR="007C2FFE" w:rsidRPr="009168EF" w:rsidRDefault="007C2FFE" w:rsidP="007C2FFE">
      <w:pPr>
        <w:spacing w:after="0" w:line="240" w:lineRule="auto"/>
        <w:jc w:val="both"/>
        <w:rPr>
          <w:rFonts w:ascii="Times New Roman" w:hAnsi="Times New Roman"/>
          <w:b/>
          <w:sz w:val="28"/>
          <w:szCs w:val="28"/>
        </w:rPr>
      </w:pPr>
      <w:proofErr w:type="spellStart"/>
      <w:r w:rsidRPr="009168EF">
        <w:rPr>
          <w:rFonts w:ascii="Times New Roman" w:hAnsi="Times New Roman"/>
          <w:b/>
          <w:sz w:val="28"/>
          <w:szCs w:val="28"/>
        </w:rPr>
        <w:lastRenderedPageBreak/>
        <w:t>Інфоповідомлення</w:t>
      </w:r>
      <w:proofErr w:type="spellEnd"/>
      <w:r w:rsidRPr="009168EF">
        <w:rPr>
          <w:rFonts w:ascii="Times New Roman" w:hAnsi="Times New Roman"/>
          <w:b/>
          <w:sz w:val="28"/>
          <w:szCs w:val="28"/>
        </w:rPr>
        <w:t xml:space="preserve"> «Мистецтво збереження та відновлення сил. Види ресурсів»</w:t>
      </w:r>
    </w:p>
    <w:p w14:paraId="4849C593" w14:textId="77777777" w:rsidR="007C2FFE" w:rsidRPr="00C249F4" w:rsidRDefault="007C2FFE" w:rsidP="007C2FFE">
      <w:pPr>
        <w:pStyle w:val="ac"/>
        <w:spacing w:beforeAutospacing="0" w:after="0" w:afterAutospacing="0"/>
        <w:jc w:val="both"/>
        <w:rPr>
          <w:sz w:val="28"/>
          <w:szCs w:val="28"/>
        </w:rPr>
      </w:pPr>
      <w:r w:rsidRPr="00C249F4">
        <w:rPr>
          <w:sz w:val="28"/>
          <w:szCs w:val="28"/>
        </w:rPr>
        <w:t>Важливість збереження та відновлення сил педагогів полягає в тому, що це допомагає підтримувати їх фізичне та емоційне здоров'я, покращує якість навчання та виховання учнів, а також підвищує їх професійну ефективність та задоволеність роботою.</w:t>
      </w:r>
      <w:r>
        <w:rPr>
          <w:sz w:val="28"/>
          <w:szCs w:val="28"/>
        </w:rPr>
        <w:t xml:space="preserve"> </w:t>
      </w:r>
      <w:r w:rsidRPr="00C249F4">
        <w:rPr>
          <w:sz w:val="28"/>
          <w:szCs w:val="28"/>
        </w:rPr>
        <w:t>Перш за все, педагоги повинні звернути увагу на своє фізичне здоров'я. Це може включати здорове харчування, фізичну активність, достатню кількість сну та відпочинку. Педагоги можуть зберігати своє фізичне здоров'я, включаючи прості зміни у своїй щоденній діяльності, наприклад, проходження більше пішки, заміна перекусів з шкідливими продуктами на більш здорові, зайняття спортом або фізичними вправами.</w:t>
      </w:r>
    </w:p>
    <w:p w14:paraId="512D7BFB" w14:textId="77777777" w:rsidR="007C2FFE" w:rsidRPr="00C249F4" w:rsidRDefault="007C2FFE" w:rsidP="007C2FFE">
      <w:pPr>
        <w:pStyle w:val="ac"/>
        <w:spacing w:beforeAutospacing="0" w:after="0" w:afterAutospacing="0"/>
        <w:jc w:val="both"/>
        <w:rPr>
          <w:sz w:val="28"/>
          <w:szCs w:val="28"/>
        </w:rPr>
      </w:pPr>
      <w:r w:rsidRPr="00C249F4">
        <w:rPr>
          <w:sz w:val="28"/>
          <w:szCs w:val="28"/>
        </w:rPr>
        <w:t xml:space="preserve">Крім того, педагоги повинні звернути увагу на своє емоційне здоров'я. Вони можуть розвивати </w:t>
      </w:r>
      <w:proofErr w:type="spellStart"/>
      <w:r w:rsidRPr="00C249F4">
        <w:rPr>
          <w:sz w:val="28"/>
          <w:szCs w:val="28"/>
        </w:rPr>
        <w:t>стресостійкість</w:t>
      </w:r>
      <w:proofErr w:type="spellEnd"/>
      <w:r w:rsidRPr="00C249F4">
        <w:rPr>
          <w:sz w:val="28"/>
          <w:szCs w:val="28"/>
        </w:rPr>
        <w:t xml:space="preserve"> та робити вправи на релаксацію, такі як медитація, йога або дихальні вправи. Важливо також відпочивати від роботи, знайти хобі або заняття, які допомагають зняти стрес і підтримувати емоційний баланс.</w:t>
      </w:r>
      <w:r>
        <w:rPr>
          <w:sz w:val="28"/>
          <w:szCs w:val="28"/>
        </w:rPr>
        <w:t xml:space="preserve"> </w:t>
      </w:r>
      <w:r w:rsidRPr="002F3598">
        <w:rPr>
          <w:sz w:val="28"/>
          <w:szCs w:val="28"/>
        </w:rPr>
        <w:t xml:space="preserve">Педагоги також можуть відновлювати свої сили, відпочиваючи від роботи. Це може включати відпустку, вихідні дні та періоди дистанційної роботи. </w:t>
      </w:r>
      <w:r w:rsidRPr="00C249F4">
        <w:rPr>
          <w:sz w:val="28"/>
          <w:szCs w:val="28"/>
        </w:rPr>
        <w:t>Важливо також планувати свій час та приділяти час на релаксацію та відновлення.</w:t>
      </w:r>
    </w:p>
    <w:p w14:paraId="58FA3562" w14:textId="77777777" w:rsidR="007C2FFE" w:rsidRPr="00C249F4" w:rsidRDefault="007C2FFE" w:rsidP="007C2FFE">
      <w:pPr>
        <w:pStyle w:val="ac"/>
        <w:spacing w:beforeAutospacing="0" w:after="0" w:afterAutospacing="0"/>
        <w:ind w:firstLine="708"/>
        <w:jc w:val="both"/>
        <w:rPr>
          <w:sz w:val="28"/>
          <w:szCs w:val="28"/>
        </w:rPr>
      </w:pPr>
      <w:r w:rsidRPr="00C249F4">
        <w:rPr>
          <w:sz w:val="28"/>
          <w:szCs w:val="28"/>
        </w:rPr>
        <w:t>Одним з важливих аспектів збереження та відновлення сил педагога є планування відпочинку. Педагогам потрібно знайти час для відпочинку та розваг, які допоможуть зняти напругу та стрес, відновити енергію та підтримати психологічне та фізичне здоров'я.</w:t>
      </w:r>
      <w:r>
        <w:rPr>
          <w:sz w:val="28"/>
          <w:szCs w:val="28"/>
        </w:rPr>
        <w:t xml:space="preserve"> </w:t>
      </w:r>
      <w:r w:rsidRPr="00C249F4">
        <w:rPr>
          <w:sz w:val="28"/>
          <w:szCs w:val="28"/>
        </w:rPr>
        <w:t>Для цього можна обрати різні форми відпочинку: спорт, подорожі, медитацію, читання, зустрічі з друзями та родиною, хобі та інші. Важливо знайти те, що приносить задоволення та відпочинок, а також не забувати про регулярність та систематичність.</w:t>
      </w:r>
    </w:p>
    <w:p w14:paraId="11DECB58" w14:textId="77777777" w:rsidR="007C2FFE" w:rsidRPr="00C249F4" w:rsidRDefault="007C2FFE" w:rsidP="007C2FFE">
      <w:pPr>
        <w:pStyle w:val="ac"/>
        <w:spacing w:beforeAutospacing="0" w:after="0" w:afterAutospacing="0"/>
        <w:jc w:val="both"/>
        <w:rPr>
          <w:sz w:val="28"/>
          <w:szCs w:val="28"/>
        </w:rPr>
      </w:pPr>
      <w:r w:rsidRPr="00C249F4">
        <w:rPr>
          <w:sz w:val="28"/>
          <w:szCs w:val="28"/>
        </w:rPr>
        <w:t>Крім того, важливим елементом збереження сил педагога є підтримка соціального середовища. Педагог може знайти підтримку в колег, родині та друзях, а також приєднатися до професійних груп або спілок, які допомагають педагогам обмінюватися досвідом та знаннями.</w:t>
      </w:r>
      <w:r>
        <w:rPr>
          <w:sz w:val="28"/>
          <w:szCs w:val="28"/>
        </w:rPr>
        <w:t xml:space="preserve"> </w:t>
      </w:r>
      <w:r w:rsidRPr="00C249F4">
        <w:rPr>
          <w:sz w:val="28"/>
          <w:szCs w:val="28"/>
        </w:rPr>
        <w:t>Крім того, важливо пам'ятати про свої межі та не перевантажуватись. Педагог повинен вміти відмовити від зайвих завдань, які перевантажують його робочий графік та викликають стрес. Також важливо вміти налагодити баланс між роботою та особистим життям, знайти час для родини та відпочинку.</w:t>
      </w:r>
    </w:p>
    <w:p w14:paraId="2B2BA12C" w14:textId="77777777" w:rsidR="007C2FFE" w:rsidRPr="00C249F4" w:rsidRDefault="007C2FFE" w:rsidP="007C2FFE">
      <w:pPr>
        <w:pStyle w:val="ac"/>
        <w:spacing w:beforeAutospacing="0" w:after="0" w:afterAutospacing="0"/>
        <w:ind w:firstLine="708"/>
        <w:jc w:val="both"/>
        <w:rPr>
          <w:sz w:val="28"/>
          <w:szCs w:val="28"/>
        </w:rPr>
      </w:pPr>
      <w:r w:rsidRPr="00C249F4">
        <w:rPr>
          <w:sz w:val="28"/>
          <w:szCs w:val="28"/>
        </w:rPr>
        <w:t>Усі ці фактори допоможуть педагогу зберегти та відновити свої сили, знизити рівень стресу та підтримати своє фізичне та психологічне здоров'я.</w:t>
      </w:r>
    </w:p>
    <w:p w14:paraId="43D2E349" w14:textId="77777777" w:rsidR="007C2FFE" w:rsidRPr="00B36C5D" w:rsidRDefault="007C2FFE" w:rsidP="007C2FFE">
      <w:pPr>
        <w:spacing w:after="0" w:line="240" w:lineRule="auto"/>
        <w:jc w:val="both"/>
        <w:rPr>
          <w:rFonts w:ascii="Times New Roman" w:hAnsi="Times New Roman"/>
          <w:bCs/>
          <w:sz w:val="28"/>
          <w:szCs w:val="28"/>
        </w:rPr>
      </w:pPr>
      <w:r>
        <w:rPr>
          <w:rFonts w:ascii="Times New Roman" w:hAnsi="Times New Roman"/>
          <w:bCs/>
          <w:sz w:val="28"/>
          <w:szCs w:val="28"/>
        </w:rPr>
        <w:t>Ресурси можуть бути: зовнішніми, внутрішні</w:t>
      </w:r>
      <w:r w:rsidRPr="0034780A">
        <w:rPr>
          <w:rFonts w:ascii="Times New Roman" w:hAnsi="Times New Roman"/>
          <w:bCs/>
          <w:sz w:val="28"/>
          <w:szCs w:val="28"/>
        </w:rPr>
        <w:t xml:space="preserve">ми, уявними (прихованими). </w:t>
      </w:r>
      <w:r>
        <w:rPr>
          <w:rFonts w:ascii="Times New Roman" w:hAnsi="Times New Roman"/>
          <w:bCs/>
          <w:sz w:val="28"/>
          <w:szCs w:val="28"/>
        </w:rPr>
        <w:t>Внутрішні ресурси:</w:t>
      </w:r>
      <w:r w:rsidRPr="0034780A">
        <w:rPr>
          <w:rFonts w:ascii="Times New Roman" w:hAnsi="Times New Roman"/>
          <w:bCs/>
          <w:sz w:val="28"/>
          <w:szCs w:val="28"/>
        </w:rPr>
        <w:t xml:space="preserve"> наші стани, вміння, емоції, переконання, знання,</w:t>
      </w:r>
      <w:r w:rsidRPr="0034780A">
        <w:rPr>
          <w:rFonts w:ascii="Times New Roman" w:hAnsi="Times New Roman"/>
          <w:bCs/>
          <w:sz w:val="28"/>
          <w:szCs w:val="28"/>
        </w:rPr>
        <w:br/>
        <w:t>риси характеру, заняття або навіть частини тіла.</w:t>
      </w:r>
      <w:r>
        <w:rPr>
          <w:rFonts w:ascii="Times New Roman" w:hAnsi="Times New Roman"/>
          <w:bCs/>
          <w:sz w:val="28"/>
          <w:szCs w:val="28"/>
        </w:rPr>
        <w:t xml:space="preserve"> Зовнішні ресурси:</w:t>
      </w:r>
      <w:r w:rsidRPr="0034780A">
        <w:rPr>
          <w:rFonts w:ascii="Times New Roman" w:hAnsi="Times New Roman"/>
          <w:bCs/>
          <w:sz w:val="28"/>
          <w:szCs w:val="28"/>
        </w:rPr>
        <w:t xml:space="preserve"> інші люди, взаємини, гроші, інформація, місце,</w:t>
      </w:r>
      <w:r>
        <w:rPr>
          <w:rFonts w:ascii="Times New Roman" w:hAnsi="Times New Roman"/>
          <w:bCs/>
          <w:sz w:val="28"/>
          <w:szCs w:val="28"/>
        </w:rPr>
        <w:t xml:space="preserve"> </w:t>
      </w:r>
      <w:r w:rsidRPr="0034780A">
        <w:rPr>
          <w:rFonts w:ascii="Times New Roman" w:hAnsi="Times New Roman"/>
          <w:bCs/>
          <w:sz w:val="28"/>
          <w:szCs w:val="28"/>
        </w:rPr>
        <w:t>спогади, пісні тощо.</w:t>
      </w:r>
      <w:r>
        <w:rPr>
          <w:rFonts w:ascii="Times New Roman" w:hAnsi="Times New Roman"/>
          <w:bCs/>
          <w:sz w:val="28"/>
          <w:szCs w:val="28"/>
        </w:rPr>
        <w:t xml:space="preserve"> Приховані або уявні ресурси:</w:t>
      </w:r>
      <w:r w:rsidRPr="0034780A">
        <w:rPr>
          <w:rFonts w:ascii="Times New Roman" w:hAnsi="Times New Roman"/>
          <w:bCs/>
          <w:sz w:val="28"/>
          <w:szCs w:val="28"/>
        </w:rPr>
        <w:t xml:space="preserve"> енергія, сприйняття, усвідомленість,</w:t>
      </w:r>
      <w:r>
        <w:rPr>
          <w:rFonts w:ascii="Times New Roman" w:hAnsi="Times New Roman"/>
          <w:bCs/>
          <w:sz w:val="28"/>
          <w:szCs w:val="28"/>
        </w:rPr>
        <w:t xml:space="preserve"> </w:t>
      </w:r>
      <w:r w:rsidRPr="0034780A">
        <w:rPr>
          <w:rFonts w:ascii="Times New Roman" w:hAnsi="Times New Roman"/>
          <w:bCs/>
          <w:sz w:val="28"/>
          <w:szCs w:val="28"/>
        </w:rPr>
        <w:t>намір, мрія</w:t>
      </w:r>
      <w:r>
        <w:rPr>
          <w:rFonts w:ascii="Times New Roman" w:hAnsi="Times New Roman"/>
          <w:bCs/>
          <w:sz w:val="28"/>
          <w:szCs w:val="28"/>
        </w:rPr>
        <w:t xml:space="preserve">. </w:t>
      </w:r>
      <w:r w:rsidRPr="00B36C5D">
        <w:rPr>
          <w:rFonts w:ascii="Times New Roman" w:hAnsi="Times New Roman"/>
          <w:bCs/>
          <w:sz w:val="28"/>
          <w:szCs w:val="28"/>
        </w:rPr>
        <w:t>За певних умов зовнішні ресурси можуть стати внутрішніми:</w:t>
      </w:r>
      <w:r>
        <w:rPr>
          <w:rFonts w:ascii="Times New Roman" w:hAnsi="Times New Roman"/>
          <w:bCs/>
          <w:sz w:val="28"/>
          <w:szCs w:val="28"/>
        </w:rPr>
        <w:t xml:space="preserve"> </w:t>
      </w:r>
      <w:r w:rsidRPr="00B36C5D">
        <w:rPr>
          <w:rFonts w:ascii="Times New Roman" w:hAnsi="Times New Roman"/>
          <w:bCs/>
          <w:sz w:val="28"/>
          <w:szCs w:val="28"/>
        </w:rPr>
        <w:t>інформація може стати знанням, навички іншої людини можуть стати й</w:t>
      </w:r>
      <w:r>
        <w:rPr>
          <w:rFonts w:ascii="Times New Roman" w:hAnsi="Times New Roman"/>
          <w:bCs/>
          <w:sz w:val="28"/>
          <w:szCs w:val="28"/>
        </w:rPr>
        <w:t xml:space="preserve"> </w:t>
      </w:r>
      <w:r w:rsidRPr="00B36C5D">
        <w:rPr>
          <w:rFonts w:ascii="Times New Roman" w:hAnsi="Times New Roman"/>
          <w:bCs/>
          <w:sz w:val="28"/>
          <w:szCs w:val="28"/>
        </w:rPr>
        <w:t>нашими уміннями.</w:t>
      </w:r>
    </w:p>
    <w:p w14:paraId="0C663A3E" w14:textId="77777777" w:rsidR="007C2FFE" w:rsidRPr="00BC7589" w:rsidRDefault="007C2FFE" w:rsidP="007C2FFE">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Наповнювачі та пожирачі енергії:</w:t>
      </w:r>
      <w:r>
        <w:rPr>
          <w:rFonts w:ascii="Times New Roman" w:hAnsi="Times New Roman"/>
          <w:b/>
          <w:sz w:val="28"/>
          <w:szCs w:val="28"/>
        </w:rPr>
        <w:t xml:space="preserve"> </w:t>
      </w:r>
      <w:r w:rsidRPr="00BC7589">
        <w:rPr>
          <w:rFonts w:ascii="Times New Roman" w:hAnsi="Times New Roman"/>
          <w:bCs/>
          <w:sz w:val="28"/>
          <w:szCs w:val="28"/>
        </w:rPr>
        <w:t>стосунки</w:t>
      </w:r>
      <w:r w:rsidRPr="00BC7589">
        <w:rPr>
          <w:rFonts w:ascii="Times New Roman" w:hAnsi="Times New Roman"/>
          <w:sz w:val="28"/>
          <w:szCs w:val="28"/>
        </w:rPr>
        <w:t xml:space="preserve"> (підтримуючі/токсичні стосунки); </w:t>
      </w:r>
      <w:r w:rsidRPr="00BC7589">
        <w:rPr>
          <w:rFonts w:ascii="Times New Roman" w:hAnsi="Times New Roman"/>
          <w:bCs/>
          <w:sz w:val="28"/>
          <w:szCs w:val="28"/>
        </w:rPr>
        <w:t xml:space="preserve">прийняття себе </w:t>
      </w:r>
      <w:r w:rsidRPr="00BC7589">
        <w:rPr>
          <w:rFonts w:ascii="Times New Roman" w:hAnsi="Times New Roman"/>
          <w:sz w:val="28"/>
          <w:szCs w:val="28"/>
        </w:rPr>
        <w:t xml:space="preserve">(приймаю себе неідеальною/підтримка “зручного” образу для інших, йду проти себе); </w:t>
      </w:r>
      <w:r w:rsidRPr="00BC7589">
        <w:rPr>
          <w:rFonts w:ascii="Times New Roman" w:hAnsi="Times New Roman"/>
          <w:bCs/>
          <w:sz w:val="28"/>
          <w:szCs w:val="28"/>
        </w:rPr>
        <w:t xml:space="preserve">соціальні зв’язки </w:t>
      </w:r>
      <w:r w:rsidRPr="00BC7589">
        <w:rPr>
          <w:rFonts w:ascii="Times New Roman" w:hAnsi="Times New Roman"/>
          <w:sz w:val="28"/>
          <w:szCs w:val="28"/>
        </w:rPr>
        <w:t xml:space="preserve">(живе спілкування з рідними, друзями/соціальні мережі без міри); </w:t>
      </w:r>
      <w:r w:rsidRPr="00BC7589">
        <w:rPr>
          <w:rFonts w:ascii="Times New Roman" w:hAnsi="Times New Roman"/>
          <w:bCs/>
          <w:sz w:val="28"/>
          <w:szCs w:val="28"/>
        </w:rPr>
        <w:t xml:space="preserve">момент і час </w:t>
      </w:r>
      <w:r w:rsidRPr="00BC7589">
        <w:rPr>
          <w:rFonts w:ascii="Times New Roman" w:hAnsi="Times New Roman"/>
          <w:sz w:val="28"/>
          <w:szCs w:val="28"/>
        </w:rPr>
        <w:t xml:space="preserve">(цінність сьогоднішнього дня/в думках в минулому або в майбутньому); </w:t>
      </w:r>
      <w:r w:rsidRPr="00BC7589">
        <w:rPr>
          <w:rFonts w:ascii="Times New Roman" w:hAnsi="Times New Roman"/>
          <w:bCs/>
          <w:sz w:val="28"/>
          <w:szCs w:val="28"/>
        </w:rPr>
        <w:t>життя</w:t>
      </w:r>
      <w:r w:rsidRPr="00BC7589">
        <w:rPr>
          <w:rFonts w:ascii="Times New Roman" w:hAnsi="Times New Roman"/>
          <w:sz w:val="28"/>
          <w:szCs w:val="28"/>
        </w:rPr>
        <w:t xml:space="preserve"> (задачі/ зависання в проблемах).</w:t>
      </w:r>
    </w:p>
    <w:p w14:paraId="48D52461" w14:textId="77777777" w:rsidR="007C2FFE" w:rsidRPr="008D3938" w:rsidRDefault="007C2FFE" w:rsidP="007C2FFE">
      <w:pPr>
        <w:spacing w:after="0" w:line="240" w:lineRule="auto"/>
        <w:jc w:val="both"/>
        <w:rPr>
          <w:rFonts w:ascii="Times New Roman" w:hAnsi="Times New Roman"/>
          <w:b/>
          <w:sz w:val="28"/>
          <w:szCs w:val="28"/>
        </w:rPr>
      </w:pPr>
      <w:r w:rsidRPr="008D3938">
        <w:rPr>
          <w:rFonts w:ascii="Times New Roman" w:hAnsi="Times New Roman"/>
          <w:b/>
          <w:sz w:val="28"/>
          <w:szCs w:val="28"/>
        </w:rPr>
        <w:t>Мозковий штурм «Що наповнює, що виснажує мене протягом дня»</w:t>
      </w:r>
    </w:p>
    <w:p w14:paraId="33E17E7F" w14:textId="77777777" w:rsidR="007C2FFE" w:rsidRPr="009814AA" w:rsidRDefault="007C2FFE" w:rsidP="007C2FFE">
      <w:pPr>
        <w:spacing w:after="0" w:line="240" w:lineRule="auto"/>
        <w:jc w:val="both"/>
        <w:rPr>
          <w:rFonts w:ascii="Times New Roman" w:hAnsi="Times New Roman"/>
          <w:sz w:val="28"/>
          <w:szCs w:val="28"/>
        </w:rPr>
      </w:pPr>
      <w:r w:rsidRPr="002762A1">
        <w:rPr>
          <w:rFonts w:ascii="Times New Roman" w:hAnsi="Times New Roman"/>
          <w:sz w:val="28"/>
          <w:szCs w:val="28"/>
        </w:rPr>
        <w:t xml:space="preserve">Учасникам пропонується індивідуально скласти список </w:t>
      </w:r>
      <w:r>
        <w:rPr>
          <w:rFonts w:ascii="Times New Roman" w:hAnsi="Times New Roman"/>
          <w:sz w:val="28"/>
          <w:szCs w:val="28"/>
        </w:rPr>
        <w:t>тих речей, що наповнюють та виснажують протягом дня. Обговорити це.</w:t>
      </w:r>
    </w:p>
    <w:p w14:paraId="6CBE9F22" w14:textId="19E14CD7" w:rsidR="007C2FFE" w:rsidRPr="00782C7E" w:rsidRDefault="007C2FFE" w:rsidP="007C2FFE">
      <w:pPr>
        <w:spacing w:after="0" w:line="240" w:lineRule="auto"/>
        <w:rPr>
          <w:rFonts w:ascii="Times New Roman" w:hAnsi="Times New Roman"/>
          <w:b/>
          <w:sz w:val="28"/>
          <w:szCs w:val="28"/>
        </w:rPr>
      </w:pPr>
      <w:r w:rsidRPr="00782C7E">
        <w:rPr>
          <w:rFonts w:ascii="Times New Roman" w:hAnsi="Times New Roman"/>
          <w:b/>
          <w:sz w:val="28"/>
          <w:szCs w:val="28"/>
        </w:rPr>
        <w:t>Вправа «Канали ресурсу</w:t>
      </w:r>
      <w:r w:rsidRPr="00B94960">
        <w:rPr>
          <w:rFonts w:ascii="Times New Roman" w:hAnsi="Times New Roman"/>
          <w:b/>
          <w:sz w:val="28"/>
          <w:szCs w:val="28"/>
        </w:rPr>
        <w:t xml:space="preserve">» </w:t>
      </w:r>
      <w:r w:rsidRPr="00B94960">
        <w:rPr>
          <w:rFonts w:ascii="ProximaNova" w:hAnsi="ProximaNova"/>
          <w:sz w:val="28"/>
          <w:szCs w:val="28"/>
        </w:rPr>
        <w:t>[</w:t>
      </w:r>
      <w:r w:rsidR="0052503E">
        <w:rPr>
          <w:rFonts w:ascii="ProximaNova" w:hAnsi="ProximaNova"/>
          <w:sz w:val="28"/>
          <w:szCs w:val="28"/>
        </w:rPr>
        <w:t>17</w:t>
      </w:r>
      <w:r w:rsidRPr="00B94960">
        <w:rPr>
          <w:rFonts w:ascii="ProximaNova" w:hAnsi="ProximaNova"/>
          <w:sz w:val="28"/>
          <w:szCs w:val="28"/>
        </w:rPr>
        <w:t>].</w:t>
      </w:r>
    </w:p>
    <w:p w14:paraId="67EBC2C0" w14:textId="77777777" w:rsidR="007C2FFE" w:rsidRPr="007F3391" w:rsidRDefault="007C2FFE" w:rsidP="007C2FFE">
      <w:pPr>
        <w:tabs>
          <w:tab w:val="left" w:pos="567"/>
        </w:tabs>
        <w:spacing w:after="0" w:line="240" w:lineRule="auto"/>
        <w:jc w:val="both"/>
        <w:rPr>
          <w:rFonts w:ascii="Times New Roman" w:hAnsi="Times New Roman"/>
          <w:bCs/>
          <w:sz w:val="28"/>
          <w:szCs w:val="28"/>
        </w:rPr>
      </w:pPr>
      <w:r w:rsidRPr="007F3391">
        <w:rPr>
          <w:rFonts w:ascii="Times New Roman" w:hAnsi="Times New Roman"/>
          <w:sz w:val="28"/>
          <w:szCs w:val="28"/>
        </w:rPr>
        <w:t xml:space="preserve">Для накопичення та відновлення сил є канали: </w:t>
      </w:r>
    </w:p>
    <w:p w14:paraId="5A9B3310"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Тілесний – фізична активність і тілесні відчуття;</w:t>
      </w:r>
    </w:p>
    <w:p w14:paraId="0F02DB8F"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xml:space="preserve">- </w:t>
      </w:r>
      <w:proofErr w:type="spellStart"/>
      <w:r w:rsidRPr="007F3391">
        <w:rPr>
          <w:rFonts w:ascii="Times New Roman" w:hAnsi="Times New Roman"/>
          <w:sz w:val="28"/>
          <w:szCs w:val="28"/>
        </w:rPr>
        <w:t>Аудіальний</w:t>
      </w:r>
      <w:proofErr w:type="spellEnd"/>
      <w:r w:rsidRPr="007F3391">
        <w:rPr>
          <w:rFonts w:ascii="Times New Roman" w:hAnsi="Times New Roman"/>
          <w:sz w:val="28"/>
          <w:szCs w:val="28"/>
        </w:rPr>
        <w:t xml:space="preserve"> – музика або тиша;</w:t>
      </w:r>
    </w:p>
    <w:p w14:paraId="7BADC241"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Візуальний – споглядання пейзажів природи або картин, перегляд кіно;</w:t>
      </w:r>
    </w:p>
    <w:p w14:paraId="5402387D"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Нюховий – приємні запахи;</w:t>
      </w:r>
    </w:p>
    <w:p w14:paraId="743DFD6E"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xml:space="preserve">- Смаковий – </w:t>
      </w:r>
      <w:proofErr w:type="spellStart"/>
      <w:r w:rsidRPr="007F3391">
        <w:rPr>
          <w:rFonts w:ascii="Times New Roman" w:hAnsi="Times New Roman"/>
          <w:sz w:val="28"/>
          <w:szCs w:val="28"/>
        </w:rPr>
        <w:t>смаколики</w:t>
      </w:r>
      <w:proofErr w:type="spellEnd"/>
      <w:r w:rsidRPr="007F3391">
        <w:rPr>
          <w:rFonts w:ascii="Times New Roman" w:hAnsi="Times New Roman"/>
          <w:sz w:val="28"/>
          <w:szCs w:val="28"/>
        </w:rPr>
        <w:t>, солодощі;</w:t>
      </w:r>
    </w:p>
    <w:p w14:paraId="093065FE"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Стосунки – зустрічі з друзями, приємними людьми;</w:t>
      </w:r>
    </w:p>
    <w:p w14:paraId="20C56CA9"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Інтелект – набуття нових знань;</w:t>
      </w:r>
    </w:p>
    <w:p w14:paraId="50E64963" w14:textId="77777777" w:rsidR="007C2FFE" w:rsidRPr="007F3391" w:rsidRDefault="007C2FFE" w:rsidP="007C2FFE">
      <w:pPr>
        <w:spacing w:after="0" w:line="240" w:lineRule="auto"/>
        <w:jc w:val="both"/>
        <w:rPr>
          <w:rFonts w:ascii="Times New Roman" w:hAnsi="Times New Roman"/>
          <w:sz w:val="28"/>
          <w:szCs w:val="28"/>
        </w:rPr>
      </w:pPr>
      <w:r w:rsidRPr="007F3391">
        <w:rPr>
          <w:rFonts w:ascii="Times New Roman" w:hAnsi="Times New Roman"/>
          <w:sz w:val="28"/>
          <w:szCs w:val="28"/>
        </w:rPr>
        <w:t xml:space="preserve">- Інтуїція – медитації, духовні практики, молитви. </w:t>
      </w:r>
    </w:p>
    <w:p w14:paraId="2D9A4B6F" w14:textId="77777777" w:rsidR="007C2FFE" w:rsidRPr="007F3391" w:rsidRDefault="007C2FFE" w:rsidP="007C2FFE">
      <w:pPr>
        <w:spacing w:after="0" w:line="240" w:lineRule="auto"/>
        <w:ind w:firstLine="567"/>
        <w:jc w:val="both"/>
        <w:rPr>
          <w:rFonts w:ascii="Times New Roman" w:hAnsi="Times New Roman"/>
          <w:sz w:val="28"/>
          <w:szCs w:val="28"/>
        </w:rPr>
      </w:pPr>
      <w:r w:rsidRPr="007F3391">
        <w:rPr>
          <w:rFonts w:ascii="Times New Roman" w:hAnsi="Times New Roman"/>
          <w:sz w:val="28"/>
          <w:szCs w:val="28"/>
        </w:rPr>
        <w:t>Найбільше енергії – у незадіяному каналі. Наприклад, якщо під час проведення уроків учитель використовуєте, в основному, канал мовлення, канал інтелекту, канал стосунків, то відпочити краще в каналі тіла – прогулянки і танці, а також можна відновити силу в тиші і мовчанні. Якщо  задіяти невикористаний канал, то відновлення відбувається швидше.</w:t>
      </w:r>
    </w:p>
    <w:p w14:paraId="134CAD74" w14:textId="77777777" w:rsidR="007C2FFE" w:rsidRDefault="007C2FFE" w:rsidP="007C2FFE">
      <w:pPr>
        <w:spacing w:after="0" w:line="240" w:lineRule="auto"/>
        <w:rPr>
          <w:rFonts w:ascii="Times New Roman" w:hAnsi="Times New Roman"/>
          <w:b/>
          <w:sz w:val="28"/>
          <w:szCs w:val="28"/>
        </w:rPr>
      </w:pPr>
      <w:r w:rsidRPr="0043681C">
        <w:rPr>
          <w:rFonts w:ascii="Times New Roman" w:hAnsi="Times New Roman"/>
          <w:b/>
          <w:sz w:val="28"/>
          <w:szCs w:val="28"/>
        </w:rPr>
        <w:t>Вправа «Я зобов’язана. Я щаслива»</w:t>
      </w:r>
    </w:p>
    <w:p w14:paraId="7FA70398" w14:textId="77777777" w:rsidR="007C2FFE" w:rsidRPr="00BE11B1" w:rsidRDefault="007C2FFE" w:rsidP="007C2FFE">
      <w:pPr>
        <w:spacing w:after="0" w:line="240" w:lineRule="auto"/>
        <w:jc w:val="both"/>
        <w:rPr>
          <w:rFonts w:ascii="Times New Roman" w:hAnsi="Times New Roman"/>
          <w:sz w:val="28"/>
          <w:szCs w:val="28"/>
        </w:rPr>
      </w:pPr>
      <w:r w:rsidRPr="00BE11B1">
        <w:rPr>
          <w:rFonts w:ascii="Times New Roman" w:hAnsi="Times New Roman"/>
          <w:sz w:val="28"/>
          <w:szCs w:val="28"/>
        </w:rPr>
        <w:t xml:space="preserve">Учасникам пропонується прописати свої обов’язки, починаючи зі слів: «Я зобов’язана», а потім </w:t>
      </w:r>
      <w:proofErr w:type="spellStart"/>
      <w:r w:rsidRPr="00BE11B1">
        <w:rPr>
          <w:rFonts w:ascii="Times New Roman" w:hAnsi="Times New Roman"/>
          <w:sz w:val="28"/>
          <w:szCs w:val="28"/>
        </w:rPr>
        <w:t>трасформувати</w:t>
      </w:r>
      <w:proofErr w:type="spellEnd"/>
      <w:r w:rsidRPr="00BE11B1">
        <w:rPr>
          <w:rFonts w:ascii="Times New Roman" w:hAnsi="Times New Roman"/>
          <w:sz w:val="28"/>
          <w:szCs w:val="28"/>
        </w:rPr>
        <w:t xml:space="preserve"> кожне речення, починаючи зі слів: «Я щаслива». </w:t>
      </w:r>
      <w:proofErr w:type="spellStart"/>
      <w:r w:rsidRPr="00BE11B1">
        <w:rPr>
          <w:rFonts w:ascii="Times New Roman" w:hAnsi="Times New Roman"/>
          <w:sz w:val="28"/>
          <w:szCs w:val="28"/>
        </w:rPr>
        <w:t>Відчутти</w:t>
      </w:r>
      <w:proofErr w:type="spellEnd"/>
      <w:r w:rsidRPr="00BE11B1">
        <w:rPr>
          <w:rFonts w:ascii="Times New Roman" w:hAnsi="Times New Roman"/>
          <w:sz w:val="28"/>
          <w:szCs w:val="28"/>
        </w:rPr>
        <w:t xml:space="preserve"> відмінності.</w:t>
      </w:r>
    </w:p>
    <w:p w14:paraId="4541D0DC" w14:textId="77777777" w:rsidR="007C2FFE" w:rsidRDefault="007C2FFE" w:rsidP="007C2FFE">
      <w:pPr>
        <w:spacing w:after="0" w:line="240" w:lineRule="auto"/>
        <w:rPr>
          <w:rFonts w:ascii="Times New Roman" w:hAnsi="Times New Roman"/>
          <w:b/>
          <w:sz w:val="28"/>
          <w:szCs w:val="28"/>
        </w:rPr>
      </w:pPr>
      <w:r w:rsidRPr="00BE11B1">
        <w:rPr>
          <w:rFonts w:ascii="Times New Roman" w:hAnsi="Times New Roman"/>
          <w:b/>
          <w:sz w:val="28"/>
          <w:szCs w:val="28"/>
        </w:rPr>
        <w:t>Вправа «Я молодець!»</w:t>
      </w:r>
    </w:p>
    <w:p w14:paraId="08F65E78" w14:textId="77777777" w:rsidR="007C2FFE" w:rsidRDefault="007C2FFE" w:rsidP="007C2FFE">
      <w:pPr>
        <w:spacing w:after="0" w:line="240" w:lineRule="auto"/>
        <w:jc w:val="both"/>
        <w:rPr>
          <w:rFonts w:ascii="Times New Roman" w:hAnsi="Times New Roman"/>
          <w:b/>
          <w:sz w:val="28"/>
          <w:szCs w:val="28"/>
        </w:rPr>
      </w:pPr>
      <w:r w:rsidRPr="00BE11B1">
        <w:rPr>
          <w:rFonts w:ascii="Times New Roman" w:hAnsi="Times New Roman"/>
          <w:sz w:val="28"/>
          <w:szCs w:val="28"/>
        </w:rPr>
        <w:t>Учасникам пропонується</w:t>
      </w:r>
      <w:r>
        <w:rPr>
          <w:rFonts w:ascii="Times New Roman" w:hAnsi="Times New Roman"/>
          <w:sz w:val="28"/>
          <w:szCs w:val="28"/>
        </w:rPr>
        <w:t xml:space="preserve"> проаналізувати та похвалити себе за щось. Підкреслюється тренером важливість дотримання балансу між самокритикою та похвалою.</w:t>
      </w:r>
    </w:p>
    <w:p w14:paraId="6E92CD33" w14:textId="2A858071" w:rsidR="007C2FFE" w:rsidRPr="0030781B" w:rsidRDefault="007C2FFE" w:rsidP="007C2FFE">
      <w:pPr>
        <w:spacing w:after="0" w:line="240" w:lineRule="auto"/>
        <w:rPr>
          <w:rFonts w:ascii="Times New Roman" w:hAnsi="Times New Roman"/>
          <w:b/>
          <w:sz w:val="28"/>
          <w:szCs w:val="28"/>
        </w:rPr>
      </w:pPr>
      <w:r w:rsidRPr="0030781B">
        <w:rPr>
          <w:rFonts w:ascii="Times New Roman" w:hAnsi="Times New Roman"/>
          <w:b/>
          <w:sz w:val="28"/>
          <w:szCs w:val="28"/>
        </w:rPr>
        <w:t>Вправа «Мої кола підтрим</w:t>
      </w:r>
      <w:r w:rsidRPr="00B94960">
        <w:rPr>
          <w:rFonts w:ascii="Times New Roman" w:hAnsi="Times New Roman"/>
          <w:b/>
          <w:sz w:val="28"/>
          <w:szCs w:val="28"/>
        </w:rPr>
        <w:t>ки»</w:t>
      </w:r>
      <w:r w:rsidRPr="00B94960">
        <w:rPr>
          <w:rFonts w:ascii="ProximaNova" w:hAnsi="ProximaNova"/>
          <w:sz w:val="28"/>
          <w:szCs w:val="28"/>
        </w:rPr>
        <w:t xml:space="preserve"> [</w:t>
      </w:r>
      <w:r w:rsidR="00B94960">
        <w:rPr>
          <w:rFonts w:ascii="ProximaNova" w:hAnsi="ProximaNova"/>
          <w:sz w:val="28"/>
          <w:szCs w:val="28"/>
        </w:rPr>
        <w:t>17</w:t>
      </w:r>
      <w:r w:rsidRPr="00B94960">
        <w:rPr>
          <w:rFonts w:ascii="ProximaNova" w:hAnsi="ProximaNova"/>
          <w:sz w:val="28"/>
          <w:szCs w:val="28"/>
        </w:rPr>
        <w:t>].</w:t>
      </w:r>
    </w:p>
    <w:p w14:paraId="10D712CB" w14:textId="77777777" w:rsidR="007C2FFE" w:rsidRDefault="007C2FFE" w:rsidP="007C2FFE">
      <w:pPr>
        <w:spacing w:after="0" w:line="240" w:lineRule="auto"/>
        <w:jc w:val="both"/>
        <w:rPr>
          <w:rFonts w:ascii="Times New Roman" w:hAnsi="Times New Roman"/>
          <w:sz w:val="28"/>
          <w:szCs w:val="28"/>
        </w:rPr>
      </w:pPr>
      <w:r>
        <w:rPr>
          <w:rFonts w:ascii="Times New Roman" w:hAnsi="Times New Roman"/>
          <w:sz w:val="28"/>
          <w:szCs w:val="28"/>
        </w:rPr>
        <w:t>Коли людина переживає стрес, вона дуже самотня. У такому стані часто забуває, що може просити про допомогу. Кола підтримки наступні, заповніть їх: хто може тебе обійняти в складні миті; хто може пояснити незрозуміле; хто може допомогти зробити те, на що немає сил чи вміння; хто може помовчати поруч; хто може розсмішити.</w:t>
      </w:r>
    </w:p>
    <w:p w14:paraId="25F8B390" w14:textId="71579AA2" w:rsidR="007C2FFE" w:rsidRPr="00311E39" w:rsidRDefault="007C2FFE" w:rsidP="007C2FFE">
      <w:pPr>
        <w:spacing w:after="0" w:line="240" w:lineRule="auto"/>
        <w:jc w:val="both"/>
        <w:rPr>
          <w:rFonts w:ascii="Times New Roman" w:hAnsi="Times New Roman"/>
          <w:b/>
          <w:sz w:val="28"/>
          <w:szCs w:val="28"/>
        </w:rPr>
      </w:pPr>
      <w:r w:rsidRPr="00311E39">
        <w:rPr>
          <w:rFonts w:ascii="Times New Roman" w:hAnsi="Times New Roman"/>
          <w:b/>
          <w:sz w:val="28"/>
          <w:szCs w:val="28"/>
        </w:rPr>
        <w:t>Вправа «Профілактика травми свідка</w:t>
      </w:r>
      <w:r w:rsidRPr="00B94960">
        <w:rPr>
          <w:rFonts w:ascii="Times New Roman" w:hAnsi="Times New Roman"/>
          <w:b/>
          <w:sz w:val="28"/>
          <w:szCs w:val="28"/>
        </w:rPr>
        <w:t>»</w:t>
      </w:r>
      <w:r w:rsidRPr="00B94960">
        <w:rPr>
          <w:rFonts w:ascii="ProximaNova" w:hAnsi="ProximaNova"/>
          <w:sz w:val="28"/>
          <w:szCs w:val="28"/>
        </w:rPr>
        <w:t xml:space="preserve"> [</w:t>
      </w:r>
      <w:r w:rsidR="00B94960">
        <w:rPr>
          <w:rFonts w:ascii="ProximaNova" w:hAnsi="ProximaNova"/>
          <w:sz w:val="28"/>
          <w:szCs w:val="28"/>
        </w:rPr>
        <w:t>17</w:t>
      </w:r>
      <w:r w:rsidRPr="00B94960">
        <w:rPr>
          <w:rFonts w:ascii="ProximaNova" w:hAnsi="ProximaNova"/>
          <w:sz w:val="28"/>
          <w:szCs w:val="28"/>
        </w:rPr>
        <w:t>].</w:t>
      </w:r>
    </w:p>
    <w:p w14:paraId="510D6F88" w14:textId="77777777" w:rsidR="007C2FFE" w:rsidRDefault="007C2FFE" w:rsidP="007C2FFE">
      <w:pPr>
        <w:spacing w:after="0" w:line="240" w:lineRule="auto"/>
        <w:jc w:val="both"/>
        <w:rPr>
          <w:rFonts w:ascii="Times New Roman" w:hAnsi="Times New Roman"/>
          <w:sz w:val="28"/>
          <w:szCs w:val="28"/>
        </w:rPr>
      </w:pPr>
      <w:r>
        <w:rPr>
          <w:rFonts w:ascii="Times New Roman" w:hAnsi="Times New Roman"/>
          <w:sz w:val="28"/>
          <w:szCs w:val="28"/>
        </w:rPr>
        <w:t xml:space="preserve">Перед кожним переглядом травматичних кадрів, відео – сісти </w:t>
      </w:r>
      <w:proofErr w:type="spellStart"/>
      <w:r>
        <w:rPr>
          <w:rFonts w:ascii="Times New Roman" w:hAnsi="Times New Roman"/>
          <w:sz w:val="28"/>
          <w:szCs w:val="28"/>
        </w:rPr>
        <w:t>стійко</w:t>
      </w:r>
      <w:proofErr w:type="spellEnd"/>
      <w:r>
        <w:rPr>
          <w:rFonts w:ascii="Times New Roman" w:hAnsi="Times New Roman"/>
          <w:sz w:val="28"/>
          <w:szCs w:val="28"/>
        </w:rPr>
        <w:t xml:space="preserve">, спертися на зовнішню опору. Відчути свої межі тіла – обійняти себе руками, ковдрою. Запитати себе: «На що я спираюсь?». Під час перегляду зменшити гучність, насиченість. Після </w:t>
      </w:r>
      <w:proofErr w:type="spellStart"/>
      <w:r>
        <w:rPr>
          <w:rFonts w:ascii="Times New Roman" w:hAnsi="Times New Roman"/>
          <w:sz w:val="28"/>
          <w:szCs w:val="28"/>
        </w:rPr>
        <w:t>просмотру</w:t>
      </w:r>
      <w:proofErr w:type="spellEnd"/>
      <w:r>
        <w:rPr>
          <w:rFonts w:ascii="Times New Roman" w:hAnsi="Times New Roman"/>
          <w:sz w:val="28"/>
          <w:szCs w:val="28"/>
        </w:rPr>
        <w:t xml:space="preserve"> використати способи відновлення – гра на телефоні, фізичні вправи, прогулянка, інтенсивний рух. </w:t>
      </w:r>
      <w:proofErr w:type="spellStart"/>
      <w:r>
        <w:rPr>
          <w:rFonts w:ascii="Times New Roman" w:hAnsi="Times New Roman"/>
          <w:sz w:val="28"/>
          <w:szCs w:val="28"/>
        </w:rPr>
        <w:t>Навчтися</w:t>
      </w:r>
      <w:proofErr w:type="spellEnd"/>
      <w:r>
        <w:rPr>
          <w:rFonts w:ascii="Times New Roman" w:hAnsi="Times New Roman"/>
          <w:sz w:val="28"/>
          <w:szCs w:val="28"/>
        </w:rPr>
        <w:t xml:space="preserve"> не </w:t>
      </w:r>
      <w:r>
        <w:rPr>
          <w:rFonts w:ascii="Times New Roman" w:hAnsi="Times New Roman"/>
          <w:sz w:val="28"/>
          <w:szCs w:val="28"/>
        </w:rPr>
        <w:lastRenderedPageBreak/>
        <w:t xml:space="preserve">ідентифікуватися з іншою людиною, цей досвід має залишитися ззовні, сказати собі: «Я тобі співчуваю, я з тобою. Але ти – це ти, а я – це я, ми різні, у тебе свої </w:t>
      </w:r>
      <w:proofErr w:type="spellStart"/>
      <w:r>
        <w:rPr>
          <w:rFonts w:ascii="Times New Roman" w:hAnsi="Times New Roman"/>
          <w:sz w:val="28"/>
          <w:szCs w:val="28"/>
        </w:rPr>
        <w:t>уроки</w:t>
      </w:r>
      <w:proofErr w:type="spellEnd"/>
      <w:r>
        <w:rPr>
          <w:rFonts w:ascii="Times New Roman" w:hAnsi="Times New Roman"/>
          <w:sz w:val="28"/>
          <w:szCs w:val="28"/>
        </w:rPr>
        <w:t xml:space="preserve"> життя, а у мене - свої».</w:t>
      </w:r>
    </w:p>
    <w:p w14:paraId="0B7C948B" w14:textId="5661E6F5" w:rsidR="007C2FFE" w:rsidRPr="008D1969" w:rsidRDefault="007C2FFE" w:rsidP="007C2FFE">
      <w:pPr>
        <w:spacing w:after="0" w:line="240" w:lineRule="auto"/>
        <w:jc w:val="both"/>
        <w:rPr>
          <w:rFonts w:ascii="Times New Roman" w:hAnsi="Times New Roman"/>
          <w:b/>
          <w:sz w:val="28"/>
          <w:szCs w:val="28"/>
        </w:rPr>
      </w:pPr>
      <w:r w:rsidRPr="008D1969">
        <w:rPr>
          <w:rFonts w:ascii="Times New Roman" w:hAnsi="Times New Roman"/>
          <w:b/>
          <w:sz w:val="28"/>
          <w:szCs w:val="28"/>
        </w:rPr>
        <w:t xml:space="preserve">Вправа «Портрет </w:t>
      </w:r>
      <w:r w:rsidRPr="00B94960">
        <w:rPr>
          <w:rFonts w:ascii="Times New Roman" w:hAnsi="Times New Roman"/>
          <w:b/>
          <w:sz w:val="28"/>
          <w:szCs w:val="28"/>
        </w:rPr>
        <w:t>життя»</w:t>
      </w:r>
      <w:r w:rsidRPr="00B94960">
        <w:rPr>
          <w:rFonts w:ascii="ProximaNova" w:hAnsi="ProximaNova"/>
          <w:sz w:val="28"/>
          <w:szCs w:val="28"/>
        </w:rPr>
        <w:t xml:space="preserve"> [2].</w:t>
      </w:r>
    </w:p>
    <w:p w14:paraId="455B4DB2" w14:textId="77777777" w:rsidR="007C2FFE" w:rsidRPr="00D56165" w:rsidRDefault="007C2FFE" w:rsidP="007C2FFE">
      <w:pPr>
        <w:shd w:val="clear" w:color="auto" w:fill="FFFFFF"/>
        <w:tabs>
          <w:tab w:val="left" w:pos="14034"/>
        </w:tabs>
        <w:spacing w:after="0" w:line="240" w:lineRule="auto"/>
        <w:jc w:val="both"/>
        <w:rPr>
          <w:rFonts w:ascii="Times New Roman" w:hAnsi="Times New Roman"/>
          <w:sz w:val="28"/>
          <w:szCs w:val="28"/>
        </w:rPr>
      </w:pPr>
      <w:r>
        <w:rPr>
          <w:rFonts w:ascii="Times New Roman" w:hAnsi="Times New Roman"/>
          <w:sz w:val="28"/>
          <w:szCs w:val="28"/>
        </w:rPr>
        <w:t>Учасникам пропонується протягом 5 хвилин намалювати</w:t>
      </w:r>
      <w:r w:rsidRPr="00D56165">
        <w:rPr>
          <w:rFonts w:ascii="Times New Roman" w:hAnsi="Times New Roman"/>
          <w:sz w:val="28"/>
          <w:szCs w:val="28"/>
        </w:rPr>
        <w:t xml:space="preserve"> портрет  життя.</w:t>
      </w:r>
      <w:r>
        <w:rPr>
          <w:rFonts w:ascii="Times New Roman" w:hAnsi="Times New Roman"/>
          <w:sz w:val="28"/>
          <w:szCs w:val="28"/>
        </w:rPr>
        <w:t xml:space="preserve"> </w:t>
      </w:r>
      <w:r w:rsidRPr="00D56165">
        <w:rPr>
          <w:rFonts w:ascii="Times New Roman" w:hAnsi="Times New Roman"/>
          <w:sz w:val="28"/>
          <w:szCs w:val="28"/>
        </w:rPr>
        <w:t>Після пропонується всім презентувати свої малюнки.</w:t>
      </w:r>
    </w:p>
    <w:p w14:paraId="5AC07E27" w14:textId="77777777" w:rsidR="007C2FFE" w:rsidRDefault="007C2FFE" w:rsidP="007C2FFE">
      <w:pPr>
        <w:spacing w:after="0" w:line="240" w:lineRule="auto"/>
        <w:rPr>
          <w:rFonts w:ascii="Times New Roman" w:hAnsi="Times New Roman"/>
          <w:b/>
          <w:sz w:val="28"/>
          <w:szCs w:val="28"/>
        </w:rPr>
      </w:pPr>
      <w:r w:rsidRPr="00CE4440">
        <w:rPr>
          <w:rFonts w:ascii="Times New Roman" w:hAnsi="Times New Roman"/>
          <w:b/>
          <w:sz w:val="28"/>
          <w:szCs w:val="28"/>
        </w:rPr>
        <w:t>Обмін враженнями між учасниками тренінгу. Метод ДРІД</w:t>
      </w:r>
      <w:r>
        <w:rPr>
          <w:rFonts w:ascii="Times New Roman" w:hAnsi="Times New Roman"/>
          <w:b/>
          <w:sz w:val="28"/>
          <w:szCs w:val="28"/>
        </w:rPr>
        <w:t xml:space="preserve"> </w:t>
      </w:r>
    </w:p>
    <w:p w14:paraId="25B48BDD" w14:textId="77777777" w:rsidR="007C2FFE" w:rsidRPr="00467085" w:rsidRDefault="007C2FFE" w:rsidP="007C2FFE">
      <w:pPr>
        <w:tabs>
          <w:tab w:val="left" w:pos="900"/>
        </w:tabs>
        <w:spacing w:after="0" w:line="240" w:lineRule="auto"/>
        <w:jc w:val="both"/>
        <w:rPr>
          <w:rFonts w:ascii="Times New Roman" w:hAnsi="Times New Roman"/>
          <w:sz w:val="28"/>
          <w:szCs w:val="28"/>
        </w:rPr>
      </w:pPr>
      <w:r w:rsidRPr="00467085">
        <w:rPr>
          <w:rFonts w:ascii="Times New Roman" w:hAnsi="Times New Roman"/>
          <w:sz w:val="28"/>
          <w:szCs w:val="28"/>
        </w:rPr>
        <w:t>Тренер прикріплює запитання:</w:t>
      </w:r>
    </w:p>
    <w:p w14:paraId="1A667421" w14:textId="77777777" w:rsidR="007C2FFE" w:rsidRPr="008E22B3" w:rsidRDefault="007C2FFE" w:rsidP="007C2FFE">
      <w:pPr>
        <w:tabs>
          <w:tab w:val="left" w:pos="900"/>
        </w:tabs>
        <w:spacing w:after="0" w:line="240" w:lineRule="auto"/>
        <w:jc w:val="both"/>
        <w:rPr>
          <w:rFonts w:ascii="Times New Roman" w:hAnsi="Times New Roman"/>
          <w:i/>
          <w:sz w:val="28"/>
          <w:szCs w:val="28"/>
        </w:rPr>
      </w:pPr>
      <w:r w:rsidRPr="007F3391">
        <w:rPr>
          <w:rFonts w:ascii="Times New Roman" w:hAnsi="Times New Roman"/>
          <w:b/>
          <w:sz w:val="28"/>
          <w:szCs w:val="28"/>
        </w:rPr>
        <w:t>Д</w:t>
      </w:r>
      <w:r w:rsidRPr="007F3391">
        <w:rPr>
          <w:rFonts w:ascii="Times New Roman" w:hAnsi="Times New Roman"/>
          <w:sz w:val="28"/>
          <w:szCs w:val="28"/>
        </w:rPr>
        <w:t xml:space="preserve"> – дії (Що робили? Що пам’ятаєте?)</w:t>
      </w:r>
    </w:p>
    <w:p w14:paraId="6781DD78" w14:textId="77777777" w:rsidR="007C2FFE" w:rsidRPr="007F3391" w:rsidRDefault="007C2FFE" w:rsidP="007C2FFE">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Р</w:t>
      </w:r>
      <w:r w:rsidRPr="007F3391">
        <w:rPr>
          <w:rFonts w:ascii="Times New Roman" w:hAnsi="Times New Roman"/>
          <w:sz w:val="28"/>
          <w:szCs w:val="28"/>
        </w:rPr>
        <w:t xml:space="preserve"> – рефлексія (Які відчуття, реакція?)</w:t>
      </w:r>
    </w:p>
    <w:p w14:paraId="7C1A295E" w14:textId="77777777" w:rsidR="007C2FFE" w:rsidRPr="007F3391" w:rsidRDefault="007C2FFE" w:rsidP="007C2FFE">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І</w:t>
      </w:r>
      <w:r w:rsidRPr="007F3391">
        <w:rPr>
          <w:rFonts w:ascii="Times New Roman" w:hAnsi="Times New Roman"/>
          <w:sz w:val="28"/>
          <w:szCs w:val="28"/>
        </w:rPr>
        <w:t xml:space="preserve"> – інформація (Яку інформацію одержали?  Які висновки зробили?)</w:t>
      </w:r>
    </w:p>
    <w:p w14:paraId="12B2071E" w14:textId="77777777" w:rsidR="007C2FFE" w:rsidRPr="007F3391" w:rsidRDefault="007C2FFE" w:rsidP="007C2FFE">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 xml:space="preserve">Д </w:t>
      </w:r>
      <w:r w:rsidRPr="007F3391">
        <w:rPr>
          <w:rFonts w:ascii="Times New Roman" w:hAnsi="Times New Roman"/>
          <w:sz w:val="28"/>
          <w:szCs w:val="28"/>
        </w:rPr>
        <w:t>– дії (Як ви будете діяти в майбутньому?)</w:t>
      </w:r>
    </w:p>
    <w:p w14:paraId="52C7C910" w14:textId="77777777" w:rsidR="007C2FFE" w:rsidRPr="00983CEC" w:rsidRDefault="007C2FFE" w:rsidP="007C2FFE">
      <w:pPr>
        <w:shd w:val="clear" w:color="auto" w:fill="FFFFFF"/>
        <w:spacing w:after="0" w:line="240" w:lineRule="auto"/>
        <w:jc w:val="both"/>
        <w:textAlignment w:val="baseline"/>
        <w:rPr>
          <w:rFonts w:ascii="Times New Roman" w:hAnsi="Times New Roman"/>
          <w:sz w:val="28"/>
          <w:szCs w:val="28"/>
        </w:rPr>
      </w:pPr>
      <w:r w:rsidRPr="007F3391">
        <w:rPr>
          <w:rFonts w:ascii="Times New Roman" w:hAnsi="Times New Roman"/>
          <w:sz w:val="28"/>
          <w:szCs w:val="28"/>
        </w:rPr>
        <w:t xml:space="preserve">Учасникам пропонується висловити свої думки щодо кожного питання. У такий спосіб підбиваються підсумки </w:t>
      </w:r>
      <w:r>
        <w:rPr>
          <w:rFonts w:ascii="Times New Roman" w:hAnsi="Times New Roman"/>
          <w:sz w:val="28"/>
          <w:szCs w:val="28"/>
        </w:rPr>
        <w:t>заняття</w:t>
      </w:r>
      <w:r w:rsidRPr="007F3391">
        <w:rPr>
          <w:rFonts w:ascii="Times New Roman" w:hAnsi="Times New Roman"/>
          <w:sz w:val="28"/>
          <w:szCs w:val="28"/>
        </w:rPr>
        <w:t xml:space="preserve">. </w:t>
      </w:r>
    </w:p>
    <w:p w14:paraId="5579495F" w14:textId="77777777" w:rsidR="007C2FFE" w:rsidRPr="000672E2" w:rsidRDefault="007C2FFE" w:rsidP="007C2FFE">
      <w:pPr>
        <w:spacing w:after="0" w:line="240" w:lineRule="auto"/>
        <w:jc w:val="both"/>
        <w:rPr>
          <w:rFonts w:ascii="Times New Roman" w:hAnsi="Times New Roman"/>
          <w:b/>
          <w:sz w:val="28"/>
          <w:szCs w:val="28"/>
        </w:rPr>
      </w:pPr>
      <w:r w:rsidRPr="0000506D">
        <w:rPr>
          <w:rFonts w:ascii="Times New Roman" w:hAnsi="Times New Roman"/>
          <w:b/>
          <w:bCs/>
          <w:sz w:val="28"/>
          <w:szCs w:val="28"/>
        </w:rPr>
        <w:t>Вправа «Аплодисменти»</w:t>
      </w:r>
    </w:p>
    <w:p w14:paraId="2900A432" w14:textId="77777777" w:rsidR="007C2FFE" w:rsidRDefault="007C2FFE" w:rsidP="007C2FFE">
      <w:pPr>
        <w:spacing w:after="0" w:line="240" w:lineRule="auto"/>
        <w:jc w:val="both"/>
        <w:rPr>
          <w:rFonts w:ascii="Times New Roman" w:hAnsi="Times New Roman"/>
          <w:sz w:val="28"/>
          <w:szCs w:val="28"/>
        </w:rPr>
      </w:pPr>
      <w:r>
        <w:rPr>
          <w:rFonts w:ascii="Times New Roman" w:hAnsi="Times New Roman"/>
          <w:sz w:val="28"/>
          <w:szCs w:val="28"/>
        </w:rPr>
        <w:t>Учасникам пропонується</w:t>
      </w:r>
      <w:r w:rsidRPr="0000506D">
        <w:rPr>
          <w:rFonts w:ascii="Times New Roman" w:hAnsi="Times New Roman"/>
          <w:sz w:val="28"/>
          <w:szCs w:val="28"/>
        </w:rPr>
        <w:t xml:space="preserve"> уявити на одній долоні посмішку, на іншій – радіс</w:t>
      </w:r>
      <w:r>
        <w:rPr>
          <w:rFonts w:ascii="Times New Roman" w:hAnsi="Times New Roman"/>
          <w:sz w:val="28"/>
          <w:szCs w:val="28"/>
        </w:rPr>
        <w:t>ть. А щоб вони не втекли</w:t>
      </w:r>
      <w:r w:rsidRPr="0000506D">
        <w:rPr>
          <w:rFonts w:ascii="Times New Roman" w:hAnsi="Times New Roman"/>
          <w:sz w:val="28"/>
          <w:szCs w:val="28"/>
        </w:rPr>
        <w:t>, їх треба поєднати в аплодисменти.</w:t>
      </w:r>
    </w:p>
    <w:p w14:paraId="5264C56F" w14:textId="77777777" w:rsidR="007C2FFE" w:rsidRDefault="007C2FFE" w:rsidP="004E6CEC">
      <w:pPr>
        <w:spacing w:after="0" w:line="240" w:lineRule="auto"/>
        <w:jc w:val="both"/>
        <w:rPr>
          <w:rFonts w:ascii="Times New Roman" w:hAnsi="Times New Roman"/>
          <w:b/>
          <w:sz w:val="28"/>
        </w:rPr>
      </w:pPr>
    </w:p>
    <w:p w14:paraId="3E9DE253" w14:textId="12DD647D" w:rsidR="004E6CEC" w:rsidRPr="007C2FFE" w:rsidRDefault="004E6CEC" w:rsidP="004E6CEC">
      <w:pPr>
        <w:spacing w:after="0" w:line="240" w:lineRule="auto"/>
        <w:jc w:val="both"/>
        <w:rPr>
          <w:rFonts w:ascii="Times New Roman" w:hAnsi="Times New Roman"/>
          <w:b/>
          <w:i/>
          <w:iCs/>
          <w:sz w:val="28"/>
        </w:rPr>
      </w:pPr>
      <w:r w:rsidRPr="007C2FFE">
        <w:rPr>
          <w:rFonts w:ascii="Times New Roman" w:hAnsi="Times New Roman"/>
          <w:b/>
          <w:i/>
          <w:iCs/>
          <w:sz w:val="28"/>
        </w:rPr>
        <w:t xml:space="preserve">Заняття 8. </w:t>
      </w:r>
      <w:proofErr w:type="spellStart"/>
      <w:r w:rsidRPr="007C2FFE">
        <w:rPr>
          <w:rFonts w:ascii="Times New Roman" w:hAnsi="Times New Roman"/>
          <w:b/>
          <w:i/>
          <w:iCs/>
          <w:sz w:val="28"/>
        </w:rPr>
        <w:t>Самоемпатія</w:t>
      </w:r>
      <w:proofErr w:type="spellEnd"/>
      <w:r w:rsidRPr="007C2FFE">
        <w:rPr>
          <w:rFonts w:ascii="Times New Roman" w:hAnsi="Times New Roman"/>
          <w:b/>
          <w:i/>
          <w:iCs/>
          <w:sz w:val="28"/>
        </w:rPr>
        <w:t xml:space="preserve"> та </w:t>
      </w:r>
      <w:proofErr w:type="spellStart"/>
      <w:r w:rsidRPr="007C2FFE">
        <w:rPr>
          <w:rFonts w:ascii="Times New Roman" w:hAnsi="Times New Roman"/>
          <w:b/>
          <w:i/>
          <w:iCs/>
          <w:sz w:val="28"/>
        </w:rPr>
        <w:t>самопідтримка</w:t>
      </w:r>
      <w:proofErr w:type="spellEnd"/>
      <w:r w:rsidRPr="007C2FFE">
        <w:rPr>
          <w:rFonts w:ascii="Times New Roman" w:hAnsi="Times New Roman"/>
          <w:b/>
          <w:i/>
          <w:iCs/>
          <w:sz w:val="28"/>
        </w:rPr>
        <w:t xml:space="preserve"> як ресурс та особистісний розвиток педагога.</w:t>
      </w:r>
    </w:p>
    <w:p w14:paraId="4A006E8E" w14:textId="77777777" w:rsidR="004E6CEC" w:rsidRPr="00E1316E" w:rsidRDefault="004E6CEC" w:rsidP="004E6CEC">
      <w:pPr>
        <w:spacing w:after="0" w:line="240" w:lineRule="auto"/>
        <w:jc w:val="both"/>
        <w:rPr>
          <w:rFonts w:ascii="Times New Roman" w:hAnsi="Times New Roman"/>
          <w:sz w:val="28"/>
        </w:rPr>
      </w:pPr>
      <w:r w:rsidRPr="007C2FFE">
        <w:rPr>
          <w:rFonts w:ascii="Times New Roman" w:hAnsi="Times New Roman"/>
          <w:b/>
          <w:bCs/>
          <w:sz w:val="28"/>
        </w:rPr>
        <w:t>Мета:</w:t>
      </w:r>
      <w:r w:rsidRPr="00E1316E">
        <w:rPr>
          <w:rFonts w:ascii="Times New Roman" w:hAnsi="Times New Roman"/>
          <w:sz w:val="28"/>
        </w:rPr>
        <w:t xml:space="preserve"> </w:t>
      </w:r>
      <w:r w:rsidRPr="00C03786">
        <w:rPr>
          <w:rFonts w:ascii="Times New Roman" w:hAnsi="Times New Roman"/>
          <w:sz w:val="28"/>
          <w:szCs w:val="28"/>
        </w:rPr>
        <w:t>розширити психологічну компетентність педагогів</w:t>
      </w:r>
      <w:r>
        <w:rPr>
          <w:rFonts w:ascii="Times New Roman" w:hAnsi="Times New Roman"/>
          <w:sz w:val="28"/>
          <w:szCs w:val="28"/>
        </w:rPr>
        <w:t xml:space="preserve"> щодо важливості розвитку </w:t>
      </w:r>
      <w:proofErr w:type="spellStart"/>
      <w:r>
        <w:rPr>
          <w:rFonts w:ascii="Times New Roman" w:hAnsi="Times New Roman"/>
          <w:sz w:val="28"/>
        </w:rPr>
        <w:t>с</w:t>
      </w:r>
      <w:r w:rsidRPr="00E1316E">
        <w:rPr>
          <w:rFonts w:ascii="Times New Roman" w:hAnsi="Times New Roman"/>
          <w:sz w:val="28"/>
        </w:rPr>
        <w:t>амоемпаті</w:t>
      </w:r>
      <w:r>
        <w:rPr>
          <w:rFonts w:ascii="Times New Roman" w:hAnsi="Times New Roman"/>
          <w:sz w:val="28"/>
        </w:rPr>
        <w:t>ї</w:t>
      </w:r>
      <w:proofErr w:type="spellEnd"/>
      <w:r w:rsidRPr="00E1316E">
        <w:rPr>
          <w:rFonts w:ascii="Times New Roman" w:hAnsi="Times New Roman"/>
          <w:sz w:val="28"/>
        </w:rPr>
        <w:t xml:space="preserve"> та </w:t>
      </w:r>
      <w:proofErr w:type="spellStart"/>
      <w:r w:rsidRPr="00E1316E">
        <w:rPr>
          <w:rFonts w:ascii="Times New Roman" w:hAnsi="Times New Roman"/>
          <w:sz w:val="28"/>
        </w:rPr>
        <w:t>самопідтримк</w:t>
      </w:r>
      <w:r>
        <w:rPr>
          <w:rFonts w:ascii="Times New Roman" w:hAnsi="Times New Roman"/>
          <w:sz w:val="28"/>
        </w:rPr>
        <w:t>и</w:t>
      </w:r>
      <w:proofErr w:type="spellEnd"/>
      <w:r w:rsidRPr="00E1316E">
        <w:rPr>
          <w:rFonts w:ascii="Times New Roman" w:hAnsi="Times New Roman"/>
          <w:sz w:val="28"/>
        </w:rPr>
        <w:t xml:space="preserve"> як ресурс</w:t>
      </w:r>
      <w:r>
        <w:rPr>
          <w:rFonts w:ascii="Times New Roman" w:hAnsi="Times New Roman"/>
          <w:sz w:val="28"/>
        </w:rPr>
        <w:t>у</w:t>
      </w:r>
      <w:r w:rsidRPr="00E1316E">
        <w:rPr>
          <w:rFonts w:ascii="Times New Roman" w:hAnsi="Times New Roman"/>
          <w:sz w:val="28"/>
        </w:rPr>
        <w:t xml:space="preserve"> та особистісн</w:t>
      </w:r>
      <w:r>
        <w:rPr>
          <w:rFonts w:ascii="Times New Roman" w:hAnsi="Times New Roman"/>
          <w:sz w:val="28"/>
        </w:rPr>
        <w:t>ого</w:t>
      </w:r>
      <w:r w:rsidRPr="00E1316E">
        <w:rPr>
          <w:rFonts w:ascii="Times New Roman" w:hAnsi="Times New Roman"/>
          <w:sz w:val="28"/>
        </w:rPr>
        <w:t xml:space="preserve"> розвит</w:t>
      </w:r>
      <w:r>
        <w:rPr>
          <w:rFonts w:ascii="Times New Roman" w:hAnsi="Times New Roman"/>
          <w:sz w:val="28"/>
        </w:rPr>
        <w:t>ку.</w:t>
      </w:r>
    </w:p>
    <w:p w14:paraId="0D9E26B7" w14:textId="77777777" w:rsidR="004E6CEC" w:rsidRPr="000C5F31" w:rsidRDefault="004E6CEC" w:rsidP="004E6CEC">
      <w:pPr>
        <w:tabs>
          <w:tab w:val="left" w:pos="567"/>
        </w:tabs>
        <w:spacing w:after="0" w:line="240" w:lineRule="auto"/>
        <w:jc w:val="right"/>
        <w:rPr>
          <w:rFonts w:ascii="Times New Roman" w:hAnsi="Times New Roman"/>
          <w:color w:val="FF0000"/>
          <w:sz w:val="28"/>
          <w:szCs w:val="28"/>
        </w:rPr>
      </w:pPr>
      <w:r>
        <w:rPr>
          <w:rFonts w:ascii="Times New Roman" w:hAnsi="Times New Roman"/>
          <w:color w:val="000000"/>
          <w:sz w:val="28"/>
        </w:rPr>
        <w:t>Табл.</w:t>
      </w:r>
      <w:r w:rsidRPr="000C5F31">
        <w:rPr>
          <w:rFonts w:ascii="Times New Roman" w:hAnsi="Times New Roman"/>
          <w:color w:val="000000"/>
          <w:sz w:val="28"/>
        </w:rPr>
        <w:t xml:space="preserve"> 3.8</w:t>
      </w:r>
      <w:r>
        <w:rPr>
          <w:rFonts w:ascii="Times New Roman" w:hAnsi="Times New Roman"/>
          <w:color w:val="000000"/>
          <w:sz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C6368" w:rsidRPr="00AA6F8A" w14:paraId="7E0FDBFA" w14:textId="77777777" w:rsidTr="00CC6368">
        <w:trPr>
          <w:jc w:val="center"/>
        </w:trPr>
        <w:tc>
          <w:tcPr>
            <w:tcW w:w="4786" w:type="dxa"/>
          </w:tcPr>
          <w:p w14:paraId="30253AF9" w14:textId="77777777" w:rsidR="00CC6368" w:rsidRPr="00AA6F8A" w:rsidRDefault="00CC6368" w:rsidP="00CC6368">
            <w:pPr>
              <w:spacing w:after="0" w:line="240" w:lineRule="auto"/>
              <w:jc w:val="center"/>
              <w:rPr>
                <w:rFonts w:ascii="Times New Roman" w:hAnsi="Times New Roman"/>
                <w:b/>
                <w:sz w:val="28"/>
                <w:szCs w:val="28"/>
              </w:rPr>
            </w:pPr>
            <w:r w:rsidRPr="00AA6F8A">
              <w:rPr>
                <w:rFonts w:ascii="Times New Roman" w:hAnsi="Times New Roman"/>
                <w:b/>
                <w:sz w:val="28"/>
                <w:szCs w:val="28"/>
              </w:rPr>
              <w:t xml:space="preserve">Перелік </w:t>
            </w:r>
            <w:proofErr w:type="spellStart"/>
            <w:r w:rsidRPr="00AA6F8A">
              <w:rPr>
                <w:rFonts w:ascii="Times New Roman" w:hAnsi="Times New Roman"/>
                <w:b/>
                <w:sz w:val="28"/>
                <w:szCs w:val="28"/>
              </w:rPr>
              <w:t>активностей</w:t>
            </w:r>
            <w:proofErr w:type="spellEnd"/>
          </w:p>
        </w:tc>
        <w:tc>
          <w:tcPr>
            <w:tcW w:w="4678" w:type="dxa"/>
          </w:tcPr>
          <w:p w14:paraId="1F543F5F" w14:textId="77777777" w:rsidR="00CC6368" w:rsidRPr="00AA6F8A" w:rsidRDefault="00CC6368" w:rsidP="00CC6368">
            <w:pPr>
              <w:spacing w:after="0" w:line="240" w:lineRule="auto"/>
              <w:jc w:val="center"/>
              <w:rPr>
                <w:rFonts w:ascii="Times New Roman" w:hAnsi="Times New Roman"/>
                <w:b/>
                <w:sz w:val="28"/>
                <w:szCs w:val="28"/>
              </w:rPr>
            </w:pPr>
            <w:r w:rsidRPr="00AA6F8A">
              <w:rPr>
                <w:rFonts w:ascii="Times New Roman" w:hAnsi="Times New Roman"/>
                <w:b/>
                <w:sz w:val="28"/>
                <w:szCs w:val="28"/>
              </w:rPr>
              <w:t>Обладнання та матеріали</w:t>
            </w:r>
          </w:p>
        </w:tc>
      </w:tr>
      <w:tr w:rsidR="00CC6368" w:rsidRPr="00AA6F8A" w14:paraId="77A45A9D" w14:textId="77777777" w:rsidTr="00CC6368">
        <w:trPr>
          <w:jc w:val="center"/>
        </w:trPr>
        <w:tc>
          <w:tcPr>
            <w:tcW w:w="4786" w:type="dxa"/>
          </w:tcPr>
          <w:p w14:paraId="4176F610" w14:textId="77777777" w:rsidR="00CC6368" w:rsidRPr="00AA6F8A" w:rsidRDefault="00CC6368" w:rsidP="00CC6368">
            <w:pPr>
              <w:spacing w:after="0" w:line="240" w:lineRule="auto"/>
              <w:rPr>
                <w:rFonts w:ascii="Times New Roman" w:hAnsi="Times New Roman"/>
                <w:b/>
                <w:sz w:val="28"/>
                <w:szCs w:val="28"/>
              </w:rPr>
            </w:pPr>
            <w:proofErr w:type="spellStart"/>
            <w:r w:rsidRPr="00AA6F8A">
              <w:rPr>
                <w:rFonts w:ascii="Times New Roman" w:hAnsi="Times New Roman"/>
                <w:b/>
                <w:sz w:val="28"/>
                <w:szCs w:val="28"/>
              </w:rPr>
              <w:t>І.Організаційно</w:t>
            </w:r>
            <w:proofErr w:type="spellEnd"/>
            <w:r w:rsidRPr="00AA6F8A">
              <w:rPr>
                <w:rFonts w:ascii="Times New Roman" w:hAnsi="Times New Roman"/>
                <w:b/>
                <w:sz w:val="28"/>
                <w:szCs w:val="28"/>
              </w:rPr>
              <w:t>-мотиваційний етап</w:t>
            </w:r>
          </w:p>
        </w:tc>
        <w:tc>
          <w:tcPr>
            <w:tcW w:w="4678" w:type="dxa"/>
          </w:tcPr>
          <w:p w14:paraId="0BCAA18D" w14:textId="77777777" w:rsidR="00CC6368" w:rsidRPr="00AA6F8A" w:rsidRDefault="00CC6368" w:rsidP="00CC6368">
            <w:pPr>
              <w:spacing w:after="0" w:line="240" w:lineRule="auto"/>
              <w:jc w:val="center"/>
              <w:rPr>
                <w:rFonts w:ascii="Times New Roman" w:hAnsi="Times New Roman"/>
                <w:sz w:val="28"/>
                <w:szCs w:val="28"/>
              </w:rPr>
            </w:pPr>
          </w:p>
        </w:tc>
      </w:tr>
      <w:tr w:rsidR="00CC6368" w:rsidRPr="00AA6F8A" w14:paraId="6040DFAD" w14:textId="77777777" w:rsidTr="00CC6368">
        <w:trPr>
          <w:jc w:val="center"/>
        </w:trPr>
        <w:tc>
          <w:tcPr>
            <w:tcW w:w="4786" w:type="dxa"/>
          </w:tcPr>
          <w:p w14:paraId="7735224E" w14:textId="77777777" w:rsidR="00CC6368" w:rsidRPr="00B43018" w:rsidRDefault="00CC6368" w:rsidP="00CC6368">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Привітання</w:t>
            </w:r>
          </w:p>
          <w:p w14:paraId="4C72127B" w14:textId="77777777" w:rsidR="00CC6368" w:rsidRPr="00AA6F8A" w:rsidRDefault="00CC6368" w:rsidP="00CC6368">
            <w:pPr>
              <w:numPr>
                <w:ilvl w:val="0"/>
                <w:numId w:val="5"/>
              </w:numPr>
              <w:spacing w:after="0" w:line="240" w:lineRule="auto"/>
              <w:ind w:left="284" w:hanging="142"/>
              <w:rPr>
                <w:rFonts w:ascii="Times New Roman" w:hAnsi="Times New Roman"/>
                <w:sz w:val="28"/>
                <w:szCs w:val="28"/>
              </w:rPr>
            </w:pPr>
            <w:r>
              <w:rPr>
                <w:rFonts w:ascii="Times New Roman" w:hAnsi="Times New Roman"/>
                <w:sz w:val="28"/>
                <w:szCs w:val="28"/>
              </w:rPr>
              <w:t>Вправа «Щоб сказали про вас ваші учні?»</w:t>
            </w:r>
          </w:p>
        </w:tc>
        <w:tc>
          <w:tcPr>
            <w:tcW w:w="4678" w:type="dxa"/>
          </w:tcPr>
          <w:p w14:paraId="4F3BD42C" w14:textId="77777777" w:rsidR="00CC6368" w:rsidRPr="00AA6F8A" w:rsidRDefault="00CC6368" w:rsidP="00CC6368">
            <w:pPr>
              <w:spacing w:after="0" w:line="240" w:lineRule="auto"/>
              <w:rPr>
                <w:rFonts w:ascii="Times New Roman" w:hAnsi="Times New Roman"/>
                <w:sz w:val="28"/>
                <w:szCs w:val="28"/>
              </w:rPr>
            </w:pPr>
            <w:r w:rsidRPr="005E5D6A">
              <w:rPr>
                <w:rFonts w:ascii="Times New Roman" w:hAnsi="Times New Roman"/>
                <w:sz w:val="28"/>
                <w:szCs w:val="28"/>
              </w:rPr>
              <w:t xml:space="preserve">стільці </w:t>
            </w:r>
            <w:r>
              <w:rPr>
                <w:rFonts w:ascii="Times New Roman" w:hAnsi="Times New Roman"/>
                <w:sz w:val="28"/>
                <w:szCs w:val="28"/>
              </w:rPr>
              <w:t>по колу для</w:t>
            </w:r>
            <w:r w:rsidRPr="005E5D6A">
              <w:rPr>
                <w:rFonts w:ascii="Times New Roman" w:hAnsi="Times New Roman"/>
                <w:sz w:val="28"/>
                <w:szCs w:val="28"/>
              </w:rPr>
              <w:t xml:space="preserve"> кожного учасника</w:t>
            </w:r>
            <w:r>
              <w:rPr>
                <w:rFonts w:ascii="Times New Roman" w:hAnsi="Times New Roman"/>
                <w:sz w:val="28"/>
                <w:szCs w:val="28"/>
              </w:rPr>
              <w:t>, м’яч</w:t>
            </w:r>
          </w:p>
          <w:p w14:paraId="45476D82" w14:textId="77777777" w:rsidR="00CC6368" w:rsidRPr="00AA6F8A" w:rsidRDefault="00CC6368" w:rsidP="00CC6368">
            <w:pPr>
              <w:spacing w:after="0" w:line="240" w:lineRule="auto"/>
              <w:rPr>
                <w:rFonts w:ascii="Times New Roman" w:hAnsi="Times New Roman"/>
                <w:sz w:val="28"/>
                <w:szCs w:val="28"/>
              </w:rPr>
            </w:pPr>
          </w:p>
        </w:tc>
      </w:tr>
      <w:tr w:rsidR="00CC6368" w:rsidRPr="00AA6F8A" w14:paraId="7C3602FF" w14:textId="77777777" w:rsidTr="00CC6368">
        <w:trPr>
          <w:jc w:val="center"/>
        </w:trPr>
        <w:tc>
          <w:tcPr>
            <w:tcW w:w="4786" w:type="dxa"/>
          </w:tcPr>
          <w:p w14:paraId="33D1ECAE" w14:textId="77777777" w:rsidR="00CC6368" w:rsidRPr="0029254C" w:rsidRDefault="00CC6368" w:rsidP="00CC6368">
            <w:pPr>
              <w:spacing w:after="0" w:line="240" w:lineRule="auto"/>
              <w:rPr>
                <w:rFonts w:ascii="Times New Roman" w:hAnsi="Times New Roman"/>
                <w:b/>
                <w:sz w:val="28"/>
                <w:szCs w:val="28"/>
              </w:rPr>
            </w:pPr>
            <w:r w:rsidRPr="0029254C">
              <w:rPr>
                <w:rFonts w:ascii="Times New Roman" w:hAnsi="Times New Roman"/>
                <w:b/>
                <w:sz w:val="28"/>
                <w:szCs w:val="28"/>
              </w:rPr>
              <w:t>ІІ. Основна частина</w:t>
            </w:r>
          </w:p>
        </w:tc>
        <w:tc>
          <w:tcPr>
            <w:tcW w:w="4678" w:type="dxa"/>
          </w:tcPr>
          <w:p w14:paraId="17719A38" w14:textId="77777777" w:rsidR="00CC6368" w:rsidRPr="00AA6F8A" w:rsidRDefault="00CC6368" w:rsidP="00CC6368">
            <w:pPr>
              <w:spacing w:after="0" w:line="240" w:lineRule="auto"/>
              <w:jc w:val="center"/>
              <w:rPr>
                <w:rFonts w:ascii="Times New Roman" w:hAnsi="Times New Roman"/>
                <w:sz w:val="28"/>
                <w:szCs w:val="28"/>
              </w:rPr>
            </w:pPr>
          </w:p>
        </w:tc>
      </w:tr>
      <w:tr w:rsidR="00CC6368" w:rsidRPr="00AA6F8A" w14:paraId="014C2255" w14:textId="77777777" w:rsidTr="00CC6368">
        <w:trPr>
          <w:jc w:val="center"/>
        </w:trPr>
        <w:tc>
          <w:tcPr>
            <w:tcW w:w="4786" w:type="dxa"/>
          </w:tcPr>
          <w:p w14:paraId="3F1DFABB" w14:textId="77777777" w:rsidR="00CC6368" w:rsidRDefault="00CC6368" w:rsidP="00CC6368">
            <w:pPr>
              <w:numPr>
                <w:ilvl w:val="0"/>
                <w:numId w:val="6"/>
              </w:numPr>
              <w:spacing w:after="0" w:line="240" w:lineRule="auto"/>
              <w:ind w:left="284" w:hanging="142"/>
              <w:rPr>
                <w:rFonts w:ascii="Times New Roman" w:hAnsi="Times New Roman"/>
                <w:sz w:val="28"/>
                <w:szCs w:val="28"/>
              </w:rPr>
            </w:pPr>
            <w:proofErr w:type="spellStart"/>
            <w:r w:rsidRPr="002C5296">
              <w:rPr>
                <w:rFonts w:ascii="Times New Roman" w:hAnsi="Times New Roman"/>
                <w:sz w:val="28"/>
                <w:szCs w:val="28"/>
              </w:rPr>
              <w:t>Інфоповідомлення</w:t>
            </w:r>
            <w:proofErr w:type="spellEnd"/>
            <w:r w:rsidRPr="002C5296">
              <w:rPr>
                <w:rFonts w:ascii="Times New Roman" w:hAnsi="Times New Roman"/>
                <w:sz w:val="28"/>
                <w:szCs w:val="28"/>
              </w:rPr>
              <w:t xml:space="preserve"> «</w:t>
            </w:r>
            <w:proofErr w:type="spellStart"/>
            <w:r w:rsidRPr="00E1316E">
              <w:rPr>
                <w:rFonts w:ascii="Times New Roman" w:hAnsi="Times New Roman"/>
                <w:sz w:val="28"/>
              </w:rPr>
              <w:t>Самоемпатія</w:t>
            </w:r>
            <w:proofErr w:type="spellEnd"/>
            <w:r w:rsidRPr="00E1316E">
              <w:rPr>
                <w:rFonts w:ascii="Times New Roman" w:hAnsi="Times New Roman"/>
                <w:sz w:val="28"/>
              </w:rPr>
              <w:t xml:space="preserve"> та </w:t>
            </w:r>
            <w:proofErr w:type="spellStart"/>
            <w:r w:rsidRPr="00E1316E">
              <w:rPr>
                <w:rFonts w:ascii="Times New Roman" w:hAnsi="Times New Roman"/>
                <w:sz w:val="28"/>
              </w:rPr>
              <w:t>самопідтримка</w:t>
            </w:r>
            <w:proofErr w:type="spellEnd"/>
            <w:r w:rsidRPr="00E1316E">
              <w:rPr>
                <w:rFonts w:ascii="Times New Roman" w:hAnsi="Times New Roman"/>
                <w:sz w:val="28"/>
              </w:rPr>
              <w:t xml:space="preserve"> як ресурс та особистісний розвиток</w:t>
            </w:r>
            <w:r>
              <w:rPr>
                <w:rFonts w:ascii="Times New Roman" w:hAnsi="Times New Roman"/>
                <w:sz w:val="28"/>
              </w:rPr>
              <w:t xml:space="preserve"> педагога</w:t>
            </w:r>
            <w:r w:rsidRPr="002C5296">
              <w:rPr>
                <w:rFonts w:ascii="Times New Roman" w:hAnsi="Times New Roman"/>
                <w:sz w:val="28"/>
                <w:szCs w:val="28"/>
              </w:rPr>
              <w:t>»</w:t>
            </w:r>
          </w:p>
          <w:p w14:paraId="7C28A8C7" w14:textId="77777777" w:rsidR="00CC6368" w:rsidRDefault="00CC6368" w:rsidP="00CC6368">
            <w:pPr>
              <w:numPr>
                <w:ilvl w:val="0"/>
                <w:numId w:val="6"/>
              </w:numPr>
              <w:spacing w:after="0" w:line="240" w:lineRule="auto"/>
              <w:ind w:left="284" w:hanging="142"/>
              <w:rPr>
                <w:rFonts w:ascii="Times New Roman" w:hAnsi="Times New Roman"/>
                <w:sz w:val="28"/>
                <w:szCs w:val="28"/>
              </w:rPr>
            </w:pPr>
            <w:r w:rsidRPr="00813EE6">
              <w:rPr>
                <w:rFonts w:ascii="Times New Roman" w:hAnsi="Times New Roman"/>
                <w:sz w:val="28"/>
                <w:szCs w:val="28"/>
              </w:rPr>
              <w:t>Мозковий штурм</w:t>
            </w:r>
            <w:r>
              <w:rPr>
                <w:rFonts w:ascii="Times New Roman" w:hAnsi="Times New Roman"/>
                <w:sz w:val="28"/>
                <w:szCs w:val="28"/>
              </w:rPr>
              <w:t xml:space="preserve"> «Я стаю сильнішою, коли ціную себе»</w:t>
            </w:r>
          </w:p>
          <w:p w14:paraId="3EDFDA1F" w14:textId="77777777" w:rsidR="00CC6368" w:rsidRDefault="00CC6368" w:rsidP="00CC6368">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Вправа «Я в сяючій сфері»</w:t>
            </w:r>
          </w:p>
          <w:p w14:paraId="2CBFAC9B" w14:textId="77777777" w:rsidR="00CC6368" w:rsidRPr="007C3406" w:rsidRDefault="00CC6368" w:rsidP="00CC6368">
            <w:pPr>
              <w:numPr>
                <w:ilvl w:val="0"/>
                <w:numId w:val="6"/>
              </w:numPr>
              <w:spacing w:after="0" w:line="240" w:lineRule="auto"/>
              <w:ind w:left="284" w:hanging="142"/>
              <w:rPr>
                <w:rFonts w:ascii="Times New Roman" w:hAnsi="Times New Roman"/>
                <w:sz w:val="28"/>
                <w:szCs w:val="28"/>
              </w:rPr>
            </w:pPr>
            <w:r>
              <w:rPr>
                <w:rFonts w:ascii="Times New Roman" w:hAnsi="Times New Roman"/>
                <w:bCs/>
                <w:sz w:val="28"/>
                <w:szCs w:val="28"/>
              </w:rPr>
              <w:t>Вправа</w:t>
            </w:r>
            <w:r w:rsidRPr="007C3406">
              <w:rPr>
                <w:rFonts w:ascii="Times New Roman" w:hAnsi="Times New Roman"/>
                <w:sz w:val="28"/>
                <w:szCs w:val="28"/>
              </w:rPr>
              <w:t> </w:t>
            </w:r>
            <w:r w:rsidRPr="007C3406">
              <w:rPr>
                <w:rFonts w:ascii="Times New Roman" w:hAnsi="Times New Roman"/>
                <w:bCs/>
                <w:sz w:val="28"/>
                <w:szCs w:val="28"/>
              </w:rPr>
              <w:t>«</w:t>
            </w:r>
            <w:r w:rsidRPr="00281444">
              <w:rPr>
                <w:rFonts w:ascii="Times New Roman" w:hAnsi="Times New Roman"/>
                <w:bCs/>
                <w:sz w:val="28"/>
                <w:szCs w:val="28"/>
              </w:rPr>
              <w:t>Все одно ти молодець, тому що</w:t>
            </w:r>
            <w:r w:rsidRPr="007C3406">
              <w:rPr>
                <w:rFonts w:ascii="Times New Roman" w:hAnsi="Times New Roman"/>
                <w:bCs/>
                <w:sz w:val="28"/>
                <w:szCs w:val="28"/>
              </w:rPr>
              <w:t>»</w:t>
            </w:r>
          </w:p>
          <w:p w14:paraId="504D8BE0" w14:textId="77777777" w:rsidR="00CC6368" w:rsidRDefault="00CC6368" w:rsidP="00CC6368">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«Усі чужі ролі та очікування із себе знімаю»</w:t>
            </w:r>
          </w:p>
          <w:p w14:paraId="49FBFAD9" w14:textId="77777777" w:rsidR="00CC6368" w:rsidRDefault="00CC6368" w:rsidP="00CC6368">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Вправа «Я друг для себе»</w:t>
            </w:r>
          </w:p>
          <w:p w14:paraId="62D334F1" w14:textId="77777777" w:rsidR="00CC6368" w:rsidRPr="00CA5390" w:rsidRDefault="00CC6368" w:rsidP="00CC6368">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Лист собі з майбутнього</w:t>
            </w:r>
          </w:p>
          <w:p w14:paraId="5BA2E0C9" w14:textId="77777777" w:rsidR="00CC6368" w:rsidRPr="00CA5390" w:rsidRDefault="00CC6368" w:rsidP="00CC6368">
            <w:pPr>
              <w:numPr>
                <w:ilvl w:val="0"/>
                <w:numId w:val="6"/>
              </w:numPr>
              <w:spacing w:after="0" w:line="240" w:lineRule="auto"/>
              <w:ind w:left="284" w:hanging="142"/>
              <w:rPr>
                <w:rFonts w:ascii="Times New Roman" w:hAnsi="Times New Roman"/>
                <w:sz w:val="28"/>
                <w:szCs w:val="28"/>
              </w:rPr>
            </w:pPr>
            <w:r w:rsidRPr="00CC1719">
              <w:rPr>
                <w:rFonts w:ascii="Times New Roman" w:hAnsi="Times New Roman"/>
                <w:sz w:val="28"/>
                <w:szCs w:val="28"/>
              </w:rPr>
              <w:t>Банка вдячності</w:t>
            </w:r>
          </w:p>
          <w:p w14:paraId="129653B1" w14:textId="77777777" w:rsidR="00CC6368" w:rsidRPr="004B11B5" w:rsidRDefault="00CC6368" w:rsidP="00CC6368">
            <w:pPr>
              <w:numPr>
                <w:ilvl w:val="0"/>
                <w:numId w:val="6"/>
              </w:numPr>
              <w:spacing w:after="0" w:line="240" w:lineRule="auto"/>
              <w:ind w:left="284" w:hanging="142"/>
              <w:rPr>
                <w:rFonts w:ascii="Times New Roman" w:hAnsi="Times New Roman"/>
                <w:sz w:val="28"/>
                <w:szCs w:val="28"/>
              </w:rPr>
            </w:pPr>
            <w:r>
              <w:rPr>
                <w:rFonts w:ascii="Times New Roman" w:hAnsi="Times New Roman"/>
                <w:sz w:val="28"/>
                <w:szCs w:val="28"/>
              </w:rPr>
              <w:t xml:space="preserve"> </w:t>
            </w:r>
            <w:r w:rsidRPr="004B11B5">
              <w:rPr>
                <w:rFonts w:ascii="Times New Roman" w:hAnsi="Times New Roman"/>
                <w:sz w:val="28"/>
                <w:szCs w:val="28"/>
              </w:rPr>
              <w:t xml:space="preserve">Медитація-ресурс «Любов до себе як орієнтир на підтримку себе у </w:t>
            </w:r>
            <w:r w:rsidRPr="004B11B5">
              <w:rPr>
                <w:rFonts w:ascii="Times New Roman" w:hAnsi="Times New Roman"/>
                <w:sz w:val="28"/>
                <w:szCs w:val="28"/>
              </w:rPr>
              <w:lastRenderedPageBreak/>
              <w:t>важкі часи»</w:t>
            </w:r>
          </w:p>
        </w:tc>
        <w:tc>
          <w:tcPr>
            <w:tcW w:w="4678" w:type="dxa"/>
          </w:tcPr>
          <w:p w14:paraId="2C156A85" w14:textId="77777777" w:rsidR="00CC6368" w:rsidRPr="00AA6F8A" w:rsidRDefault="00CC6368" w:rsidP="00CC6368">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6F3F17">
              <w:rPr>
                <w:rFonts w:ascii="Times New Roman" w:hAnsi="Times New Roman"/>
                <w:sz w:val="28"/>
                <w:szCs w:val="28"/>
              </w:rPr>
              <w:t>презентація, ноутбук, екран</w:t>
            </w:r>
            <w:r>
              <w:rPr>
                <w:rFonts w:ascii="Times New Roman" w:hAnsi="Times New Roman"/>
                <w:sz w:val="28"/>
                <w:szCs w:val="28"/>
              </w:rPr>
              <w:t>;</w:t>
            </w:r>
          </w:p>
          <w:p w14:paraId="4CA43327" w14:textId="77777777" w:rsidR="00CC6368" w:rsidRPr="00AA6F8A" w:rsidRDefault="00CC6368" w:rsidP="00CC6368">
            <w:pPr>
              <w:spacing w:after="0" w:line="240" w:lineRule="auto"/>
              <w:rPr>
                <w:rFonts w:ascii="Times New Roman" w:hAnsi="Times New Roman"/>
                <w:sz w:val="28"/>
                <w:szCs w:val="28"/>
              </w:rPr>
            </w:pPr>
          </w:p>
          <w:p w14:paraId="524B39E8" w14:textId="77777777" w:rsidR="00CC6368" w:rsidRPr="00AA6F8A" w:rsidRDefault="00CC6368" w:rsidP="00CC6368">
            <w:pPr>
              <w:spacing w:after="0" w:line="240" w:lineRule="auto"/>
              <w:rPr>
                <w:rFonts w:ascii="Times New Roman" w:hAnsi="Times New Roman"/>
                <w:sz w:val="28"/>
                <w:szCs w:val="28"/>
              </w:rPr>
            </w:pPr>
          </w:p>
          <w:p w14:paraId="2AF951D9" w14:textId="77777777" w:rsidR="00CC6368" w:rsidRDefault="00CC6368" w:rsidP="00CC6368">
            <w:pPr>
              <w:spacing w:after="0" w:line="240" w:lineRule="auto"/>
              <w:rPr>
                <w:rFonts w:ascii="Times New Roman" w:hAnsi="Times New Roman"/>
                <w:sz w:val="28"/>
                <w:szCs w:val="28"/>
              </w:rPr>
            </w:pPr>
            <w:r>
              <w:rPr>
                <w:rFonts w:ascii="Times New Roman" w:hAnsi="Times New Roman"/>
                <w:sz w:val="28"/>
                <w:szCs w:val="28"/>
              </w:rPr>
              <w:t>- м’яч;</w:t>
            </w:r>
          </w:p>
          <w:p w14:paraId="39C5C022" w14:textId="77777777" w:rsidR="00CC6368" w:rsidRDefault="00CC6368" w:rsidP="00CC6368">
            <w:pPr>
              <w:spacing w:after="0" w:line="240" w:lineRule="auto"/>
              <w:rPr>
                <w:rFonts w:ascii="Times New Roman" w:hAnsi="Times New Roman"/>
                <w:sz w:val="28"/>
                <w:szCs w:val="28"/>
              </w:rPr>
            </w:pPr>
          </w:p>
          <w:p w14:paraId="7268AB12" w14:textId="77777777" w:rsidR="00CC6368" w:rsidRDefault="00CC6368" w:rsidP="00CC6368">
            <w:pPr>
              <w:spacing w:after="0" w:line="240" w:lineRule="auto"/>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ли</w:t>
            </w:r>
            <w:r>
              <w:rPr>
                <w:rFonts w:ascii="Times New Roman" w:hAnsi="Times New Roman"/>
                <w:sz w:val="28"/>
                <w:szCs w:val="28"/>
              </w:rPr>
              <w:t>сти паперу, ручки;</w:t>
            </w:r>
          </w:p>
          <w:p w14:paraId="3477BFC2" w14:textId="77777777" w:rsidR="00CC6368" w:rsidRDefault="00CC6368" w:rsidP="00CC6368">
            <w:pPr>
              <w:spacing w:after="0" w:line="240" w:lineRule="auto"/>
              <w:rPr>
                <w:rFonts w:ascii="Times New Roman" w:hAnsi="Times New Roman"/>
                <w:sz w:val="28"/>
                <w:szCs w:val="28"/>
              </w:rPr>
            </w:pPr>
            <w:r>
              <w:rPr>
                <w:rFonts w:ascii="Times New Roman" w:hAnsi="Times New Roman"/>
                <w:sz w:val="28"/>
                <w:szCs w:val="28"/>
              </w:rPr>
              <w:t>-аудіо запис спокійної музики;</w:t>
            </w:r>
          </w:p>
          <w:p w14:paraId="710456CE" w14:textId="77777777" w:rsidR="00CC6368" w:rsidRDefault="00CC6368" w:rsidP="00CC6368">
            <w:pPr>
              <w:spacing w:after="0" w:line="240" w:lineRule="auto"/>
              <w:rPr>
                <w:rFonts w:ascii="Times New Roman" w:hAnsi="Times New Roman"/>
                <w:sz w:val="28"/>
                <w:szCs w:val="28"/>
              </w:rPr>
            </w:pPr>
          </w:p>
          <w:p w14:paraId="4E831B2A" w14:textId="77777777" w:rsidR="00CC6368" w:rsidRDefault="00CC6368" w:rsidP="00CC6368">
            <w:pPr>
              <w:spacing w:after="0" w:line="240" w:lineRule="auto"/>
              <w:rPr>
                <w:rFonts w:ascii="Times New Roman" w:hAnsi="Times New Roman"/>
                <w:sz w:val="28"/>
                <w:szCs w:val="28"/>
              </w:rPr>
            </w:pPr>
            <w:r w:rsidRPr="00534B34">
              <w:rPr>
                <w:rFonts w:ascii="Times New Roman" w:hAnsi="Times New Roman"/>
                <w:sz w:val="28"/>
                <w:szCs w:val="28"/>
              </w:rPr>
              <w:t>-</w:t>
            </w:r>
            <w:r>
              <w:rPr>
                <w:rFonts w:ascii="Times New Roman" w:hAnsi="Times New Roman"/>
                <w:sz w:val="28"/>
                <w:szCs w:val="28"/>
              </w:rPr>
              <w:t xml:space="preserve"> презентація;</w:t>
            </w:r>
          </w:p>
          <w:p w14:paraId="16B5FDB1" w14:textId="77777777" w:rsidR="00CC6368" w:rsidRDefault="00CC6368" w:rsidP="00CC6368">
            <w:pPr>
              <w:spacing w:after="0" w:line="240" w:lineRule="auto"/>
              <w:rPr>
                <w:rFonts w:ascii="Times New Roman" w:hAnsi="Times New Roman"/>
                <w:sz w:val="28"/>
                <w:szCs w:val="28"/>
              </w:rPr>
            </w:pPr>
          </w:p>
          <w:p w14:paraId="5ED22433" w14:textId="77777777" w:rsidR="00CC6368" w:rsidRDefault="00CC6368" w:rsidP="00CC6368">
            <w:pPr>
              <w:spacing w:after="0" w:line="240" w:lineRule="auto"/>
              <w:rPr>
                <w:rFonts w:ascii="Times New Roman" w:hAnsi="Times New Roman"/>
                <w:sz w:val="28"/>
                <w:szCs w:val="28"/>
              </w:rPr>
            </w:pPr>
            <w:r w:rsidRPr="00534B34">
              <w:rPr>
                <w:rFonts w:ascii="Times New Roman" w:hAnsi="Times New Roman"/>
                <w:sz w:val="28"/>
                <w:szCs w:val="28"/>
              </w:rPr>
              <w:t>-</w:t>
            </w:r>
            <w:r>
              <w:rPr>
                <w:rFonts w:ascii="Times New Roman" w:hAnsi="Times New Roman"/>
                <w:sz w:val="28"/>
                <w:szCs w:val="28"/>
              </w:rPr>
              <w:t xml:space="preserve"> м’яч;</w:t>
            </w:r>
          </w:p>
          <w:p w14:paraId="3EC39B82" w14:textId="77777777" w:rsidR="00CC6368" w:rsidRDefault="00CC6368" w:rsidP="00CC6368">
            <w:pPr>
              <w:spacing w:after="0" w:line="240" w:lineRule="auto"/>
              <w:rPr>
                <w:rFonts w:ascii="Times New Roman" w:hAnsi="Times New Roman"/>
                <w:sz w:val="28"/>
                <w:szCs w:val="28"/>
              </w:rPr>
            </w:pPr>
            <w:r>
              <w:rPr>
                <w:rFonts w:ascii="Times New Roman" w:hAnsi="Times New Roman"/>
                <w:sz w:val="28"/>
                <w:szCs w:val="28"/>
              </w:rPr>
              <w:t xml:space="preserve">- </w:t>
            </w:r>
            <w:r w:rsidRPr="005E5D6A">
              <w:rPr>
                <w:rFonts w:ascii="Times New Roman" w:hAnsi="Times New Roman"/>
                <w:sz w:val="28"/>
                <w:szCs w:val="28"/>
              </w:rPr>
              <w:t>ли</w:t>
            </w:r>
            <w:r>
              <w:rPr>
                <w:rFonts w:ascii="Times New Roman" w:hAnsi="Times New Roman"/>
                <w:sz w:val="28"/>
                <w:szCs w:val="28"/>
              </w:rPr>
              <w:t>сти паперу, ручки;</w:t>
            </w:r>
          </w:p>
          <w:p w14:paraId="7131A20A" w14:textId="77777777" w:rsidR="00CC6368" w:rsidRDefault="00CC6368" w:rsidP="00CC6368">
            <w:pPr>
              <w:spacing w:after="0" w:line="240" w:lineRule="auto"/>
              <w:rPr>
                <w:rFonts w:ascii="Times New Roman" w:hAnsi="Times New Roman"/>
                <w:sz w:val="28"/>
                <w:szCs w:val="28"/>
              </w:rPr>
            </w:pPr>
            <w:r>
              <w:rPr>
                <w:rFonts w:ascii="Times New Roman" w:hAnsi="Times New Roman"/>
                <w:sz w:val="28"/>
                <w:szCs w:val="28"/>
              </w:rPr>
              <w:t>-</w:t>
            </w:r>
            <w:r w:rsidRPr="005E5D6A">
              <w:rPr>
                <w:rFonts w:ascii="Times New Roman" w:hAnsi="Times New Roman"/>
                <w:sz w:val="28"/>
                <w:szCs w:val="28"/>
              </w:rPr>
              <w:t>ли</w:t>
            </w:r>
            <w:r>
              <w:rPr>
                <w:rFonts w:ascii="Times New Roman" w:hAnsi="Times New Roman"/>
                <w:sz w:val="28"/>
                <w:szCs w:val="28"/>
              </w:rPr>
              <w:t>сти паперу, ручки;</w:t>
            </w:r>
          </w:p>
          <w:p w14:paraId="18225558" w14:textId="77777777" w:rsidR="00CC6368" w:rsidRDefault="00CC6368" w:rsidP="00CC6368">
            <w:pPr>
              <w:spacing w:after="0" w:line="240" w:lineRule="auto"/>
              <w:rPr>
                <w:rFonts w:ascii="Times New Roman" w:hAnsi="Times New Roman"/>
                <w:sz w:val="28"/>
                <w:szCs w:val="28"/>
              </w:rPr>
            </w:pPr>
          </w:p>
          <w:p w14:paraId="7830C03F" w14:textId="77777777" w:rsidR="00CC6368" w:rsidRPr="00534B34" w:rsidRDefault="00CC6368" w:rsidP="00CC6368">
            <w:pPr>
              <w:spacing w:after="0" w:line="240" w:lineRule="auto"/>
              <w:rPr>
                <w:rFonts w:ascii="Times New Roman" w:hAnsi="Times New Roman"/>
                <w:sz w:val="28"/>
                <w:szCs w:val="28"/>
              </w:rPr>
            </w:pPr>
            <w:r>
              <w:rPr>
                <w:rFonts w:ascii="Times New Roman" w:hAnsi="Times New Roman"/>
                <w:sz w:val="28"/>
                <w:szCs w:val="28"/>
              </w:rPr>
              <w:t>- аудіо запис медитації</w:t>
            </w:r>
          </w:p>
        </w:tc>
      </w:tr>
      <w:tr w:rsidR="00CC6368" w:rsidRPr="00AA6F8A" w14:paraId="3FCC505A" w14:textId="77777777" w:rsidTr="00CC6368">
        <w:trPr>
          <w:jc w:val="center"/>
        </w:trPr>
        <w:tc>
          <w:tcPr>
            <w:tcW w:w="4786" w:type="dxa"/>
          </w:tcPr>
          <w:p w14:paraId="60CDCAA7" w14:textId="77777777" w:rsidR="00CC6368" w:rsidRPr="00AA6F8A" w:rsidRDefault="00CC6368" w:rsidP="00CC6368">
            <w:pPr>
              <w:spacing w:after="0" w:line="240" w:lineRule="auto"/>
              <w:rPr>
                <w:rFonts w:ascii="Times New Roman" w:hAnsi="Times New Roman"/>
                <w:b/>
                <w:sz w:val="28"/>
                <w:szCs w:val="28"/>
              </w:rPr>
            </w:pPr>
            <w:r>
              <w:rPr>
                <w:rFonts w:ascii="Times New Roman" w:hAnsi="Times New Roman"/>
                <w:b/>
                <w:sz w:val="28"/>
                <w:szCs w:val="28"/>
              </w:rPr>
              <w:t>ІІІ. Р</w:t>
            </w:r>
            <w:r w:rsidRPr="00AA6F8A">
              <w:rPr>
                <w:rFonts w:ascii="Times New Roman" w:hAnsi="Times New Roman"/>
                <w:b/>
                <w:sz w:val="28"/>
                <w:szCs w:val="28"/>
              </w:rPr>
              <w:t>ефлексія</w:t>
            </w:r>
          </w:p>
        </w:tc>
        <w:tc>
          <w:tcPr>
            <w:tcW w:w="4678" w:type="dxa"/>
          </w:tcPr>
          <w:p w14:paraId="51E45637" w14:textId="77777777" w:rsidR="00CC6368" w:rsidRPr="00AA6F8A" w:rsidRDefault="00CC6368" w:rsidP="00CC6368">
            <w:pPr>
              <w:spacing w:after="0" w:line="240" w:lineRule="auto"/>
              <w:jc w:val="center"/>
              <w:rPr>
                <w:rFonts w:ascii="Times New Roman" w:hAnsi="Times New Roman"/>
                <w:sz w:val="28"/>
                <w:szCs w:val="28"/>
              </w:rPr>
            </w:pPr>
          </w:p>
        </w:tc>
      </w:tr>
      <w:tr w:rsidR="00CC6368" w:rsidRPr="00AA6F8A" w14:paraId="2FF7A85F" w14:textId="77777777" w:rsidTr="00CC6368">
        <w:trPr>
          <w:jc w:val="center"/>
        </w:trPr>
        <w:tc>
          <w:tcPr>
            <w:tcW w:w="4786" w:type="dxa"/>
          </w:tcPr>
          <w:p w14:paraId="1C335467" w14:textId="77777777" w:rsidR="00CC6368" w:rsidRDefault="00CC6368" w:rsidP="00CC6368">
            <w:pPr>
              <w:numPr>
                <w:ilvl w:val="0"/>
                <w:numId w:val="7"/>
              </w:numPr>
              <w:spacing w:after="0" w:line="240" w:lineRule="auto"/>
              <w:ind w:left="284" w:hanging="142"/>
              <w:rPr>
                <w:rFonts w:ascii="Times New Roman" w:hAnsi="Times New Roman"/>
                <w:sz w:val="28"/>
                <w:szCs w:val="28"/>
              </w:rPr>
            </w:pPr>
            <w:r w:rsidRPr="00EC0336">
              <w:rPr>
                <w:rFonts w:ascii="Times New Roman" w:hAnsi="Times New Roman"/>
                <w:sz w:val="28"/>
                <w:szCs w:val="28"/>
              </w:rPr>
              <w:t>Обмін враженнями між учасниками тренінгу</w:t>
            </w:r>
          </w:p>
          <w:p w14:paraId="7839C6BC" w14:textId="77777777" w:rsidR="00CC6368" w:rsidRDefault="00CC6368" w:rsidP="00CC6368">
            <w:pPr>
              <w:numPr>
                <w:ilvl w:val="0"/>
                <w:numId w:val="7"/>
              </w:numPr>
              <w:spacing w:after="0" w:line="240" w:lineRule="auto"/>
              <w:ind w:left="284" w:hanging="142"/>
              <w:rPr>
                <w:rFonts w:ascii="Times New Roman" w:hAnsi="Times New Roman"/>
                <w:sz w:val="28"/>
                <w:szCs w:val="28"/>
              </w:rPr>
            </w:pPr>
            <w:r>
              <w:rPr>
                <w:rFonts w:ascii="Times New Roman" w:hAnsi="Times New Roman"/>
                <w:sz w:val="28"/>
                <w:szCs w:val="28"/>
              </w:rPr>
              <w:t>М</w:t>
            </w:r>
            <w:r w:rsidRPr="001D5A3E">
              <w:rPr>
                <w:rFonts w:ascii="Times New Roman" w:hAnsi="Times New Roman"/>
                <w:sz w:val="28"/>
                <w:szCs w:val="28"/>
              </w:rPr>
              <w:t>етод ДРІД</w:t>
            </w:r>
          </w:p>
          <w:p w14:paraId="5B8A19E6" w14:textId="77777777" w:rsidR="00CC6368" w:rsidRPr="003860A4" w:rsidRDefault="00CC6368" w:rsidP="00CC6368">
            <w:pPr>
              <w:numPr>
                <w:ilvl w:val="0"/>
                <w:numId w:val="7"/>
              </w:numPr>
              <w:spacing w:after="0" w:line="240" w:lineRule="auto"/>
              <w:ind w:left="284" w:hanging="142"/>
              <w:rPr>
                <w:rFonts w:ascii="Times New Roman" w:hAnsi="Times New Roman"/>
                <w:sz w:val="28"/>
                <w:szCs w:val="28"/>
              </w:rPr>
            </w:pPr>
            <w:r w:rsidRPr="003860A4">
              <w:rPr>
                <w:rFonts w:ascii="Times New Roman" w:hAnsi="Times New Roman"/>
                <w:sz w:val="28"/>
                <w:szCs w:val="28"/>
              </w:rPr>
              <w:t>Вправа «Побажання»</w:t>
            </w:r>
          </w:p>
        </w:tc>
        <w:tc>
          <w:tcPr>
            <w:tcW w:w="4678" w:type="dxa"/>
          </w:tcPr>
          <w:p w14:paraId="5C107348" w14:textId="77777777" w:rsidR="00CC6368" w:rsidRPr="00AA6F8A" w:rsidRDefault="00CC6368" w:rsidP="00CC6368">
            <w:pPr>
              <w:spacing w:after="0" w:line="240" w:lineRule="auto"/>
              <w:rPr>
                <w:rFonts w:ascii="Times New Roman" w:hAnsi="Times New Roman"/>
                <w:sz w:val="28"/>
                <w:szCs w:val="28"/>
              </w:rPr>
            </w:pPr>
            <w:r w:rsidRPr="00AA6F8A">
              <w:rPr>
                <w:rFonts w:ascii="Times New Roman" w:hAnsi="Times New Roman"/>
                <w:sz w:val="28"/>
                <w:szCs w:val="28"/>
              </w:rPr>
              <w:t>-</w:t>
            </w:r>
            <w:r>
              <w:rPr>
                <w:rFonts w:ascii="Times New Roman" w:hAnsi="Times New Roman"/>
                <w:sz w:val="28"/>
                <w:szCs w:val="28"/>
              </w:rPr>
              <w:t xml:space="preserve"> аудіо запис спокійної музики, презентація.</w:t>
            </w:r>
          </w:p>
          <w:p w14:paraId="7E236C1E" w14:textId="77777777" w:rsidR="00CC6368" w:rsidRPr="00AA6F8A" w:rsidRDefault="00CC6368" w:rsidP="00CC6368">
            <w:pPr>
              <w:spacing w:after="0" w:line="240" w:lineRule="auto"/>
              <w:rPr>
                <w:rFonts w:ascii="Times New Roman" w:hAnsi="Times New Roman"/>
                <w:sz w:val="28"/>
                <w:szCs w:val="28"/>
              </w:rPr>
            </w:pPr>
          </w:p>
        </w:tc>
      </w:tr>
    </w:tbl>
    <w:p w14:paraId="4F141D02" w14:textId="51A9AAD8" w:rsidR="00C70EE1" w:rsidRPr="00CC6368" w:rsidRDefault="00C70EE1" w:rsidP="004E6CEC">
      <w:pPr>
        <w:spacing w:after="0" w:line="240" w:lineRule="auto"/>
        <w:rPr>
          <w:rFonts w:ascii="Times New Roman" w:hAnsi="Times New Roman"/>
          <w:b/>
          <w:i/>
          <w:color w:val="FF0000"/>
          <w:sz w:val="28"/>
        </w:rPr>
      </w:pPr>
    </w:p>
    <w:p w14:paraId="194EF49A" w14:textId="0ECF606F" w:rsidR="001F5454" w:rsidRDefault="001F5454" w:rsidP="001F5454">
      <w:pPr>
        <w:spacing w:after="0" w:line="240" w:lineRule="auto"/>
        <w:rPr>
          <w:rFonts w:ascii="Times New Roman" w:hAnsi="Times New Roman"/>
          <w:b/>
          <w:sz w:val="28"/>
          <w:szCs w:val="28"/>
        </w:rPr>
      </w:pPr>
      <w:r>
        <w:rPr>
          <w:rFonts w:ascii="Times New Roman" w:hAnsi="Times New Roman"/>
          <w:b/>
          <w:sz w:val="28"/>
          <w:szCs w:val="28"/>
        </w:rPr>
        <w:t>Хід роботи:</w:t>
      </w:r>
    </w:p>
    <w:p w14:paraId="77081C76" w14:textId="2D57B888" w:rsidR="001F5454" w:rsidRPr="001F5454" w:rsidRDefault="001F5454" w:rsidP="001F5454">
      <w:pPr>
        <w:spacing w:after="0" w:line="240" w:lineRule="auto"/>
        <w:rPr>
          <w:rFonts w:ascii="Times New Roman" w:hAnsi="Times New Roman"/>
          <w:bCs/>
          <w:sz w:val="28"/>
          <w:szCs w:val="28"/>
        </w:rPr>
      </w:pPr>
      <w:r w:rsidRPr="00672D53">
        <w:rPr>
          <w:rFonts w:ascii="Times New Roman" w:hAnsi="Times New Roman"/>
          <w:b/>
          <w:sz w:val="28"/>
          <w:szCs w:val="28"/>
        </w:rPr>
        <w:t xml:space="preserve">Привітання. </w:t>
      </w:r>
      <w:r w:rsidRPr="001F5454">
        <w:rPr>
          <w:rFonts w:ascii="Times New Roman" w:hAnsi="Times New Roman"/>
          <w:bCs/>
          <w:sz w:val="28"/>
          <w:szCs w:val="28"/>
        </w:rPr>
        <w:t>Вправа «Щоб сказали про вас ваші учні?»</w:t>
      </w:r>
    </w:p>
    <w:p w14:paraId="0D38C39F" w14:textId="77777777" w:rsidR="001F5454" w:rsidRDefault="001F5454" w:rsidP="001F5454">
      <w:pPr>
        <w:spacing w:after="0" w:line="240" w:lineRule="auto"/>
        <w:jc w:val="both"/>
        <w:rPr>
          <w:rFonts w:ascii="Times New Roman" w:hAnsi="Times New Roman"/>
          <w:sz w:val="28"/>
          <w:szCs w:val="28"/>
        </w:rPr>
      </w:pPr>
      <w:r w:rsidRPr="00831662">
        <w:rPr>
          <w:rFonts w:ascii="Times New Roman" w:hAnsi="Times New Roman"/>
          <w:sz w:val="28"/>
          <w:szCs w:val="28"/>
        </w:rPr>
        <w:t>Учасники</w:t>
      </w:r>
      <w:r>
        <w:rPr>
          <w:rFonts w:ascii="Times New Roman" w:hAnsi="Times New Roman"/>
          <w:sz w:val="28"/>
          <w:szCs w:val="28"/>
        </w:rPr>
        <w:t xml:space="preserve"> </w:t>
      </w:r>
      <w:proofErr w:type="spellStart"/>
      <w:r>
        <w:rPr>
          <w:rFonts w:ascii="Times New Roman" w:hAnsi="Times New Roman"/>
          <w:sz w:val="28"/>
          <w:szCs w:val="28"/>
        </w:rPr>
        <w:t>перекидують</w:t>
      </w:r>
      <w:proofErr w:type="spellEnd"/>
      <w:r>
        <w:rPr>
          <w:rFonts w:ascii="Times New Roman" w:hAnsi="Times New Roman"/>
          <w:sz w:val="28"/>
          <w:szCs w:val="28"/>
        </w:rPr>
        <w:t xml:space="preserve"> м’яч один одному та проговорюють про те, що, на їх думку, сказали б про них їхні учні.</w:t>
      </w:r>
    </w:p>
    <w:p w14:paraId="55B55BD7" w14:textId="77777777" w:rsidR="001F5454" w:rsidRPr="00F81FBF" w:rsidRDefault="001F5454" w:rsidP="001F5454">
      <w:pPr>
        <w:spacing w:after="0" w:line="240" w:lineRule="auto"/>
        <w:jc w:val="both"/>
        <w:rPr>
          <w:rFonts w:ascii="Times New Roman" w:hAnsi="Times New Roman"/>
          <w:b/>
          <w:sz w:val="28"/>
          <w:szCs w:val="28"/>
        </w:rPr>
      </w:pPr>
      <w:proofErr w:type="spellStart"/>
      <w:r w:rsidRPr="00F81FBF">
        <w:rPr>
          <w:rFonts w:ascii="Times New Roman" w:hAnsi="Times New Roman"/>
          <w:b/>
          <w:sz w:val="28"/>
          <w:szCs w:val="28"/>
        </w:rPr>
        <w:t>Інфоповідомлення</w:t>
      </w:r>
      <w:proofErr w:type="spellEnd"/>
      <w:r w:rsidRPr="00F81FBF">
        <w:rPr>
          <w:rFonts w:ascii="Times New Roman" w:hAnsi="Times New Roman"/>
          <w:b/>
          <w:sz w:val="28"/>
          <w:szCs w:val="28"/>
        </w:rPr>
        <w:t xml:space="preserve"> «</w:t>
      </w:r>
      <w:proofErr w:type="spellStart"/>
      <w:r w:rsidRPr="00F81FBF">
        <w:rPr>
          <w:rFonts w:ascii="Times New Roman" w:hAnsi="Times New Roman"/>
          <w:b/>
          <w:sz w:val="28"/>
        </w:rPr>
        <w:t>Самоемпатія</w:t>
      </w:r>
      <w:proofErr w:type="spellEnd"/>
      <w:r w:rsidRPr="00F81FBF">
        <w:rPr>
          <w:rFonts w:ascii="Times New Roman" w:hAnsi="Times New Roman"/>
          <w:b/>
          <w:sz w:val="28"/>
        </w:rPr>
        <w:t xml:space="preserve"> та </w:t>
      </w:r>
      <w:proofErr w:type="spellStart"/>
      <w:r w:rsidRPr="00F81FBF">
        <w:rPr>
          <w:rFonts w:ascii="Times New Roman" w:hAnsi="Times New Roman"/>
          <w:b/>
          <w:sz w:val="28"/>
        </w:rPr>
        <w:t>самопідтримка</w:t>
      </w:r>
      <w:proofErr w:type="spellEnd"/>
      <w:r w:rsidRPr="00F81FBF">
        <w:rPr>
          <w:rFonts w:ascii="Times New Roman" w:hAnsi="Times New Roman"/>
          <w:b/>
          <w:sz w:val="28"/>
        </w:rPr>
        <w:t xml:space="preserve"> як ресурс та особистісний розвиток педагога</w:t>
      </w:r>
      <w:r w:rsidRPr="00F81FBF">
        <w:rPr>
          <w:rFonts w:ascii="Times New Roman" w:hAnsi="Times New Roman"/>
          <w:b/>
          <w:sz w:val="28"/>
          <w:szCs w:val="28"/>
        </w:rPr>
        <w:t>»</w:t>
      </w:r>
    </w:p>
    <w:p w14:paraId="29911FF9" w14:textId="77777777" w:rsidR="001F5454" w:rsidRPr="00E57D58" w:rsidRDefault="001F5454" w:rsidP="001F5454">
      <w:pPr>
        <w:pStyle w:val="ac"/>
        <w:spacing w:beforeAutospacing="0" w:after="0" w:afterAutospacing="0"/>
        <w:jc w:val="both"/>
        <w:rPr>
          <w:sz w:val="28"/>
          <w:szCs w:val="28"/>
        </w:rPr>
      </w:pPr>
      <w:proofErr w:type="spellStart"/>
      <w:r>
        <w:rPr>
          <w:sz w:val="28"/>
          <w:szCs w:val="28"/>
        </w:rPr>
        <w:t>С</w:t>
      </w:r>
      <w:r w:rsidRPr="00E57D58">
        <w:rPr>
          <w:sz w:val="28"/>
          <w:szCs w:val="28"/>
        </w:rPr>
        <w:t>амоемпатія</w:t>
      </w:r>
      <w:proofErr w:type="spellEnd"/>
      <w:r w:rsidRPr="00E57D58">
        <w:rPr>
          <w:sz w:val="28"/>
          <w:szCs w:val="28"/>
        </w:rPr>
        <w:t xml:space="preserve"> та </w:t>
      </w:r>
      <w:proofErr w:type="spellStart"/>
      <w:r w:rsidRPr="00E57D58">
        <w:rPr>
          <w:sz w:val="28"/>
          <w:szCs w:val="28"/>
        </w:rPr>
        <w:t>самопідтримка</w:t>
      </w:r>
      <w:proofErr w:type="spellEnd"/>
      <w:r w:rsidRPr="00E57D58">
        <w:rPr>
          <w:sz w:val="28"/>
          <w:szCs w:val="28"/>
        </w:rPr>
        <w:t xml:space="preserve"> є важливими ресурсами для ефективної роботи та підтримки власного психічного та фізичного здоров'я</w:t>
      </w:r>
      <w:r>
        <w:rPr>
          <w:sz w:val="28"/>
          <w:szCs w:val="28"/>
        </w:rPr>
        <w:t xml:space="preserve"> педагога</w:t>
      </w:r>
      <w:r w:rsidRPr="00E57D58">
        <w:rPr>
          <w:sz w:val="28"/>
          <w:szCs w:val="28"/>
        </w:rPr>
        <w:t>.</w:t>
      </w:r>
      <w:r>
        <w:rPr>
          <w:sz w:val="28"/>
          <w:szCs w:val="28"/>
        </w:rPr>
        <w:t xml:space="preserve"> </w:t>
      </w:r>
      <w:r w:rsidRPr="00E57D58">
        <w:rPr>
          <w:sz w:val="28"/>
          <w:szCs w:val="28"/>
        </w:rPr>
        <w:t>Педагоги часто стикаються з викликами, які можуть викликати стрес та емоційне виснаження. Це може відбитися на їхній емоційній та фізичній витривалості. Тому важливо мати засоби для відновлення сил та підтримки психічного та фізичного здоров'я.</w:t>
      </w:r>
      <w:r>
        <w:rPr>
          <w:sz w:val="28"/>
          <w:szCs w:val="28"/>
        </w:rPr>
        <w:t xml:space="preserve"> </w:t>
      </w:r>
      <w:proofErr w:type="spellStart"/>
      <w:r w:rsidRPr="00E57D58">
        <w:rPr>
          <w:sz w:val="28"/>
          <w:szCs w:val="28"/>
        </w:rPr>
        <w:t>Самоемпатія</w:t>
      </w:r>
      <w:proofErr w:type="spellEnd"/>
      <w:r w:rsidRPr="00E57D58">
        <w:rPr>
          <w:sz w:val="28"/>
          <w:szCs w:val="28"/>
        </w:rPr>
        <w:t xml:space="preserve"> допомагає педагогу бути більш співчутливим до своїх власних потреб та емоцій, зокрема, визнавати та приймати свої негативні емоції, замість того, щоб їх пригнічувати або ігнорувати. Це може допомогти зменшити рівень стресу та покращити загальний настрій.</w:t>
      </w:r>
      <w:r>
        <w:rPr>
          <w:sz w:val="28"/>
          <w:szCs w:val="28"/>
        </w:rPr>
        <w:t xml:space="preserve"> </w:t>
      </w:r>
      <w:proofErr w:type="spellStart"/>
      <w:r w:rsidRPr="00E57D58">
        <w:rPr>
          <w:sz w:val="28"/>
          <w:szCs w:val="28"/>
        </w:rPr>
        <w:t>Самопідтримка</w:t>
      </w:r>
      <w:proofErr w:type="spellEnd"/>
      <w:r w:rsidRPr="00E57D58">
        <w:rPr>
          <w:sz w:val="28"/>
          <w:szCs w:val="28"/>
        </w:rPr>
        <w:t xml:space="preserve"> означає забезпечення себе достатнім рівнем фізичної та психічної підтримки. Це може включати здорове харчування, достатню кількість сну та відпочинку, регулярну фізичну активність та </w:t>
      </w:r>
      <w:proofErr w:type="spellStart"/>
      <w:r w:rsidRPr="00E57D58">
        <w:rPr>
          <w:sz w:val="28"/>
          <w:szCs w:val="28"/>
        </w:rPr>
        <w:t>практикування</w:t>
      </w:r>
      <w:proofErr w:type="spellEnd"/>
      <w:r w:rsidRPr="00E57D58">
        <w:rPr>
          <w:sz w:val="28"/>
          <w:szCs w:val="28"/>
        </w:rPr>
        <w:t xml:space="preserve"> релаксаційних технік. Ці засоби можуть допомогти зберегти енергію та витривалість, зменшити рівень стресу та підтримати позитивний настрій.</w:t>
      </w:r>
    </w:p>
    <w:p w14:paraId="3F845744" w14:textId="77777777" w:rsidR="001F5454" w:rsidRPr="00E57D58" w:rsidRDefault="001F5454" w:rsidP="001F5454">
      <w:pPr>
        <w:pStyle w:val="ac"/>
        <w:spacing w:beforeAutospacing="0" w:after="0" w:afterAutospacing="0"/>
        <w:ind w:firstLine="708"/>
        <w:jc w:val="both"/>
        <w:rPr>
          <w:sz w:val="28"/>
          <w:szCs w:val="28"/>
        </w:rPr>
      </w:pPr>
      <w:r w:rsidRPr="00E57D58">
        <w:rPr>
          <w:sz w:val="28"/>
          <w:szCs w:val="28"/>
        </w:rPr>
        <w:t xml:space="preserve">Отже, </w:t>
      </w:r>
      <w:proofErr w:type="spellStart"/>
      <w:r w:rsidRPr="00E57D58">
        <w:rPr>
          <w:sz w:val="28"/>
          <w:szCs w:val="28"/>
        </w:rPr>
        <w:t>самоемпатія</w:t>
      </w:r>
      <w:proofErr w:type="spellEnd"/>
      <w:r w:rsidRPr="00E57D58">
        <w:rPr>
          <w:sz w:val="28"/>
          <w:szCs w:val="28"/>
        </w:rPr>
        <w:t xml:space="preserve"> та </w:t>
      </w:r>
      <w:proofErr w:type="spellStart"/>
      <w:r w:rsidRPr="00E57D58">
        <w:rPr>
          <w:sz w:val="28"/>
          <w:szCs w:val="28"/>
        </w:rPr>
        <w:t>самопідтримка</w:t>
      </w:r>
      <w:proofErr w:type="spellEnd"/>
      <w:r w:rsidRPr="00E57D58">
        <w:rPr>
          <w:sz w:val="28"/>
          <w:szCs w:val="28"/>
        </w:rPr>
        <w:t xml:space="preserve"> є важливими ресурсами для педагога, оскільки допомагають зберігати психічне та фізичне здоров'я, зменшувати рівень стресу та підтримувати позитивний настрій, що впливає на якість їхньої роботи та загальне самопочуття.</w:t>
      </w:r>
    </w:p>
    <w:p w14:paraId="5314B44D" w14:textId="77777777" w:rsidR="001F5454" w:rsidRPr="00E57D58" w:rsidRDefault="001F5454" w:rsidP="001F5454">
      <w:pPr>
        <w:spacing w:after="0" w:line="240" w:lineRule="auto"/>
        <w:jc w:val="both"/>
        <w:rPr>
          <w:rFonts w:ascii="Times New Roman" w:hAnsi="Times New Roman"/>
          <w:sz w:val="28"/>
          <w:szCs w:val="28"/>
        </w:rPr>
      </w:pPr>
      <w:r w:rsidRPr="00E57D58">
        <w:rPr>
          <w:rFonts w:ascii="Times New Roman" w:hAnsi="Times New Roman"/>
          <w:sz w:val="28"/>
          <w:szCs w:val="28"/>
        </w:rPr>
        <w:t xml:space="preserve">Ось декілька фраз </w:t>
      </w:r>
      <w:proofErr w:type="spellStart"/>
      <w:r>
        <w:rPr>
          <w:rFonts w:ascii="Times New Roman" w:hAnsi="Times New Roman"/>
          <w:sz w:val="28"/>
          <w:szCs w:val="28"/>
        </w:rPr>
        <w:t>самоемпатії</w:t>
      </w:r>
      <w:proofErr w:type="spellEnd"/>
      <w:r>
        <w:rPr>
          <w:rFonts w:ascii="Times New Roman" w:hAnsi="Times New Roman"/>
          <w:sz w:val="28"/>
          <w:szCs w:val="28"/>
        </w:rPr>
        <w:t xml:space="preserve"> та</w:t>
      </w:r>
      <w:r w:rsidRPr="00E57D58">
        <w:rPr>
          <w:rFonts w:ascii="Times New Roman" w:hAnsi="Times New Roman"/>
          <w:sz w:val="28"/>
          <w:szCs w:val="28"/>
        </w:rPr>
        <w:t xml:space="preserve"> </w:t>
      </w:r>
      <w:proofErr w:type="spellStart"/>
      <w:r w:rsidRPr="00E57D58">
        <w:rPr>
          <w:rFonts w:ascii="Times New Roman" w:hAnsi="Times New Roman"/>
          <w:sz w:val="28"/>
          <w:szCs w:val="28"/>
        </w:rPr>
        <w:t>самопідтримки</w:t>
      </w:r>
      <w:proofErr w:type="spellEnd"/>
      <w:r w:rsidRPr="00E57D58">
        <w:rPr>
          <w:rFonts w:ascii="Times New Roman" w:hAnsi="Times New Roman"/>
          <w:sz w:val="28"/>
          <w:szCs w:val="28"/>
        </w:rPr>
        <w:t>, які можуть бути корисними для педагогів:</w:t>
      </w:r>
    </w:p>
    <w:p w14:paraId="5C55DDB0"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Я здатен на багато більше, ніж можу уявити, і я буду продовжуват</w:t>
      </w:r>
      <w:r>
        <w:rPr>
          <w:rFonts w:ascii="Times New Roman" w:hAnsi="Times New Roman"/>
          <w:sz w:val="28"/>
          <w:szCs w:val="28"/>
        </w:rPr>
        <w:t>и робити кроки до своїх цілей</w:t>
      </w:r>
      <w:r w:rsidRPr="00E57D58">
        <w:rPr>
          <w:rFonts w:ascii="Times New Roman" w:hAnsi="Times New Roman"/>
          <w:sz w:val="28"/>
          <w:szCs w:val="28"/>
        </w:rPr>
        <w:t>.</w:t>
      </w:r>
    </w:p>
    <w:p w14:paraId="6526A278"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Я можу дозволити собі відпочити і зарядитися енергією для подальшої праці.</w:t>
      </w:r>
    </w:p>
    <w:p w14:paraId="1633C743"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 xml:space="preserve">Я прагну бути кращою версією себе, і я буду продовжувати </w:t>
      </w:r>
      <w:r>
        <w:rPr>
          <w:rFonts w:ascii="Times New Roman" w:hAnsi="Times New Roman"/>
          <w:sz w:val="28"/>
          <w:szCs w:val="28"/>
        </w:rPr>
        <w:t>розвиватися та удосконалюватися</w:t>
      </w:r>
      <w:r w:rsidRPr="00E57D58">
        <w:rPr>
          <w:rFonts w:ascii="Times New Roman" w:hAnsi="Times New Roman"/>
          <w:sz w:val="28"/>
          <w:szCs w:val="28"/>
        </w:rPr>
        <w:t>.</w:t>
      </w:r>
    </w:p>
    <w:p w14:paraId="5B701DDE"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Я поважаю і любл</w:t>
      </w:r>
      <w:r>
        <w:rPr>
          <w:rFonts w:ascii="Times New Roman" w:hAnsi="Times New Roman"/>
          <w:sz w:val="28"/>
          <w:szCs w:val="28"/>
        </w:rPr>
        <w:t>ю себе і вірю у свої можливості</w:t>
      </w:r>
      <w:r w:rsidRPr="00E57D58">
        <w:rPr>
          <w:rFonts w:ascii="Times New Roman" w:hAnsi="Times New Roman"/>
          <w:sz w:val="28"/>
          <w:szCs w:val="28"/>
        </w:rPr>
        <w:t>.</w:t>
      </w:r>
    </w:p>
    <w:p w14:paraId="7736C741"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Я не повинен бути бездоганним. Я можу допу</w:t>
      </w:r>
      <w:r>
        <w:rPr>
          <w:rFonts w:ascii="Times New Roman" w:hAnsi="Times New Roman"/>
          <w:sz w:val="28"/>
          <w:szCs w:val="28"/>
        </w:rPr>
        <w:t>стити помилки і навчитися з них</w:t>
      </w:r>
      <w:r w:rsidRPr="00E57D58">
        <w:rPr>
          <w:rFonts w:ascii="Times New Roman" w:hAnsi="Times New Roman"/>
          <w:sz w:val="28"/>
          <w:szCs w:val="28"/>
        </w:rPr>
        <w:t>.</w:t>
      </w:r>
    </w:p>
    <w:p w14:paraId="0B870140"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Я розумію, що маю пр</w:t>
      </w:r>
      <w:r>
        <w:rPr>
          <w:rFonts w:ascii="Times New Roman" w:hAnsi="Times New Roman"/>
          <w:sz w:val="28"/>
          <w:szCs w:val="28"/>
        </w:rPr>
        <w:t>аво на відчуття втоми та стресу</w:t>
      </w:r>
      <w:r w:rsidRPr="00E57D58">
        <w:rPr>
          <w:rFonts w:ascii="Times New Roman" w:hAnsi="Times New Roman"/>
          <w:sz w:val="28"/>
          <w:szCs w:val="28"/>
        </w:rPr>
        <w:t>.</w:t>
      </w:r>
    </w:p>
    <w:p w14:paraId="5547B8CF"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 xml:space="preserve">Я знаю, що </w:t>
      </w:r>
      <w:r>
        <w:rPr>
          <w:rFonts w:ascii="Times New Roman" w:hAnsi="Times New Roman"/>
          <w:sz w:val="28"/>
          <w:szCs w:val="28"/>
        </w:rPr>
        <w:t>маю право на помилки та навчатися на них</w:t>
      </w:r>
      <w:r w:rsidRPr="00E57D58">
        <w:rPr>
          <w:rFonts w:ascii="Times New Roman" w:hAnsi="Times New Roman"/>
          <w:sz w:val="28"/>
          <w:szCs w:val="28"/>
        </w:rPr>
        <w:t>.</w:t>
      </w:r>
    </w:p>
    <w:p w14:paraId="3B89BEC2"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lastRenderedPageBreak/>
        <w:t>Я розумію, що не можу завжди за</w:t>
      </w:r>
      <w:r>
        <w:rPr>
          <w:rFonts w:ascii="Times New Roman" w:hAnsi="Times New Roman"/>
          <w:sz w:val="28"/>
          <w:szCs w:val="28"/>
        </w:rPr>
        <w:t>довольнити всіх, і це нормально</w:t>
      </w:r>
      <w:r w:rsidRPr="00E57D58">
        <w:rPr>
          <w:rFonts w:ascii="Times New Roman" w:hAnsi="Times New Roman"/>
          <w:sz w:val="28"/>
          <w:szCs w:val="28"/>
        </w:rPr>
        <w:t>.</w:t>
      </w:r>
    </w:p>
    <w:p w14:paraId="2E67DEFC"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 xml:space="preserve">Я поважаю свої </w:t>
      </w:r>
      <w:r>
        <w:rPr>
          <w:rFonts w:ascii="Times New Roman" w:hAnsi="Times New Roman"/>
          <w:sz w:val="28"/>
          <w:szCs w:val="28"/>
        </w:rPr>
        <w:t>межі та вмію ними користуватися</w:t>
      </w:r>
      <w:r w:rsidRPr="00E57D58">
        <w:rPr>
          <w:rFonts w:ascii="Times New Roman" w:hAnsi="Times New Roman"/>
          <w:sz w:val="28"/>
          <w:szCs w:val="28"/>
        </w:rPr>
        <w:t>.</w:t>
      </w:r>
    </w:p>
    <w:p w14:paraId="61E24076" w14:textId="77777777" w:rsidR="001F5454" w:rsidRPr="00E57D58" w:rsidRDefault="001F5454" w:rsidP="001F5454">
      <w:pPr>
        <w:numPr>
          <w:ilvl w:val="0"/>
          <w:numId w:val="23"/>
        </w:numPr>
        <w:tabs>
          <w:tab w:val="clear" w:pos="720"/>
          <w:tab w:val="num" w:pos="0"/>
        </w:tabs>
        <w:spacing w:after="0" w:line="240" w:lineRule="auto"/>
        <w:ind w:left="0" w:firstLine="0"/>
        <w:jc w:val="both"/>
        <w:rPr>
          <w:rFonts w:ascii="Times New Roman" w:hAnsi="Times New Roman"/>
          <w:sz w:val="28"/>
          <w:szCs w:val="28"/>
        </w:rPr>
      </w:pPr>
      <w:r w:rsidRPr="00E57D58">
        <w:rPr>
          <w:rFonts w:ascii="Times New Roman" w:hAnsi="Times New Roman"/>
          <w:sz w:val="28"/>
          <w:szCs w:val="28"/>
        </w:rPr>
        <w:t xml:space="preserve">Я розумію, що маю право на </w:t>
      </w:r>
      <w:r>
        <w:rPr>
          <w:rFonts w:ascii="Times New Roman" w:hAnsi="Times New Roman"/>
          <w:sz w:val="28"/>
          <w:szCs w:val="28"/>
        </w:rPr>
        <w:t>емоції та на їх вираження</w:t>
      </w:r>
      <w:r w:rsidRPr="00E57D58">
        <w:rPr>
          <w:rFonts w:ascii="Times New Roman" w:hAnsi="Times New Roman"/>
          <w:sz w:val="28"/>
          <w:szCs w:val="28"/>
        </w:rPr>
        <w:t>.</w:t>
      </w:r>
    </w:p>
    <w:p w14:paraId="3FCFE3AE" w14:textId="77777777" w:rsidR="001F5454" w:rsidRPr="008A7375" w:rsidRDefault="001F5454" w:rsidP="001F5454">
      <w:pPr>
        <w:spacing w:after="0" w:line="240" w:lineRule="auto"/>
        <w:rPr>
          <w:rFonts w:ascii="Times New Roman" w:hAnsi="Times New Roman"/>
          <w:b/>
          <w:sz w:val="28"/>
          <w:szCs w:val="28"/>
        </w:rPr>
      </w:pPr>
      <w:r w:rsidRPr="008A7375">
        <w:rPr>
          <w:rFonts w:ascii="Times New Roman" w:hAnsi="Times New Roman"/>
          <w:b/>
          <w:sz w:val="28"/>
          <w:szCs w:val="28"/>
        </w:rPr>
        <w:t>Мозковий штурм «</w:t>
      </w:r>
      <w:r>
        <w:rPr>
          <w:rFonts w:ascii="Times New Roman" w:hAnsi="Times New Roman"/>
          <w:b/>
          <w:sz w:val="28"/>
          <w:szCs w:val="28"/>
        </w:rPr>
        <w:t>Я стаю сильнішою, коли ціную себе</w:t>
      </w:r>
      <w:r w:rsidRPr="008A7375">
        <w:rPr>
          <w:rFonts w:ascii="Times New Roman" w:hAnsi="Times New Roman"/>
          <w:b/>
          <w:sz w:val="28"/>
          <w:szCs w:val="28"/>
        </w:rPr>
        <w:t>»</w:t>
      </w:r>
    </w:p>
    <w:p w14:paraId="255E6ADF" w14:textId="77777777" w:rsidR="001F5454" w:rsidRDefault="001F5454" w:rsidP="001F5454">
      <w:pPr>
        <w:spacing w:after="0" w:line="240" w:lineRule="auto"/>
        <w:jc w:val="both"/>
        <w:rPr>
          <w:rFonts w:ascii="Times New Roman" w:hAnsi="Times New Roman"/>
          <w:sz w:val="28"/>
          <w:szCs w:val="28"/>
        </w:rPr>
      </w:pPr>
      <w:r w:rsidRPr="00831662">
        <w:rPr>
          <w:rFonts w:ascii="Times New Roman" w:hAnsi="Times New Roman"/>
          <w:sz w:val="28"/>
          <w:szCs w:val="28"/>
        </w:rPr>
        <w:t>Учасники</w:t>
      </w:r>
      <w:r>
        <w:rPr>
          <w:rFonts w:ascii="Times New Roman" w:hAnsi="Times New Roman"/>
          <w:sz w:val="28"/>
          <w:szCs w:val="28"/>
        </w:rPr>
        <w:t xml:space="preserve"> </w:t>
      </w:r>
      <w:proofErr w:type="spellStart"/>
      <w:r>
        <w:rPr>
          <w:rFonts w:ascii="Times New Roman" w:hAnsi="Times New Roman"/>
          <w:sz w:val="28"/>
          <w:szCs w:val="28"/>
        </w:rPr>
        <w:t>перекидують</w:t>
      </w:r>
      <w:proofErr w:type="spellEnd"/>
      <w:r>
        <w:rPr>
          <w:rFonts w:ascii="Times New Roman" w:hAnsi="Times New Roman"/>
          <w:sz w:val="28"/>
          <w:szCs w:val="28"/>
        </w:rPr>
        <w:t xml:space="preserve"> м’яч один одному та відповідають на одне з питань: Що ви в собі цінуєте? Хто вас хвалив за останній місяць? Хто казав вам дякую? Як ви приймаєте вдячність?</w:t>
      </w:r>
    </w:p>
    <w:p w14:paraId="3236ACA1" w14:textId="4FCDE2AE" w:rsidR="001F5454" w:rsidRPr="00076913" w:rsidRDefault="001F5454" w:rsidP="001F5454">
      <w:pPr>
        <w:spacing w:after="0" w:line="240" w:lineRule="auto"/>
        <w:rPr>
          <w:rFonts w:ascii="Times New Roman" w:hAnsi="Times New Roman"/>
          <w:b/>
          <w:sz w:val="28"/>
          <w:szCs w:val="28"/>
        </w:rPr>
      </w:pPr>
      <w:r w:rsidRPr="00076913">
        <w:rPr>
          <w:rFonts w:ascii="Times New Roman" w:hAnsi="Times New Roman"/>
          <w:b/>
          <w:sz w:val="28"/>
          <w:szCs w:val="28"/>
        </w:rPr>
        <w:t>Вправа «Я в сяючій сфері</w:t>
      </w:r>
      <w:r w:rsidRPr="00B94960">
        <w:rPr>
          <w:rFonts w:ascii="Times New Roman" w:hAnsi="Times New Roman"/>
          <w:b/>
          <w:sz w:val="28"/>
          <w:szCs w:val="28"/>
        </w:rPr>
        <w:t>»</w:t>
      </w:r>
      <w:r w:rsidRPr="00B94960">
        <w:rPr>
          <w:rFonts w:ascii="ProximaNova" w:hAnsi="ProximaNova"/>
          <w:sz w:val="28"/>
          <w:szCs w:val="28"/>
        </w:rPr>
        <w:t xml:space="preserve"> [</w:t>
      </w:r>
      <w:r w:rsidR="00B94960" w:rsidRPr="00B94960">
        <w:rPr>
          <w:rFonts w:ascii="ProximaNova" w:hAnsi="ProximaNova"/>
          <w:sz w:val="28"/>
          <w:szCs w:val="28"/>
        </w:rPr>
        <w:t>17</w:t>
      </w:r>
      <w:r w:rsidRPr="00B94960">
        <w:rPr>
          <w:rFonts w:ascii="ProximaNova" w:hAnsi="ProximaNova"/>
          <w:sz w:val="28"/>
          <w:szCs w:val="28"/>
        </w:rPr>
        <w:t>].</w:t>
      </w:r>
    </w:p>
    <w:p w14:paraId="76895821" w14:textId="77777777" w:rsidR="001F5454" w:rsidRPr="00076913" w:rsidRDefault="001F5454" w:rsidP="001F5454">
      <w:pPr>
        <w:pStyle w:val="ac"/>
        <w:shd w:val="clear" w:color="auto" w:fill="FFFFFF"/>
        <w:spacing w:beforeAutospacing="0" w:after="0" w:afterAutospacing="0"/>
        <w:jc w:val="both"/>
        <w:rPr>
          <w:sz w:val="28"/>
          <w:szCs w:val="28"/>
        </w:rPr>
      </w:pPr>
      <w:r w:rsidRPr="00076913">
        <w:rPr>
          <w:sz w:val="28"/>
          <w:szCs w:val="28"/>
        </w:rPr>
        <w:t>Часто ми навантажені чужими рішеннями, чужими сценаріями, чужими очікуваннями, чужими думками про нас. Для того, щоб спробувати очиститися від цього, потрібно </w:t>
      </w:r>
      <w:r w:rsidRPr="00076913">
        <w:rPr>
          <w:rStyle w:val="a5"/>
          <w:sz w:val="28"/>
          <w:szCs w:val="28"/>
          <w:bdr w:val="none" w:sz="0" w:space="0" w:color="auto" w:frame="1"/>
        </w:rPr>
        <w:t>уявити себе в сяючій сфері</w:t>
      </w:r>
      <w:r w:rsidRPr="00076913">
        <w:rPr>
          <w:b/>
          <w:sz w:val="28"/>
          <w:szCs w:val="28"/>
        </w:rPr>
        <w:t>.</w:t>
      </w:r>
      <w:r w:rsidRPr="00076913">
        <w:rPr>
          <w:sz w:val="28"/>
          <w:szCs w:val="28"/>
        </w:rPr>
        <w:t xml:space="preserve"> Всередині цієї сфери знаходиться все, що відноситься до вашої сили, потенціалу. А зовні – всі слова, конструкції, </w:t>
      </w:r>
      <w:proofErr w:type="spellStart"/>
      <w:r w:rsidRPr="00076913">
        <w:rPr>
          <w:sz w:val="28"/>
          <w:szCs w:val="28"/>
        </w:rPr>
        <w:t>сценраії</w:t>
      </w:r>
      <w:proofErr w:type="spellEnd"/>
      <w:r w:rsidRPr="00076913">
        <w:rPr>
          <w:sz w:val="28"/>
          <w:szCs w:val="28"/>
        </w:rPr>
        <w:t>, все, що не відноситься до вашого потенціалу й цінностей. Уявіть, як ви відштовхуєте це від себе, рухами. Ніби собачка, яка вийшла з води і обтрушується.  Час від часу таку техніку слід проводити і дітям, і підліткам, і дорослим. </w:t>
      </w:r>
    </w:p>
    <w:p w14:paraId="0E06DA4F" w14:textId="02203C3E" w:rsidR="001F5454" w:rsidRPr="0052503E" w:rsidRDefault="001F5454" w:rsidP="001F5454">
      <w:pPr>
        <w:shd w:val="clear" w:color="auto" w:fill="FFFFFF"/>
        <w:tabs>
          <w:tab w:val="left" w:pos="14034"/>
        </w:tabs>
        <w:spacing w:after="0" w:line="240" w:lineRule="auto"/>
        <w:jc w:val="both"/>
        <w:rPr>
          <w:rFonts w:ascii="Times New Roman" w:hAnsi="Times New Roman"/>
          <w:b/>
          <w:bCs/>
          <w:sz w:val="28"/>
          <w:szCs w:val="28"/>
        </w:rPr>
      </w:pPr>
      <w:r w:rsidRPr="007D4560">
        <w:rPr>
          <w:rFonts w:ascii="Times New Roman" w:hAnsi="Times New Roman"/>
          <w:b/>
          <w:bCs/>
          <w:sz w:val="28"/>
          <w:szCs w:val="28"/>
        </w:rPr>
        <w:t>Вправа «Все одно ти молодець</w:t>
      </w:r>
      <w:r>
        <w:rPr>
          <w:rFonts w:ascii="Times New Roman" w:hAnsi="Times New Roman"/>
          <w:b/>
          <w:bCs/>
          <w:sz w:val="28"/>
          <w:szCs w:val="28"/>
        </w:rPr>
        <w:t xml:space="preserve">, тому що </w:t>
      </w:r>
      <w:r w:rsidRPr="0052503E">
        <w:rPr>
          <w:rFonts w:ascii="Times New Roman" w:hAnsi="Times New Roman"/>
          <w:b/>
          <w:bCs/>
          <w:sz w:val="28"/>
          <w:szCs w:val="28"/>
        </w:rPr>
        <w:t>…»</w:t>
      </w:r>
      <w:r w:rsidRPr="0052503E">
        <w:rPr>
          <w:rFonts w:ascii="ProximaNova" w:hAnsi="ProximaNova"/>
          <w:sz w:val="28"/>
          <w:szCs w:val="28"/>
        </w:rPr>
        <w:t>[</w:t>
      </w:r>
      <w:r w:rsidR="0052503E" w:rsidRPr="0052503E">
        <w:rPr>
          <w:rFonts w:ascii="ProximaNova" w:hAnsi="ProximaNova"/>
          <w:sz w:val="28"/>
          <w:szCs w:val="28"/>
        </w:rPr>
        <w:t>4</w:t>
      </w:r>
      <w:r w:rsidRPr="0052503E">
        <w:rPr>
          <w:rFonts w:ascii="ProximaNova" w:hAnsi="ProximaNova"/>
          <w:sz w:val="28"/>
          <w:szCs w:val="28"/>
        </w:rPr>
        <w:t>].</w:t>
      </w:r>
    </w:p>
    <w:p w14:paraId="37F1C6F7" w14:textId="77777777" w:rsidR="001F5454" w:rsidRPr="0052503E" w:rsidRDefault="001F5454" w:rsidP="001F5454">
      <w:pPr>
        <w:shd w:val="clear" w:color="auto" w:fill="FFFFFF"/>
        <w:tabs>
          <w:tab w:val="left" w:pos="14034"/>
        </w:tabs>
        <w:spacing w:after="0" w:line="240" w:lineRule="auto"/>
        <w:jc w:val="both"/>
        <w:rPr>
          <w:rFonts w:ascii="Times New Roman" w:hAnsi="Times New Roman"/>
          <w:bCs/>
          <w:sz w:val="28"/>
          <w:szCs w:val="28"/>
        </w:rPr>
      </w:pPr>
      <w:r w:rsidRPr="0052503E">
        <w:rPr>
          <w:rFonts w:ascii="Times New Roman" w:hAnsi="Times New Roman"/>
          <w:bCs/>
          <w:sz w:val="28"/>
          <w:szCs w:val="28"/>
        </w:rPr>
        <w:t>Вправа починається в парах. Перший учасник пари починає розповідь зі слів: «Я недостатньо (якась інформація про себе)». Другий, вислухавши, повинен відреагувати, починаючи словами: «Все одно ти молодець, тому що ...». Потім учасники міняються ролями. Обговорення: чи всі змогли відреагувати на розповідь партнера заданим чином? Чи було важко і в зв'язку з чим? Що відчували, коли отримували підтримку?</w:t>
      </w:r>
    </w:p>
    <w:p w14:paraId="516AC965" w14:textId="4FF241E6" w:rsidR="001F5454" w:rsidRPr="0052503E" w:rsidRDefault="001F5454" w:rsidP="001F5454">
      <w:pPr>
        <w:spacing w:after="0" w:line="240" w:lineRule="auto"/>
        <w:rPr>
          <w:rFonts w:ascii="Times New Roman" w:hAnsi="Times New Roman"/>
          <w:b/>
          <w:sz w:val="28"/>
          <w:szCs w:val="28"/>
        </w:rPr>
      </w:pPr>
      <w:r w:rsidRPr="0052503E">
        <w:rPr>
          <w:rFonts w:ascii="Times New Roman" w:hAnsi="Times New Roman"/>
          <w:b/>
          <w:sz w:val="28"/>
          <w:szCs w:val="28"/>
        </w:rPr>
        <w:t>Вправа «Усі чужі ролі та очікування із себе знімаю»</w:t>
      </w:r>
      <w:r w:rsidRPr="0052503E">
        <w:rPr>
          <w:rFonts w:ascii="ProximaNova" w:hAnsi="ProximaNova"/>
          <w:sz w:val="28"/>
          <w:szCs w:val="28"/>
        </w:rPr>
        <w:t xml:space="preserve"> [</w:t>
      </w:r>
      <w:r w:rsidR="0052503E" w:rsidRPr="0052503E">
        <w:rPr>
          <w:rFonts w:ascii="ProximaNova" w:hAnsi="ProximaNova"/>
          <w:sz w:val="28"/>
          <w:szCs w:val="28"/>
        </w:rPr>
        <w:t>17</w:t>
      </w:r>
      <w:r w:rsidRPr="0052503E">
        <w:rPr>
          <w:rFonts w:ascii="ProximaNova" w:hAnsi="ProximaNova"/>
          <w:sz w:val="28"/>
          <w:szCs w:val="28"/>
        </w:rPr>
        <w:t>].</w:t>
      </w:r>
    </w:p>
    <w:p w14:paraId="08BD1577"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Зробіть вдих і на видиху зніміть з плечей «Усі чужі ролі і очікування із себе знімаю. Чужу відповідальність із себе знімаю». І важлива фраза – «Із ролі батька чи матері для своїх учнів виходжу». Від вчителів часто очікують, що вони будуть другими матусями та татусями для учнів. Насправді – це небезпечно. Адже коли ви стаєте другою матусею для учня, то стаєте частиною їхньої сімейної системи. А це обов’язково відчуватиме мама учня, і може розпочатися конкуренція. Коли ви стаєте метафоричною мамою учня, він починає з вами відігравати всі психологічні емоційні ігри, в які він грає зі своєю матусею. При цьому втрачається авторитет учителя. Зараз діти відчувають у вчителях опору, вони можуть просити, щоб їх обійняли. Але коли ви даєте підтримку дитині, скажіть всередині себе ці слова «Я точно знаю, що я для тебе вчитель. Я тебе люблю, я тебе підтримую, але я роль мами повертаю твоїй матусі». </w:t>
      </w:r>
    </w:p>
    <w:p w14:paraId="58ED2DAD"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 xml:space="preserve">І далі кажемо «Своє місце займаю». Це місце і в професії, місце в родині, місце в країні. Якщо не відчувати свого місця – це завжди будуть відчувати діти і вони будуть </w:t>
      </w:r>
      <w:proofErr w:type="spellStart"/>
      <w:r w:rsidRPr="00BD2E56">
        <w:rPr>
          <w:sz w:val="28"/>
          <w:szCs w:val="28"/>
        </w:rPr>
        <w:t>конфронтувати</w:t>
      </w:r>
      <w:proofErr w:type="spellEnd"/>
      <w:r w:rsidRPr="00BD2E56">
        <w:rPr>
          <w:sz w:val="28"/>
          <w:szCs w:val="28"/>
        </w:rPr>
        <w:t xml:space="preserve"> з вашою авторитетністю. </w:t>
      </w:r>
    </w:p>
    <w:p w14:paraId="1DFE2F93"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 xml:space="preserve">«Своє місце в тілі займаю» і відчуйте, як ви займаєте своє місце в своєму тілі. Бо зараз ми часто </w:t>
      </w:r>
      <w:proofErr w:type="spellStart"/>
      <w:r w:rsidRPr="00BD2E56">
        <w:rPr>
          <w:sz w:val="28"/>
          <w:szCs w:val="28"/>
        </w:rPr>
        <w:t>вічуваємо</w:t>
      </w:r>
      <w:proofErr w:type="spellEnd"/>
      <w:r w:rsidRPr="00BD2E56">
        <w:rPr>
          <w:sz w:val="28"/>
          <w:szCs w:val="28"/>
        </w:rPr>
        <w:t xml:space="preserve"> присутність тільки у своїй голові. Відчуйте, як ви розливаєтеся силою по своєму тілу. </w:t>
      </w:r>
    </w:p>
    <w:p w14:paraId="3B73D931"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lastRenderedPageBreak/>
        <w:t>«Своє місце поруч зі своїми дітьми займаю». Відчуйте, як вони поруч із вами, де б вони не були. </w:t>
      </w:r>
    </w:p>
    <w:p w14:paraId="66600EE1"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«Своє місце поруч із своїм партнером займаю». Якщо ви зараз у партнерстві із тим партнером чи партнеркою, які є чи будуть. </w:t>
      </w:r>
    </w:p>
    <w:p w14:paraId="0E27C507"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«Своє місце в сім’ї займаю».</w:t>
      </w:r>
    </w:p>
    <w:p w14:paraId="26BE579D"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«Своє місце в домі займаю». В домі який є чи буде</w:t>
      </w:r>
      <w:r>
        <w:rPr>
          <w:sz w:val="28"/>
          <w:szCs w:val="28"/>
        </w:rPr>
        <w:t>.</w:t>
      </w:r>
    </w:p>
    <w:p w14:paraId="6F33F31B"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«Своє місце в свої реалізації». У кожного з нас воно своє.</w:t>
      </w:r>
    </w:p>
    <w:p w14:paraId="3702412E"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«Своє місце в житті займаю».</w:t>
      </w:r>
    </w:p>
    <w:p w14:paraId="6C8B4A9D"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Спробуйте за конкретною формулою. Ця формула – це означити своє місце на карті буття. Це повернутися в стан теперішнього. </w:t>
      </w:r>
    </w:p>
    <w:p w14:paraId="36BA5F1F"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 xml:space="preserve">Я _______донька ______ і </w:t>
      </w:r>
      <w:proofErr w:type="spellStart"/>
      <w:r w:rsidRPr="00BD2E56">
        <w:rPr>
          <w:sz w:val="28"/>
          <w:szCs w:val="28"/>
        </w:rPr>
        <w:t>дружина_____</w:t>
      </w:r>
      <w:r>
        <w:rPr>
          <w:sz w:val="28"/>
          <w:szCs w:val="28"/>
        </w:rPr>
        <w:t>м</w:t>
      </w:r>
      <w:r w:rsidRPr="00BD2E56">
        <w:rPr>
          <w:sz w:val="28"/>
          <w:szCs w:val="28"/>
        </w:rPr>
        <w:t>ати</w:t>
      </w:r>
      <w:proofErr w:type="spellEnd"/>
      <w:r w:rsidRPr="00BD2E56">
        <w:rPr>
          <w:sz w:val="28"/>
          <w:szCs w:val="28"/>
        </w:rPr>
        <w:t>_______</w:t>
      </w:r>
    </w:p>
    <w:p w14:paraId="26E00C4B"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Така практика дозволяє нам повернутися в себе. </w:t>
      </w:r>
    </w:p>
    <w:p w14:paraId="7C445F87" w14:textId="014F1883" w:rsidR="001F5454" w:rsidRPr="00BD2E56" w:rsidRDefault="001F5454" w:rsidP="001F5454">
      <w:pPr>
        <w:spacing w:after="0" w:line="240" w:lineRule="auto"/>
        <w:rPr>
          <w:rFonts w:ascii="Times New Roman" w:hAnsi="Times New Roman"/>
          <w:b/>
          <w:sz w:val="28"/>
          <w:szCs w:val="28"/>
        </w:rPr>
      </w:pPr>
      <w:r w:rsidRPr="00BD2E56">
        <w:rPr>
          <w:rFonts w:ascii="Times New Roman" w:hAnsi="Times New Roman"/>
          <w:b/>
          <w:sz w:val="28"/>
          <w:szCs w:val="28"/>
        </w:rPr>
        <w:t>Вправа «Я друг для себе</w:t>
      </w:r>
      <w:r w:rsidRPr="0052503E">
        <w:rPr>
          <w:rFonts w:ascii="Times New Roman" w:hAnsi="Times New Roman"/>
          <w:b/>
          <w:sz w:val="28"/>
          <w:szCs w:val="28"/>
        </w:rPr>
        <w:t>»</w:t>
      </w:r>
      <w:r w:rsidRPr="0052503E">
        <w:rPr>
          <w:rFonts w:ascii="ProximaNova" w:hAnsi="ProximaNova"/>
          <w:sz w:val="28"/>
          <w:szCs w:val="28"/>
        </w:rPr>
        <w:t xml:space="preserve"> [</w:t>
      </w:r>
      <w:r w:rsidR="0052503E" w:rsidRPr="0052503E">
        <w:rPr>
          <w:rFonts w:ascii="ProximaNova" w:hAnsi="ProximaNova"/>
          <w:sz w:val="28"/>
          <w:szCs w:val="28"/>
        </w:rPr>
        <w:t>17</w:t>
      </w:r>
      <w:r w:rsidRPr="0052503E">
        <w:rPr>
          <w:rFonts w:ascii="ProximaNova" w:hAnsi="ProximaNova"/>
          <w:sz w:val="28"/>
          <w:szCs w:val="28"/>
        </w:rPr>
        <w:t>].</w:t>
      </w:r>
    </w:p>
    <w:p w14:paraId="6611A66B"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Це коли ми навчаємося ставитися до себе як до друга. Уявіть, що вашому другу погано чи він у стані стресу – які слова підтримки ви йому скажете? Чи можемо ми сказати ці слова підтримки для себе? «Ти точно молодець. Ти вже стільки зробив. Ти такий прекрасний». Чи можемо ми це собі сказати? Уявіть, що у вас всередині є ваш внутрішній котик, ховрашок, песик, і ви можете його погладити, попестити, підтримати. Зараз це для нас дуже важливо. </w:t>
      </w:r>
    </w:p>
    <w:p w14:paraId="4E2A31C2"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Можна самому ставити собі питання «Дівчинко моя, чого ти хочеш зараз?». І звертатися саме так, бо зараз вражена наша внутрішня дитина. У кожної людини є багато внутрішніх ролей – внутрішня дитина, внутрішній дорослий, внутрішні батьки. І наразі дуже потребує підтримки саме внутрішня дитина. </w:t>
      </w:r>
    </w:p>
    <w:p w14:paraId="43C3C5FB"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Якщо ви відчуваєте втому, вразливість – поспівайте собі колискову, обійміть себе. Коли ми співаємо колискові, ми надаємо підтримку своїй внутрішній дитині, якій зараз так потрібно тепло. </w:t>
      </w:r>
    </w:p>
    <w:p w14:paraId="488EF43E" w14:textId="77777777" w:rsidR="001F5454" w:rsidRPr="00BD2E56" w:rsidRDefault="001F5454" w:rsidP="001F5454">
      <w:pPr>
        <w:pStyle w:val="ac"/>
        <w:shd w:val="clear" w:color="auto" w:fill="FFFFFF"/>
        <w:spacing w:beforeAutospacing="0" w:after="0" w:afterAutospacing="0"/>
        <w:jc w:val="both"/>
        <w:rPr>
          <w:sz w:val="28"/>
          <w:szCs w:val="28"/>
        </w:rPr>
      </w:pPr>
      <w:r w:rsidRPr="00BD2E56">
        <w:rPr>
          <w:sz w:val="28"/>
          <w:szCs w:val="28"/>
        </w:rPr>
        <w:t xml:space="preserve">Час від часу ми повинні собі нагадувати «Я – це я». Ми зараз знаходимося у стані, який називається вторинна травматизація. Це травматизація не тільки тими подіями, які відбулися саме з нами. Це травмування історіями, фотографіями, відео, дописами у мережі, новинами. Є такий термін в </w:t>
      </w:r>
      <w:proofErr w:type="spellStart"/>
      <w:r w:rsidRPr="00BD2E56">
        <w:rPr>
          <w:sz w:val="28"/>
          <w:szCs w:val="28"/>
        </w:rPr>
        <w:t>травматерапії</w:t>
      </w:r>
      <w:proofErr w:type="spellEnd"/>
      <w:r w:rsidRPr="00BD2E56">
        <w:rPr>
          <w:sz w:val="28"/>
          <w:szCs w:val="28"/>
        </w:rPr>
        <w:t xml:space="preserve"> «травма вікарія» чи «</w:t>
      </w:r>
      <w:proofErr w:type="spellStart"/>
      <w:r w:rsidRPr="00BD2E56">
        <w:rPr>
          <w:sz w:val="28"/>
          <w:szCs w:val="28"/>
        </w:rPr>
        <w:t>вікарійний</w:t>
      </w:r>
      <w:proofErr w:type="spellEnd"/>
      <w:r w:rsidRPr="00BD2E56">
        <w:rPr>
          <w:sz w:val="28"/>
          <w:szCs w:val="28"/>
        </w:rPr>
        <w:t xml:space="preserve"> стрес». Він прийшов до нас із другої світової війни. Тоді багато </w:t>
      </w:r>
      <w:proofErr w:type="spellStart"/>
      <w:r w:rsidRPr="00BD2E56">
        <w:rPr>
          <w:sz w:val="28"/>
          <w:szCs w:val="28"/>
        </w:rPr>
        <w:t>вікраїв</w:t>
      </w:r>
      <w:proofErr w:type="spellEnd"/>
      <w:r w:rsidRPr="00BD2E56">
        <w:rPr>
          <w:sz w:val="28"/>
          <w:szCs w:val="28"/>
        </w:rPr>
        <w:t xml:space="preserve"> пішло зі служби, бо вони розчарувалися у вірі, коли чули таку кількість історій. Вони відчули травму свідка. І ми зараз, крім того, що пережили травму воєнних подій, ми весь час стикаємося з важкими історіями людей. Коли ми ідентифікуємося з іншими людьми, ми починаємо більше вигорати. Тому нам необхідно дотримуватися правил безпеки – час від часу собі казати «Я – це я, а ви – це ви. Я вам співчуваю, я знаходжуся з вами, але я – це я, а ви – це ви. У мене є моя доля, у вас є ваша доля. У мене є своє тіло, у вас є ваше тіло».</w:t>
      </w:r>
    </w:p>
    <w:p w14:paraId="2F3CC1FF" w14:textId="77777777" w:rsidR="001F5454" w:rsidRDefault="001F5454" w:rsidP="001F5454">
      <w:pPr>
        <w:spacing w:after="0" w:line="240" w:lineRule="auto"/>
        <w:jc w:val="both"/>
        <w:rPr>
          <w:rFonts w:ascii="Times New Roman" w:hAnsi="Times New Roman"/>
          <w:b/>
          <w:sz w:val="28"/>
          <w:szCs w:val="28"/>
        </w:rPr>
      </w:pPr>
      <w:r w:rsidRPr="00DB08FB">
        <w:rPr>
          <w:rFonts w:ascii="Times New Roman" w:hAnsi="Times New Roman"/>
          <w:b/>
          <w:sz w:val="28"/>
          <w:szCs w:val="28"/>
        </w:rPr>
        <w:t xml:space="preserve">Лист собі з майбутнього. </w:t>
      </w:r>
    </w:p>
    <w:p w14:paraId="48EB1473" w14:textId="77777777" w:rsidR="001F5454" w:rsidRPr="00DB08FB" w:rsidRDefault="001F5454" w:rsidP="001F5454">
      <w:pPr>
        <w:spacing w:after="0" w:line="240" w:lineRule="auto"/>
        <w:jc w:val="both"/>
        <w:rPr>
          <w:rFonts w:ascii="Times New Roman" w:hAnsi="Times New Roman"/>
          <w:sz w:val="28"/>
          <w:szCs w:val="28"/>
        </w:rPr>
      </w:pPr>
      <w:r w:rsidRPr="00DB08FB">
        <w:rPr>
          <w:rFonts w:ascii="Times New Roman" w:hAnsi="Times New Roman"/>
          <w:sz w:val="28"/>
          <w:szCs w:val="28"/>
        </w:rPr>
        <w:t xml:space="preserve">Учасникам </w:t>
      </w:r>
      <w:proofErr w:type="spellStart"/>
      <w:r w:rsidRPr="00DB08FB">
        <w:rPr>
          <w:rFonts w:ascii="Times New Roman" w:hAnsi="Times New Roman"/>
          <w:sz w:val="28"/>
          <w:szCs w:val="28"/>
        </w:rPr>
        <w:t>пропонуєтося</w:t>
      </w:r>
      <w:proofErr w:type="spellEnd"/>
      <w:r w:rsidRPr="00DB08FB">
        <w:rPr>
          <w:rFonts w:ascii="Times New Roman" w:hAnsi="Times New Roman"/>
          <w:sz w:val="28"/>
          <w:szCs w:val="28"/>
        </w:rPr>
        <w:t xml:space="preserve"> уявити себе через 5 років і написати листа собі теперішньому. Потім педагоги зачитують листи за бажанням.</w:t>
      </w:r>
    </w:p>
    <w:p w14:paraId="1754EA4F" w14:textId="77777777" w:rsidR="0052503E" w:rsidRDefault="0052503E" w:rsidP="001F5454">
      <w:pPr>
        <w:spacing w:after="0" w:line="240" w:lineRule="auto"/>
        <w:rPr>
          <w:rFonts w:ascii="Times New Roman" w:hAnsi="Times New Roman"/>
          <w:b/>
          <w:sz w:val="28"/>
          <w:szCs w:val="28"/>
        </w:rPr>
      </w:pPr>
    </w:p>
    <w:p w14:paraId="2F23F4D1" w14:textId="77777777" w:rsidR="0052503E" w:rsidRDefault="0052503E" w:rsidP="001F5454">
      <w:pPr>
        <w:spacing w:after="0" w:line="240" w:lineRule="auto"/>
        <w:rPr>
          <w:rFonts w:ascii="Times New Roman" w:hAnsi="Times New Roman"/>
          <w:b/>
          <w:sz w:val="28"/>
          <w:szCs w:val="28"/>
        </w:rPr>
      </w:pPr>
    </w:p>
    <w:p w14:paraId="7D7C5E2F" w14:textId="2FAD8715" w:rsidR="001F5454" w:rsidRPr="005154B3" w:rsidRDefault="001F5454" w:rsidP="001F5454">
      <w:pPr>
        <w:spacing w:after="0" w:line="240" w:lineRule="auto"/>
        <w:rPr>
          <w:rFonts w:ascii="Times New Roman" w:hAnsi="Times New Roman"/>
          <w:b/>
          <w:sz w:val="28"/>
          <w:szCs w:val="28"/>
        </w:rPr>
      </w:pPr>
      <w:r w:rsidRPr="005154B3">
        <w:rPr>
          <w:rFonts w:ascii="Times New Roman" w:hAnsi="Times New Roman"/>
          <w:b/>
          <w:sz w:val="28"/>
          <w:szCs w:val="28"/>
        </w:rPr>
        <w:lastRenderedPageBreak/>
        <w:t>Банка вдячності</w:t>
      </w:r>
    </w:p>
    <w:p w14:paraId="27362C2F" w14:textId="77777777" w:rsidR="001F5454" w:rsidRDefault="001F5454" w:rsidP="001F5454">
      <w:pPr>
        <w:pStyle w:val="ab"/>
        <w:spacing w:after="0" w:line="240" w:lineRule="auto"/>
        <w:ind w:left="0"/>
        <w:jc w:val="both"/>
        <w:rPr>
          <w:rFonts w:ascii="Times New Roman" w:hAnsi="Times New Roman"/>
          <w:sz w:val="28"/>
          <w:szCs w:val="28"/>
        </w:rPr>
      </w:pPr>
      <w:r>
        <w:rPr>
          <w:rFonts w:ascii="Times New Roman" w:hAnsi="Times New Roman"/>
          <w:sz w:val="28"/>
          <w:szCs w:val="28"/>
        </w:rPr>
        <w:t xml:space="preserve">Учасникам пропонується прописати вдячність один одному та собі та покласти в банку вдячності. Також можна обговорити про створення подібних банок вдячності у класі та у власній сім’ї. Потрібно взяти будь-яку прозору банку і запропонувати учням та членам родини протягом дня писати туди свої вдячності один одному. Поміркувати над тим, як відчуття вдячності впливає на стосунки та змінює атмосферу в класі та в сім’ї. </w:t>
      </w:r>
    </w:p>
    <w:p w14:paraId="6449CB55" w14:textId="53883E49" w:rsidR="001F5454" w:rsidRDefault="001F5454" w:rsidP="001F5454">
      <w:pPr>
        <w:spacing w:after="0" w:line="240" w:lineRule="auto"/>
        <w:jc w:val="both"/>
        <w:rPr>
          <w:rFonts w:ascii="ProximaNova" w:hAnsi="ProximaNova"/>
          <w:color w:val="FF0000"/>
          <w:sz w:val="28"/>
          <w:szCs w:val="28"/>
        </w:rPr>
      </w:pPr>
      <w:r w:rsidRPr="003C7C18">
        <w:rPr>
          <w:rFonts w:ascii="Times New Roman" w:hAnsi="Times New Roman"/>
          <w:b/>
          <w:sz w:val="28"/>
          <w:szCs w:val="28"/>
        </w:rPr>
        <w:t>Медитація-ресурс «Любов до себе як орієнтир на підтримку себе у важкі часи</w:t>
      </w:r>
      <w:r w:rsidRPr="0052503E">
        <w:rPr>
          <w:rFonts w:ascii="Times New Roman" w:hAnsi="Times New Roman"/>
          <w:b/>
          <w:sz w:val="28"/>
          <w:szCs w:val="28"/>
        </w:rPr>
        <w:t>»</w:t>
      </w:r>
      <w:r w:rsidRPr="0052503E">
        <w:rPr>
          <w:rFonts w:ascii="ProximaNova" w:hAnsi="ProximaNova"/>
          <w:sz w:val="28"/>
          <w:szCs w:val="28"/>
        </w:rPr>
        <w:t xml:space="preserve"> [</w:t>
      </w:r>
      <w:r w:rsidR="0052503E" w:rsidRPr="0052503E">
        <w:rPr>
          <w:rFonts w:ascii="ProximaNova" w:hAnsi="ProximaNova"/>
          <w:sz w:val="28"/>
          <w:szCs w:val="28"/>
        </w:rPr>
        <w:t>18</w:t>
      </w:r>
      <w:r w:rsidRPr="0052503E">
        <w:rPr>
          <w:rFonts w:ascii="ProximaNova" w:hAnsi="ProximaNova"/>
          <w:sz w:val="28"/>
          <w:szCs w:val="28"/>
        </w:rPr>
        <w:t>].</w:t>
      </w:r>
    </w:p>
    <w:p w14:paraId="2CCA6125" w14:textId="008DCE5F" w:rsidR="0052503E" w:rsidRPr="0052503E" w:rsidRDefault="002C4638" w:rsidP="001F5454">
      <w:pPr>
        <w:spacing w:after="0" w:line="240" w:lineRule="auto"/>
        <w:jc w:val="both"/>
        <w:rPr>
          <w:rFonts w:ascii="Times New Roman" w:hAnsi="Times New Roman"/>
          <w:bCs/>
          <w:sz w:val="28"/>
          <w:szCs w:val="28"/>
        </w:rPr>
      </w:pPr>
      <w:hyperlink r:id="rId13" w:history="1">
        <w:r w:rsidR="0052503E" w:rsidRPr="0052503E">
          <w:rPr>
            <w:rStyle w:val="af0"/>
            <w:rFonts w:ascii="Times New Roman" w:hAnsi="Times New Roman"/>
            <w:bCs/>
            <w:sz w:val="28"/>
            <w:szCs w:val="28"/>
          </w:rPr>
          <w:t>http://surl.li/fgllg</w:t>
        </w:r>
      </w:hyperlink>
    </w:p>
    <w:p w14:paraId="7E0A67EC" w14:textId="77777777" w:rsidR="001F5454" w:rsidRDefault="001F5454" w:rsidP="001F5454">
      <w:pPr>
        <w:spacing w:after="0" w:line="240" w:lineRule="auto"/>
        <w:rPr>
          <w:rFonts w:ascii="Times New Roman" w:hAnsi="Times New Roman"/>
          <w:b/>
          <w:sz w:val="28"/>
          <w:szCs w:val="28"/>
        </w:rPr>
      </w:pPr>
      <w:r w:rsidRPr="007730F8">
        <w:rPr>
          <w:rFonts w:ascii="Times New Roman" w:hAnsi="Times New Roman"/>
          <w:b/>
          <w:sz w:val="28"/>
          <w:szCs w:val="28"/>
        </w:rPr>
        <w:t xml:space="preserve">Обмін враженнями між учасниками тренінгу. </w:t>
      </w:r>
    </w:p>
    <w:p w14:paraId="7041C616" w14:textId="77777777" w:rsidR="001F5454" w:rsidRPr="005F306E" w:rsidRDefault="001F5454" w:rsidP="001F5454">
      <w:pPr>
        <w:spacing w:after="0" w:line="240" w:lineRule="auto"/>
        <w:rPr>
          <w:rFonts w:ascii="Times New Roman" w:hAnsi="Times New Roman"/>
          <w:b/>
          <w:sz w:val="28"/>
          <w:szCs w:val="28"/>
        </w:rPr>
      </w:pPr>
      <w:r w:rsidRPr="008E22B3">
        <w:rPr>
          <w:rFonts w:ascii="Times New Roman" w:hAnsi="Times New Roman"/>
          <w:b/>
          <w:sz w:val="28"/>
          <w:szCs w:val="28"/>
        </w:rPr>
        <w:t>Метод ДРІД.</w:t>
      </w:r>
      <w:r w:rsidRPr="00983CEC">
        <w:rPr>
          <w:rFonts w:ascii="ProximaNova" w:hAnsi="ProximaNova"/>
          <w:color w:val="FF0000"/>
          <w:sz w:val="28"/>
          <w:szCs w:val="28"/>
        </w:rPr>
        <w:t xml:space="preserve"> </w:t>
      </w:r>
    </w:p>
    <w:p w14:paraId="265935DA" w14:textId="77777777" w:rsidR="001F5454" w:rsidRPr="00467085" w:rsidRDefault="001F5454" w:rsidP="001F5454">
      <w:pPr>
        <w:tabs>
          <w:tab w:val="left" w:pos="900"/>
        </w:tabs>
        <w:spacing w:after="0" w:line="240" w:lineRule="auto"/>
        <w:jc w:val="both"/>
        <w:rPr>
          <w:rFonts w:ascii="Times New Roman" w:hAnsi="Times New Roman"/>
          <w:sz w:val="28"/>
          <w:szCs w:val="28"/>
        </w:rPr>
      </w:pPr>
      <w:r w:rsidRPr="00467085">
        <w:rPr>
          <w:rFonts w:ascii="Times New Roman" w:hAnsi="Times New Roman"/>
          <w:sz w:val="28"/>
          <w:szCs w:val="28"/>
        </w:rPr>
        <w:t>Тренер прикріплює запитання:</w:t>
      </w:r>
    </w:p>
    <w:p w14:paraId="4773A969" w14:textId="77777777" w:rsidR="001F5454" w:rsidRPr="008E22B3" w:rsidRDefault="001F5454" w:rsidP="001F5454">
      <w:pPr>
        <w:tabs>
          <w:tab w:val="left" w:pos="900"/>
        </w:tabs>
        <w:spacing w:after="0" w:line="240" w:lineRule="auto"/>
        <w:jc w:val="both"/>
        <w:rPr>
          <w:rFonts w:ascii="Times New Roman" w:hAnsi="Times New Roman"/>
          <w:i/>
          <w:sz w:val="28"/>
          <w:szCs w:val="28"/>
        </w:rPr>
      </w:pPr>
      <w:r w:rsidRPr="007F3391">
        <w:rPr>
          <w:rFonts w:ascii="Times New Roman" w:hAnsi="Times New Roman"/>
          <w:b/>
          <w:sz w:val="28"/>
          <w:szCs w:val="28"/>
        </w:rPr>
        <w:t>Д</w:t>
      </w:r>
      <w:r w:rsidRPr="007F3391">
        <w:rPr>
          <w:rFonts w:ascii="Times New Roman" w:hAnsi="Times New Roman"/>
          <w:sz w:val="28"/>
          <w:szCs w:val="28"/>
        </w:rPr>
        <w:t xml:space="preserve"> – дії (Що робили? Що пам’ятаєте?)</w:t>
      </w:r>
    </w:p>
    <w:p w14:paraId="3B370A58" w14:textId="77777777" w:rsidR="001F5454" w:rsidRPr="007F3391" w:rsidRDefault="001F5454" w:rsidP="001F5454">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Р</w:t>
      </w:r>
      <w:r w:rsidRPr="007F3391">
        <w:rPr>
          <w:rFonts w:ascii="Times New Roman" w:hAnsi="Times New Roman"/>
          <w:sz w:val="28"/>
          <w:szCs w:val="28"/>
        </w:rPr>
        <w:t xml:space="preserve"> – рефлексія (Які відчуття, реакція?)</w:t>
      </w:r>
    </w:p>
    <w:p w14:paraId="4994ACB5" w14:textId="77777777" w:rsidR="001F5454" w:rsidRPr="007F3391" w:rsidRDefault="001F5454" w:rsidP="001F5454">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І</w:t>
      </w:r>
      <w:r w:rsidRPr="007F3391">
        <w:rPr>
          <w:rFonts w:ascii="Times New Roman" w:hAnsi="Times New Roman"/>
          <w:sz w:val="28"/>
          <w:szCs w:val="28"/>
        </w:rPr>
        <w:t xml:space="preserve"> – інформація (Яку інформацію одержали?  Які висновки зробили?)</w:t>
      </w:r>
    </w:p>
    <w:p w14:paraId="67B27451" w14:textId="77777777" w:rsidR="001F5454" w:rsidRPr="007F3391" w:rsidRDefault="001F5454" w:rsidP="001F5454">
      <w:pPr>
        <w:tabs>
          <w:tab w:val="left" w:pos="900"/>
        </w:tabs>
        <w:spacing w:after="0" w:line="240" w:lineRule="auto"/>
        <w:jc w:val="both"/>
        <w:rPr>
          <w:rFonts w:ascii="Times New Roman" w:hAnsi="Times New Roman"/>
          <w:sz w:val="28"/>
          <w:szCs w:val="28"/>
        </w:rPr>
      </w:pPr>
      <w:r w:rsidRPr="007F3391">
        <w:rPr>
          <w:rFonts w:ascii="Times New Roman" w:hAnsi="Times New Roman"/>
          <w:b/>
          <w:sz w:val="28"/>
          <w:szCs w:val="28"/>
        </w:rPr>
        <w:t xml:space="preserve">Д </w:t>
      </w:r>
      <w:r w:rsidRPr="007F3391">
        <w:rPr>
          <w:rFonts w:ascii="Times New Roman" w:hAnsi="Times New Roman"/>
          <w:sz w:val="28"/>
          <w:szCs w:val="28"/>
        </w:rPr>
        <w:t>– дії (Як ви будете діяти в майбутньому?)</w:t>
      </w:r>
    </w:p>
    <w:p w14:paraId="44253C17" w14:textId="77777777" w:rsidR="001F5454" w:rsidRPr="007F3391" w:rsidRDefault="001F5454" w:rsidP="001F5454">
      <w:pPr>
        <w:shd w:val="clear" w:color="auto" w:fill="FFFFFF"/>
        <w:spacing w:after="0" w:line="240" w:lineRule="auto"/>
        <w:jc w:val="both"/>
        <w:textAlignment w:val="baseline"/>
        <w:rPr>
          <w:rFonts w:ascii="Times New Roman" w:hAnsi="Times New Roman"/>
          <w:sz w:val="28"/>
          <w:szCs w:val="28"/>
        </w:rPr>
      </w:pPr>
      <w:r w:rsidRPr="007F3391">
        <w:rPr>
          <w:rFonts w:ascii="Times New Roman" w:hAnsi="Times New Roman"/>
          <w:sz w:val="28"/>
          <w:szCs w:val="28"/>
        </w:rPr>
        <w:t xml:space="preserve">Учасникам пропонується висловити свої думки щодо кожного питання. У такий спосіб підбиваються підсумки </w:t>
      </w:r>
      <w:r>
        <w:rPr>
          <w:rFonts w:ascii="Times New Roman" w:hAnsi="Times New Roman"/>
          <w:sz w:val="28"/>
          <w:szCs w:val="28"/>
        </w:rPr>
        <w:t>заняття</w:t>
      </w:r>
      <w:r w:rsidRPr="007F3391">
        <w:rPr>
          <w:rFonts w:ascii="Times New Roman" w:hAnsi="Times New Roman"/>
          <w:sz w:val="28"/>
          <w:szCs w:val="28"/>
        </w:rPr>
        <w:t xml:space="preserve">. </w:t>
      </w:r>
    </w:p>
    <w:p w14:paraId="637F1113" w14:textId="77777777" w:rsidR="001F5454" w:rsidRPr="00467085" w:rsidRDefault="001F5454" w:rsidP="001F5454">
      <w:pPr>
        <w:spacing w:after="0" w:line="240" w:lineRule="auto"/>
        <w:jc w:val="both"/>
        <w:rPr>
          <w:rFonts w:ascii="Times New Roman" w:hAnsi="Times New Roman"/>
          <w:b/>
          <w:sz w:val="28"/>
          <w:szCs w:val="28"/>
        </w:rPr>
      </w:pPr>
      <w:r w:rsidRPr="00467085">
        <w:rPr>
          <w:rFonts w:ascii="Times New Roman" w:hAnsi="Times New Roman"/>
          <w:b/>
          <w:sz w:val="28"/>
          <w:szCs w:val="28"/>
        </w:rPr>
        <w:t>Вправа «Побажання»</w:t>
      </w:r>
    </w:p>
    <w:p w14:paraId="1CBEF420" w14:textId="77777777" w:rsidR="001F5454" w:rsidRPr="004F4AD4" w:rsidRDefault="001F5454" w:rsidP="001F5454">
      <w:pPr>
        <w:spacing w:after="0" w:line="240" w:lineRule="auto"/>
        <w:jc w:val="both"/>
        <w:rPr>
          <w:rFonts w:ascii="Times New Roman" w:hAnsi="Times New Roman"/>
          <w:sz w:val="28"/>
          <w:szCs w:val="28"/>
        </w:rPr>
      </w:pPr>
      <w:r>
        <w:rPr>
          <w:rFonts w:ascii="Times New Roman" w:hAnsi="Times New Roman"/>
          <w:sz w:val="28"/>
          <w:szCs w:val="28"/>
        </w:rPr>
        <w:t>В кінці заняття учасники висловлюють свої побажання іншим учасникам групи.</w:t>
      </w:r>
    </w:p>
    <w:p w14:paraId="2068737B" w14:textId="77777777" w:rsidR="001F5454" w:rsidRDefault="001F5454" w:rsidP="001F5454">
      <w:pPr>
        <w:pStyle w:val="Standard"/>
        <w:jc w:val="both"/>
        <w:rPr>
          <w:rFonts w:ascii="Times New Roman" w:eastAsia="Times New Roman" w:hAnsi="Times New Roman" w:cs="Times New Roman"/>
          <w:color w:val="000000"/>
          <w:kern w:val="0"/>
          <w:sz w:val="28"/>
          <w:lang w:val="ru-RU" w:eastAsia="ru-RU" w:bidi="ar-SA"/>
        </w:rPr>
      </w:pPr>
    </w:p>
    <w:p w14:paraId="5C76B774" w14:textId="63ED4477" w:rsidR="00810ABE" w:rsidRPr="00CF0D37" w:rsidRDefault="00810ABE" w:rsidP="00810ABE">
      <w:pPr>
        <w:pStyle w:val="Standard"/>
        <w:ind w:firstLine="567"/>
        <w:jc w:val="both"/>
        <w:rPr>
          <w:rFonts w:ascii="Times New Roman" w:eastAsia="Times New Roman" w:hAnsi="Times New Roman" w:cs="Times New Roman"/>
          <w:kern w:val="0"/>
          <w:sz w:val="28"/>
          <w:szCs w:val="28"/>
          <w:lang w:val="ru-RU" w:eastAsia="ru-RU" w:bidi="ar-SA"/>
        </w:rPr>
      </w:pPr>
      <w:r w:rsidRPr="001B5AD8">
        <w:rPr>
          <w:rFonts w:ascii="Times New Roman" w:eastAsia="Times New Roman" w:hAnsi="Times New Roman" w:cs="Times New Roman"/>
          <w:color w:val="000000"/>
          <w:kern w:val="0"/>
          <w:sz w:val="28"/>
          <w:lang w:val="ru-RU" w:eastAsia="ru-RU" w:bidi="ar-SA"/>
        </w:rPr>
        <w:t xml:space="preserve">Для </w:t>
      </w:r>
      <w:proofErr w:type="spellStart"/>
      <w:r w:rsidRPr="001B5AD8">
        <w:rPr>
          <w:rFonts w:ascii="Times New Roman" w:eastAsia="Times New Roman" w:hAnsi="Times New Roman" w:cs="Times New Roman"/>
          <w:color w:val="000000"/>
          <w:kern w:val="0"/>
          <w:sz w:val="28"/>
          <w:lang w:val="ru-RU" w:eastAsia="ru-RU" w:bidi="ar-SA"/>
        </w:rPr>
        <w:t>багатьох</w:t>
      </w:r>
      <w:proofErr w:type="spellEnd"/>
      <w:r w:rsidRPr="001B5AD8">
        <w:rPr>
          <w:rFonts w:ascii="Times New Roman" w:eastAsia="Times New Roman" w:hAnsi="Times New Roman" w:cs="Times New Roman"/>
          <w:color w:val="000000"/>
          <w:kern w:val="0"/>
          <w:sz w:val="28"/>
          <w:lang w:val="ru-RU" w:eastAsia="ru-RU" w:bidi="ar-SA"/>
        </w:rPr>
        <w:t xml:space="preserve"> </w:t>
      </w:r>
      <w:proofErr w:type="spellStart"/>
      <w:r w:rsidRPr="001B5AD8">
        <w:rPr>
          <w:rFonts w:ascii="Times New Roman" w:eastAsia="Times New Roman" w:hAnsi="Times New Roman" w:cs="Times New Roman"/>
          <w:color w:val="000000"/>
          <w:kern w:val="0"/>
          <w:sz w:val="28"/>
          <w:lang w:val="ru-RU" w:eastAsia="ru-RU" w:bidi="ar-SA"/>
        </w:rPr>
        <w:t>педагогів</w:t>
      </w:r>
      <w:proofErr w:type="spellEnd"/>
      <w:r w:rsidRPr="001B5AD8">
        <w:rPr>
          <w:rFonts w:ascii="Times New Roman" w:eastAsia="Times New Roman" w:hAnsi="Times New Roman" w:cs="Times New Roman"/>
          <w:color w:val="000000"/>
          <w:kern w:val="0"/>
          <w:sz w:val="28"/>
          <w:lang w:val="ru-RU" w:eastAsia="ru-RU" w:bidi="ar-SA"/>
        </w:rPr>
        <w:t xml:space="preserve"> формат </w:t>
      </w:r>
      <w:proofErr w:type="spellStart"/>
      <w:r>
        <w:rPr>
          <w:rFonts w:ascii="Times New Roman" w:eastAsia="Times New Roman" w:hAnsi="Times New Roman" w:cs="Times New Roman"/>
          <w:color w:val="000000"/>
          <w:kern w:val="0"/>
          <w:sz w:val="28"/>
          <w:lang w:val="ru-RU" w:eastAsia="ru-RU" w:bidi="ar-SA"/>
        </w:rPr>
        <w:t>проведення</w:t>
      </w:r>
      <w:proofErr w:type="spellEnd"/>
      <w:r>
        <w:rPr>
          <w:rFonts w:ascii="Times New Roman" w:eastAsia="Times New Roman" w:hAnsi="Times New Roman" w:cs="Times New Roman"/>
          <w:color w:val="000000"/>
          <w:kern w:val="0"/>
          <w:sz w:val="28"/>
          <w:lang w:val="ru-RU" w:eastAsia="ru-RU" w:bidi="ar-SA"/>
        </w:rPr>
        <w:t xml:space="preserve"> </w:t>
      </w:r>
      <w:proofErr w:type="spellStart"/>
      <w:r>
        <w:rPr>
          <w:rFonts w:ascii="Times New Roman" w:eastAsia="Times New Roman" w:hAnsi="Times New Roman" w:cs="Times New Roman"/>
          <w:color w:val="000000"/>
          <w:kern w:val="0"/>
          <w:sz w:val="28"/>
          <w:lang w:val="ru-RU" w:eastAsia="ru-RU" w:bidi="ar-SA"/>
        </w:rPr>
        <w:t>тренінгової</w:t>
      </w:r>
      <w:proofErr w:type="spellEnd"/>
      <w:r>
        <w:rPr>
          <w:rFonts w:ascii="Times New Roman" w:eastAsia="Times New Roman" w:hAnsi="Times New Roman" w:cs="Times New Roman"/>
          <w:color w:val="000000"/>
          <w:kern w:val="0"/>
          <w:sz w:val="28"/>
          <w:lang w:val="ru-RU" w:eastAsia="ru-RU" w:bidi="ar-SA"/>
        </w:rPr>
        <w:t xml:space="preserve"> </w:t>
      </w:r>
      <w:proofErr w:type="spellStart"/>
      <w:r>
        <w:rPr>
          <w:rFonts w:ascii="Times New Roman" w:eastAsia="Times New Roman" w:hAnsi="Times New Roman" w:cs="Times New Roman"/>
          <w:color w:val="000000"/>
          <w:kern w:val="0"/>
          <w:sz w:val="28"/>
          <w:lang w:val="ru-RU" w:eastAsia="ru-RU" w:bidi="ar-SA"/>
        </w:rPr>
        <w:t>роботи</w:t>
      </w:r>
      <w:proofErr w:type="spellEnd"/>
      <w:r>
        <w:rPr>
          <w:rFonts w:ascii="Times New Roman" w:eastAsia="Times New Roman" w:hAnsi="Times New Roman" w:cs="Times New Roman"/>
          <w:color w:val="000000"/>
          <w:kern w:val="0"/>
          <w:sz w:val="28"/>
          <w:lang w:val="ru-RU" w:eastAsia="ru-RU" w:bidi="ar-SA"/>
        </w:rPr>
        <w:t xml:space="preserve"> </w:t>
      </w:r>
      <w:proofErr w:type="spellStart"/>
      <w:r w:rsidRPr="001B5AD8">
        <w:rPr>
          <w:rFonts w:ascii="Times New Roman" w:eastAsia="Times New Roman" w:hAnsi="Times New Roman" w:cs="Times New Roman"/>
          <w:color w:val="000000"/>
          <w:kern w:val="0"/>
          <w:sz w:val="28"/>
          <w:lang w:val="ru-RU" w:eastAsia="ru-RU" w:bidi="ar-SA"/>
        </w:rPr>
        <w:t>був</w:t>
      </w:r>
      <w:proofErr w:type="spellEnd"/>
      <w:r w:rsidRPr="001B5AD8">
        <w:rPr>
          <w:rFonts w:ascii="Times New Roman" w:eastAsia="Times New Roman" w:hAnsi="Times New Roman" w:cs="Times New Roman"/>
          <w:color w:val="000000"/>
          <w:kern w:val="0"/>
          <w:sz w:val="28"/>
          <w:lang w:val="ru-RU" w:eastAsia="ru-RU" w:bidi="ar-SA"/>
        </w:rPr>
        <w:t xml:space="preserve"> </w:t>
      </w:r>
      <w:proofErr w:type="spellStart"/>
      <w:r>
        <w:rPr>
          <w:rFonts w:ascii="Times New Roman" w:eastAsia="Times New Roman" w:hAnsi="Times New Roman" w:cs="Times New Roman"/>
          <w:color w:val="000000"/>
          <w:kern w:val="0"/>
          <w:sz w:val="28"/>
          <w:lang w:val="ru-RU" w:eastAsia="ru-RU" w:bidi="ar-SA"/>
        </w:rPr>
        <w:t>цікавим</w:t>
      </w:r>
      <w:proofErr w:type="spellEnd"/>
      <w:r w:rsidRPr="00C342DF">
        <w:rPr>
          <w:rFonts w:ascii="Times New Roman" w:eastAsia="Times New Roman" w:hAnsi="Times New Roman" w:cs="Times New Roman"/>
          <w:color w:val="000000"/>
          <w:kern w:val="0"/>
          <w:sz w:val="28"/>
          <w:lang w:val="ru-RU" w:eastAsia="ru-RU" w:bidi="ar-SA"/>
        </w:rPr>
        <w:t xml:space="preserve"> </w:t>
      </w:r>
      <w:proofErr w:type="spellStart"/>
      <w:r w:rsidRPr="001B5AD8">
        <w:rPr>
          <w:rFonts w:ascii="Times New Roman" w:eastAsia="Times New Roman" w:hAnsi="Times New Roman" w:cs="Times New Roman"/>
          <w:color w:val="000000"/>
          <w:kern w:val="0"/>
          <w:sz w:val="28"/>
          <w:lang w:val="ru-RU" w:eastAsia="ru-RU" w:bidi="ar-SA"/>
        </w:rPr>
        <w:t>досвідом</w:t>
      </w:r>
      <w:proofErr w:type="spellEnd"/>
      <w:r w:rsidRPr="001B5AD8">
        <w:rPr>
          <w:rFonts w:ascii="Times New Roman" w:eastAsia="Times New Roman" w:hAnsi="Times New Roman" w:cs="Times New Roman"/>
          <w:color w:val="000000"/>
          <w:kern w:val="0"/>
          <w:sz w:val="28"/>
          <w:lang w:val="ru-RU" w:eastAsia="ru-RU" w:bidi="ar-SA"/>
        </w:rPr>
        <w:t xml:space="preserve"> </w:t>
      </w:r>
      <w:r>
        <w:rPr>
          <w:rFonts w:ascii="Times New Roman" w:eastAsia="Times New Roman" w:hAnsi="Times New Roman" w:cs="Times New Roman"/>
          <w:color w:val="000000"/>
          <w:kern w:val="0"/>
          <w:sz w:val="28"/>
          <w:lang w:val="ru-RU" w:eastAsia="ru-RU" w:bidi="ar-SA"/>
        </w:rPr>
        <w:t xml:space="preserve">та </w:t>
      </w:r>
      <w:proofErr w:type="spellStart"/>
      <w:r>
        <w:rPr>
          <w:rFonts w:ascii="Times New Roman" w:eastAsia="Times New Roman" w:hAnsi="Times New Roman" w:cs="Times New Roman"/>
          <w:color w:val="000000"/>
          <w:kern w:val="0"/>
          <w:sz w:val="28"/>
          <w:lang w:val="ru-RU" w:eastAsia="ru-RU" w:bidi="ar-SA"/>
        </w:rPr>
        <w:t>корисним</w:t>
      </w:r>
      <w:proofErr w:type="spellEnd"/>
      <w:r>
        <w:rPr>
          <w:rFonts w:ascii="Times New Roman" w:eastAsia="Times New Roman" w:hAnsi="Times New Roman" w:cs="Times New Roman"/>
          <w:color w:val="000000"/>
          <w:kern w:val="0"/>
          <w:sz w:val="28"/>
          <w:lang w:val="ru-RU" w:eastAsia="ru-RU" w:bidi="ar-SA"/>
        </w:rPr>
        <w:t xml:space="preserve"> для </w:t>
      </w:r>
      <w:proofErr w:type="spellStart"/>
      <w:r>
        <w:rPr>
          <w:rFonts w:ascii="Times New Roman" w:eastAsia="Times New Roman" w:hAnsi="Times New Roman" w:cs="Times New Roman"/>
          <w:color w:val="000000"/>
          <w:kern w:val="0"/>
          <w:sz w:val="28"/>
          <w:lang w:val="ru-RU" w:eastAsia="ru-RU" w:bidi="ar-SA"/>
        </w:rPr>
        <w:t>особистісного</w:t>
      </w:r>
      <w:proofErr w:type="spellEnd"/>
      <w:r>
        <w:rPr>
          <w:rFonts w:ascii="Times New Roman" w:eastAsia="Times New Roman" w:hAnsi="Times New Roman" w:cs="Times New Roman"/>
          <w:color w:val="000000"/>
          <w:kern w:val="0"/>
          <w:sz w:val="28"/>
          <w:lang w:val="ru-RU" w:eastAsia="ru-RU" w:bidi="ar-SA"/>
        </w:rPr>
        <w:t xml:space="preserve"> та </w:t>
      </w:r>
      <w:proofErr w:type="spellStart"/>
      <w:r>
        <w:rPr>
          <w:rFonts w:ascii="Times New Roman" w:eastAsia="Times New Roman" w:hAnsi="Times New Roman" w:cs="Times New Roman"/>
          <w:color w:val="000000"/>
          <w:kern w:val="0"/>
          <w:sz w:val="28"/>
          <w:lang w:val="ru-RU" w:eastAsia="ru-RU" w:bidi="ar-SA"/>
        </w:rPr>
        <w:t>професійного</w:t>
      </w:r>
      <w:proofErr w:type="spellEnd"/>
      <w:r>
        <w:rPr>
          <w:rFonts w:ascii="Times New Roman" w:eastAsia="Times New Roman" w:hAnsi="Times New Roman" w:cs="Times New Roman"/>
          <w:color w:val="000000"/>
          <w:kern w:val="0"/>
          <w:sz w:val="28"/>
          <w:lang w:val="ru-RU" w:eastAsia="ru-RU" w:bidi="ar-SA"/>
        </w:rPr>
        <w:t xml:space="preserve"> </w:t>
      </w:r>
      <w:proofErr w:type="spellStart"/>
      <w:r>
        <w:rPr>
          <w:rFonts w:ascii="Times New Roman" w:eastAsia="Times New Roman" w:hAnsi="Times New Roman" w:cs="Times New Roman"/>
          <w:color w:val="000000"/>
          <w:kern w:val="0"/>
          <w:sz w:val="28"/>
          <w:lang w:val="ru-RU" w:eastAsia="ru-RU" w:bidi="ar-SA"/>
        </w:rPr>
        <w:t>розвитку</w:t>
      </w:r>
      <w:proofErr w:type="spellEnd"/>
      <w:r w:rsidRPr="001B5AD8">
        <w:rPr>
          <w:rFonts w:ascii="Times New Roman" w:eastAsia="Times New Roman" w:hAnsi="Times New Roman" w:cs="Times New Roman"/>
          <w:color w:val="000000"/>
          <w:kern w:val="0"/>
          <w:sz w:val="28"/>
          <w:lang w:val="ru-RU" w:eastAsia="ru-RU" w:bidi="ar-SA"/>
        </w:rPr>
        <w:t>.</w:t>
      </w:r>
      <w:r>
        <w:rPr>
          <w:rFonts w:ascii="Times New Roman" w:eastAsia="Times New Roman" w:hAnsi="Times New Roman" w:cs="Times New Roman"/>
          <w:color w:val="000000"/>
          <w:kern w:val="0"/>
          <w:sz w:val="28"/>
          <w:lang w:val="ru-RU" w:eastAsia="ru-RU" w:bidi="ar-SA"/>
        </w:rPr>
        <w:t xml:space="preserve"> </w:t>
      </w:r>
      <w:r w:rsidRPr="00CF0D37">
        <w:rPr>
          <w:rFonts w:ascii="Times New Roman" w:eastAsia="Times New Roman" w:hAnsi="Times New Roman" w:cs="Times New Roman"/>
          <w:kern w:val="0"/>
          <w:sz w:val="28"/>
          <w:lang w:val="ru-RU" w:eastAsia="ru-RU" w:bidi="ar-SA"/>
        </w:rPr>
        <w:t xml:space="preserve">У </w:t>
      </w:r>
      <w:proofErr w:type="spellStart"/>
      <w:r w:rsidRPr="00CF0D37">
        <w:rPr>
          <w:rFonts w:ascii="Times New Roman" w:eastAsia="Times New Roman" w:hAnsi="Times New Roman" w:cs="Times New Roman"/>
          <w:kern w:val="0"/>
          <w:sz w:val="28"/>
          <w:lang w:val="ru-RU" w:eastAsia="ru-RU" w:bidi="ar-SA"/>
        </w:rPr>
        <w:t>ході</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тренінгу</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учасники</w:t>
      </w:r>
      <w:proofErr w:type="spellEnd"/>
      <w:r w:rsidRPr="00CF0D37">
        <w:rPr>
          <w:rFonts w:ascii="Times New Roman" w:eastAsia="Times New Roman" w:hAnsi="Times New Roman" w:cs="Times New Roman"/>
          <w:kern w:val="0"/>
          <w:sz w:val="28"/>
          <w:lang w:val="ru-RU" w:eastAsia="ru-RU" w:bidi="ar-SA"/>
        </w:rPr>
        <w:t xml:space="preserve"> активно </w:t>
      </w:r>
      <w:proofErr w:type="spellStart"/>
      <w:r w:rsidRPr="00CF0D37">
        <w:rPr>
          <w:rFonts w:ascii="Times New Roman" w:eastAsia="Times New Roman" w:hAnsi="Times New Roman" w:cs="Times New Roman"/>
          <w:kern w:val="0"/>
          <w:sz w:val="28"/>
          <w:lang w:val="ru-RU" w:eastAsia="ru-RU" w:bidi="ar-SA"/>
        </w:rPr>
        <w:t>реагували</w:t>
      </w:r>
      <w:proofErr w:type="spellEnd"/>
      <w:r w:rsidRPr="00CF0D37">
        <w:rPr>
          <w:rFonts w:ascii="Times New Roman" w:eastAsia="Times New Roman" w:hAnsi="Times New Roman" w:cs="Times New Roman"/>
          <w:kern w:val="0"/>
          <w:sz w:val="28"/>
          <w:lang w:val="ru-RU" w:eastAsia="ru-RU" w:bidi="ar-SA"/>
        </w:rPr>
        <w:t xml:space="preserve"> на </w:t>
      </w:r>
      <w:proofErr w:type="spellStart"/>
      <w:r w:rsidRPr="00CF0D37">
        <w:rPr>
          <w:rFonts w:ascii="Times New Roman" w:eastAsia="Times New Roman" w:hAnsi="Times New Roman" w:cs="Times New Roman"/>
          <w:kern w:val="0"/>
          <w:sz w:val="28"/>
          <w:lang w:val="ru-RU" w:eastAsia="ru-RU" w:bidi="ar-SA"/>
        </w:rPr>
        <w:t>медитації</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завдяки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яким</w:t>
      </w:r>
      <w:proofErr w:type="spellEnd"/>
      <w:r w:rsidRPr="00CF0D37">
        <w:rPr>
          <w:rFonts w:ascii="Times New Roman" w:eastAsia="Times New Roman" w:hAnsi="Times New Roman" w:cs="Times New Roman"/>
          <w:kern w:val="0"/>
          <w:sz w:val="28"/>
          <w:lang w:val="ru-RU" w:eastAsia="ru-RU" w:bidi="ar-SA"/>
        </w:rPr>
        <w:t xml:space="preserve"> вони могли максимально </w:t>
      </w:r>
      <w:proofErr w:type="spellStart"/>
      <w:r w:rsidRPr="00CF0D37">
        <w:rPr>
          <w:rFonts w:ascii="Times New Roman" w:eastAsia="Times New Roman" w:hAnsi="Times New Roman" w:cs="Times New Roman"/>
          <w:kern w:val="0"/>
          <w:sz w:val="28"/>
          <w:lang w:val="ru-RU" w:eastAsia="ru-RU" w:bidi="ar-SA"/>
        </w:rPr>
        <w:t>розслабитися</w:t>
      </w:r>
      <w:proofErr w:type="spellEnd"/>
      <w:r w:rsidRPr="00CF0D37">
        <w:rPr>
          <w:rFonts w:ascii="Times New Roman" w:eastAsia="Times New Roman" w:hAnsi="Times New Roman" w:cs="Times New Roman"/>
          <w:kern w:val="0"/>
          <w:sz w:val="28"/>
          <w:lang w:val="ru-RU" w:eastAsia="ru-RU" w:bidi="ar-SA"/>
        </w:rPr>
        <w:t xml:space="preserve"> та </w:t>
      </w:r>
      <w:proofErr w:type="spellStart"/>
      <w:r w:rsidRPr="00CF0D37">
        <w:rPr>
          <w:rFonts w:ascii="Times New Roman" w:eastAsia="Times New Roman" w:hAnsi="Times New Roman" w:cs="Times New Roman"/>
          <w:kern w:val="0"/>
          <w:sz w:val="28"/>
          <w:lang w:val="ru-RU" w:eastAsia="ru-RU" w:bidi="ar-SA"/>
        </w:rPr>
        <w:t>релаксувати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Також</w:t>
      </w:r>
      <w:proofErr w:type="spellEnd"/>
      <w:r w:rsidRPr="00CF0D37">
        <w:rPr>
          <w:rFonts w:ascii="Times New Roman" w:eastAsia="Times New Roman" w:hAnsi="Times New Roman" w:cs="Times New Roman"/>
          <w:kern w:val="0"/>
          <w:sz w:val="28"/>
          <w:lang w:val="ru-RU" w:eastAsia="ru-RU" w:bidi="ar-SA"/>
        </w:rPr>
        <w:t xml:space="preserve"> з </w:t>
      </w:r>
      <w:proofErr w:type="spellStart"/>
      <w:r w:rsidRPr="00CF0D37">
        <w:rPr>
          <w:rFonts w:ascii="Times New Roman" w:eastAsia="Times New Roman" w:hAnsi="Times New Roman" w:cs="Times New Roman"/>
          <w:kern w:val="0"/>
          <w:sz w:val="28"/>
          <w:lang w:val="ru-RU" w:eastAsia="ru-RU" w:bidi="ar-SA"/>
        </w:rPr>
        <w:t>максимальним</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включенням</w:t>
      </w:r>
      <w:proofErr w:type="spellEnd"/>
      <w:r w:rsidRPr="00CF0D37">
        <w:rPr>
          <w:rFonts w:ascii="Times New Roman" w:eastAsia="Times New Roman" w:hAnsi="Times New Roman" w:cs="Times New Roman"/>
          <w:kern w:val="0"/>
          <w:sz w:val="28"/>
          <w:lang w:val="ru-RU" w:eastAsia="ru-RU" w:bidi="ar-SA"/>
        </w:rPr>
        <w:t xml:space="preserve"> в процесс </w:t>
      </w:r>
      <w:proofErr w:type="spellStart"/>
      <w:r w:rsidRPr="00CF0D37">
        <w:rPr>
          <w:rFonts w:ascii="Times New Roman" w:eastAsia="Times New Roman" w:hAnsi="Times New Roman" w:cs="Times New Roman"/>
          <w:kern w:val="0"/>
          <w:sz w:val="28"/>
          <w:lang w:val="ru-RU" w:eastAsia="ru-RU" w:bidi="ar-SA"/>
        </w:rPr>
        <w:t>заняття</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виконували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запропоновані</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вправи</w:t>
      </w:r>
      <w:proofErr w:type="spellEnd"/>
      <w:r w:rsidRPr="00CF0D37">
        <w:rPr>
          <w:rFonts w:ascii="Times New Roman" w:eastAsia="Times New Roman" w:hAnsi="Times New Roman" w:cs="Times New Roman"/>
          <w:kern w:val="0"/>
          <w:sz w:val="28"/>
          <w:lang w:val="ru-RU" w:eastAsia="ru-RU" w:bidi="ar-SA"/>
        </w:rPr>
        <w:t xml:space="preserve"> на </w:t>
      </w:r>
      <w:proofErr w:type="spellStart"/>
      <w:r w:rsidRPr="00CF0D37">
        <w:rPr>
          <w:rFonts w:ascii="Times New Roman" w:eastAsia="Times New Roman" w:hAnsi="Times New Roman" w:cs="Times New Roman"/>
          <w:kern w:val="0"/>
          <w:sz w:val="28"/>
          <w:lang w:val="ru-RU" w:eastAsia="ru-RU" w:bidi="ar-SA"/>
        </w:rPr>
        <w:t>розвиток</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навичок</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емоційної</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саморегуляції</w:t>
      </w:r>
      <w:proofErr w:type="spellEnd"/>
      <w:r w:rsidRPr="00CF0D37">
        <w:rPr>
          <w:rFonts w:ascii="Times New Roman" w:eastAsia="Times New Roman" w:hAnsi="Times New Roman" w:cs="Times New Roman"/>
          <w:kern w:val="0"/>
          <w:sz w:val="28"/>
          <w:lang w:val="ru-RU" w:eastAsia="ru-RU" w:bidi="ar-SA"/>
        </w:rPr>
        <w:t xml:space="preserve">:  </w:t>
      </w:r>
      <w:r w:rsidRPr="00CF0D37">
        <w:rPr>
          <w:rFonts w:ascii="Times New Roman" w:hAnsi="Times New Roman"/>
          <w:sz w:val="28"/>
          <w:szCs w:val="28"/>
          <w:lang w:val="uk-UA"/>
        </w:rPr>
        <w:t>дихальну гімнастику, нервово-м’язову релаксацію, техніки постукування та заземлення.</w:t>
      </w:r>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Було</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виявлено</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що</w:t>
      </w:r>
      <w:proofErr w:type="spellEnd"/>
      <w:r w:rsidRPr="00CF0D37">
        <w:rPr>
          <w:rFonts w:ascii="Times New Roman" w:eastAsia="Times New Roman" w:hAnsi="Times New Roman" w:cs="Times New Roman"/>
          <w:kern w:val="0"/>
          <w:sz w:val="28"/>
          <w:lang w:val="ru-RU" w:eastAsia="ru-RU" w:bidi="ar-SA"/>
        </w:rPr>
        <w:t xml:space="preserve"> педагогам </w:t>
      </w:r>
      <w:proofErr w:type="spellStart"/>
      <w:r w:rsidRPr="00CF0D37">
        <w:rPr>
          <w:rFonts w:ascii="Times New Roman" w:eastAsia="Times New Roman" w:hAnsi="Times New Roman" w:cs="Times New Roman"/>
          <w:kern w:val="0"/>
          <w:sz w:val="28"/>
          <w:lang w:val="ru-RU" w:eastAsia="ru-RU" w:bidi="ar-SA"/>
        </w:rPr>
        <w:t>важко</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аналізувати</w:t>
      </w:r>
      <w:proofErr w:type="spellEnd"/>
      <w:r w:rsidRPr="00CF0D37">
        <w:rPr>
          <w:rFonts w:ascii="Times New Roman" w:eastAsia="Times New Roman" w:hAnsi="Times New Roman" w:cs="Times New Roman"/>
          <w:kern w:val="0"/>
          <w:sz w:val="28"/>
          <w:lang w:val="ru-RU" w:eastAsia="ru-RU" w:bidi="ar-SA"/>
        </w:rPr>
        <w:t xml:space="preserve"> та </w:t>
      </w:r>
      <w:proofErr w:type="spellStart"/>
      <w:r w:rsidRPr="00CF0D37">
        <w:rPr>
          <w:rFonts w:ascii="Times New Roman" w:eastAsia="Times New Roman" w:hAnsi="Times New Roman" w:cs="Times New Roman"/>
          <w:kern w:val="0"/>
          <w:sz w:val="28"/>
          <w:lang w:val="ru-RU" w:eastAsia="ru-RU" w:bidi="ar-SA"/>
        </w:rPr>
        <w:t>описувати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власні</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емоційні</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стани</w:t>
      </w:r>
      <w:proofErr w:type="spellEnd"/>
      <w:r w:rsidRPr="00CF0D37">
        <w:rPr>
          <w:rFonts w:ascii="Times New Roman" w:eastAsia="Times New Roman" w:hAnsi="Times New Roman" w:cs="Times New Roman"/>
          <w:kern w:val="0"/>
          <w:sz w:val="28"/>
          <w:lang w:val="ru-RU" w:eastAsia="ru-RU" w:bidi="ar-SA"/>
        </w:rPr>
        <w:t xml:space="preserve">. Вони </w:t>
      </w:r>
      <w:proofErr w:type="spellStart"/>
      <w:r w:rsidRPr="00CF0D37">
        <w:rPr>
          <w:rFonts w:ascii="Times New Roman" w:eastAsia="Times New Roman" w:hAnsi="Times New Roman" w:cs="Times New Roman"/>
          <w:kern w:val="0"/>
          <w:sz w:val="28"/>
          <w:lang w:val="ru-RU" w:eastAsia="ru-RU" w:bidi="ar-SA"/>
        </w:rPr>
        <w:t>звикли</w:t>
      </w:r>
      <w:proofErr w:type="spellEnd"/>
      <w:r w:rsidRPr="00CF0D37">
        <w:rPr>
          <w:rFonts w:ascii="Times New Roman" w:eastAsia="Times New Roman" w:hAnsi="Times New Roman" w:cs="Times New Roman"/>
          <w:kern w:val="0"/>
          <w:sz w:val="28"/>
          <w:lang w:val="ru-RU" w:eastAsia="ru-RU" w:bidi="ar-SA"/>
        </w:rPr>
        <w:t xml:space="preserve"> за </w:t>
      </w:r>
      <w:proofErr w:type="spellStart"/>
      <w:r w:rsidRPr="00CF0D37">
        <w:rPr>
          <w:rFonts w:ascii="Times New Roman" w:eastAsia="Times New Roman" w:hAnsi="Times New Roman" w:cs="Times New Roman"/>
          <w:kern w:val="0"/>
          <w:sz w:val="28"/>
          <w:lang w:val="ru-RU" w:eastAsia="ru-RU" w:bidi="ar-SA"/>
        </w:rPr>
        <w:t>яскравими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фарбами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ховати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свої</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деструктивні</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переживання</w:t>
      </w:r>
      <w:proofErr w:type="spellEnd"/>
      <w:r w:rsidRPr="00CF0D37">
        <w:rPr>
          <w:rFonts w:ascii="Times New Roman" w:eastAsia="Times New Roman" w:hAnsi="Times New Roman" w:cs="Times New Roman"/>
          <w:kern w:val="0"/>
          <w:sz w:val="28"/>
          <w:lang w:val="ru-RU" w:eastAsia="ru-RU" w:bidi="ar-SA"/>
        </w:rPr>
        <w:t xml:space="preserve">, часто </w:t>
      </w:r>
      <w:proofErr w:type="spellStart"/>
      <w:r w:rsidRPr="00CF0D37">
        <w:rPr>
          <w:rFonts w:ascii="Times New Roman" w:eastAsia="Times New Roman" w:hAnsi="Times New Roman" w:cs="Times New Roman"/>
          <w:kern w:val="0"/>
          <w:sz w:val="28"/>
          <w:lang w:val="ru-RU" w:eastAsia="ru-RU" w:bidi="ar-SA"/>
        </w:rPr>
        <w:t>неприймаючи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власних</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справжніх</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емоцій</w:t>
      </w:r>
      <w:proofErr w:type="spellEnd"/>
      <w:r w:rsidRPr="00CF0D37">
        <w:rPr>
          <w:rFonts w:ascii="Times New Roman" w:eastAsia="Times New Roman" w:hAnsi="Times New Roman" w:cs="Times New Roman"/>
          <w:kern w:val="0"/>
          <w:sz w:val="28"/>
          <w:lang w:val="ru-RU" w:eastAsia="ru-RU" w:bidi="ar-SA"/>
        </w:rPr>
        <w:t xml:space="preserve"> та </w:t>
      </w:r>
      <w:proofErr w:type="spellStart"/>
      <w:r w:rsidRPr="00CF0D37">
        <w:rPr>
          <w:rFonts w:ascii="Times New Roman" w:eastAsia="Times New Roman" w:hAnsi="Times New Roman" w:cs="Times New Roman"/>
          <w:kern w:val="0"/>
          <w:sz w:val="28"/>
          <w:lang w:val="ru-RU" w:eastAsia="ru-RU" w:bidi="ar-SA"/>
        </w:rPr>
        <w:t>неусвідомлюючи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першопричину</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переживань</w:t>
      </w:r>
      <w:proofErr w:type="spellEnd"/>
      <w:r w:rsidRPr="00CF0D37">
        <w:rPr>
          <w:rFonts w:ascii="Times New Roman" w:eastAsia="Times New Roman" w:hAnsi="Times New Roman" w:cs="Times New Roman"/>
          <w:kern w:val="0"/>
          <w:sz w:val="28"/>
          <w:lang w:val="ru-RU" w:eastAsia="ru-RU" w:bidi="ar-SA"/>
        </w:rPr>
        <w:t>.</w:t>
      </w:r>
      <w:r w:rsidRPr="00CF0D37">
        <w:rPr>
          <w:rFonts w:asciiTheme="minorHAnsi" w:eastAsia="Times New Roman" w:hAnsiTheme="minorHAnsi"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Однак</w:t>
      </w:r>
      <w:proofErr w:type="spellEnd"/>
      <w:r w:rsidRPr="00CF0D37">
        <w:rPr>
          <w:rFonts w:ascii="Times New Roman" w:eastAsia="Times New Roman" w:hAnsi="Times New Roman" w:cs="Times New Roman"/>
          <w:kern w:val="0"/>
          <w:sz w:val="28"/>
          <w:szCs w:val="28"/>
          <w:lang w:val="ru-RU" w:eastAsia="ru-RU" w:bidi="ar-SA"/>
        </w:rPr>
        <w:t xml:space="preserve"> педагоги </w:t>
      </w:r>
      <w:proofErr w:type="spellStart"/>
      <w:r w:rsidRPr="00CF0D37">
        <w:rPr>
          <w:rFonts w:ascii="Times New Roman" w:eastAsia="Times New Roman" w:hAnsi="Times New Roman" w:cs="Times New Roman"/>
          <w:kern w:val="0"/>
          <w:sz w:val="28"/>
          <w:szCs w:val="28"/>
          <w:lang w:val="ru-RU" w:eastAsia="ru-RU" w:bidi="ar-SA"/>
        </w:rPr>
        <w:t>із</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завзяттям</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описували</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власні</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екологічні</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способи</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відреагування</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стресових</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переживань</w:t>
      </w:r>
      <w:proofErr w:type="spellEnd"/>
      <w:r w:rsidRPr="00CF0D37">
        <w:rPr>
          <w:rFonts w:ascii="Times New Roman" w:eastAsia="Times New Roman" w:hAnsi="Times New Roman" w:cs="Times New Roman"/>
          <w:kern w:val="0"/>
          <w:sz w:val="28"/>
          <w:szCs w:val="28"/>
          <w:lang w:val="ru-RU" w:eastAsia="ru-RU" w:bidi="ar-SA"/>
        </w:rPr>
        <w:t xml:space="preserve"> для </w:t>
      </w:r>
      <w:proofErr w:type="spellStart"/>
      <w:r w:rsidRPr="00CF0D37">
        <w:rPr>
          <w:rFonts w:ascii="Times New Roman" w:eastAsia="Times New Roman" w:hAnsi="Times New Roman" w:cs="Times New Roman"/>
          <w:kern w:val="0"/>
          <w:sz w:val="28"/>
          <w:szCs w:val="28"/>
          <w:lang w:val="ru-RU" w:eastAsia="ru-RU" w:bidi="ar-SA"/>
        </w:rPr>
        <w:t>збереження</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власного</w:t>
      </w:r>
      <w:proofErr w:type="spellEnd"/>
      <w:r w:rsidRPr="00CF0D37">
        <w:rPr>
          <w:rFonts w:ascii="Times New Roman" w:eastAsia="Times New Roman" w:hAnsi="Times New Roman" w:cs="Times New Roman"/>
          <w:kern w:val="0"/>
          <w:sz w:val="28"/>
          <w:szCs w:val="28"/>
          <w:lang w:val="ru-RU" w:eastAsia="ru-RU" w:bidi="ar-SA"/>
        </w:rPr>
        <w:t xml:space="preserve"> </w:t>
      </w:r>
      <w:proofErr w:type="spellStart"/>
      <w:r w:rsidRPr="00CF0D37">
        <w:rPr>
          <w:rFonts w:ascii="Times New Roman" w:eastAsia="Times New Roman" w:hAnsi="Times New Roman" w:cs="Times New Roman"/>
          <w:kern w:val="0"/>
          <w:sz w:val="28"/>
          <w:szCs w:val="28"/>
          <w:lang w:val="ru-RU" w:eastAsia="ru-RU" w:bidi="ar-SA"/>
        </w:rPr>
        <w:t>психічного</w:t>
      </w:r>
      <w:proofErr w:type="spellEnd"/>
      <w:r w:rsidRPr="00CF0D37">
        <w:rPr>
          <w:rFonts w:ascii="Times New Roman" w:eastAsia="Times New Roman" w:hAnsi="Times New Roman" w:cs="Times New Roman"/>
          <w:kern w:val="0"/>
          <w:sz w:val="28"/>
          <w:szCs w:val="28"/>
          <w:lang w:val="ru-RU" w:eastAsia="ru-RU" w:bidi="ar-SA"/>
        </w:rPr>
        <w:t xml:space="preserve"> та </w:t>
      </w:r>
      <w:proofErr w:type="spellStart"/>
      <w:r w:rsidRPr="00CF0D37">
        <w:rPr>
          <w:rFonts w:ascii="Times New Roman" w:eastAsia="Times New Roman" w:hAnsi="Times New Roman" w:cs="Times New Roman"/>
          <w:kern w:val="0"/>
          <w:sz w:val="28"/>
          <w:szCs w:val="28"/>
          <w:lang w:val="ru-RU" w:eastAsia="ru-RU" w:bidi="ar-SA"/>
        </w:rPr>
        <w:t>фізичного</w:t>
      </w:r>
      <w:proofErr w:type="spellEnd"/>
      <w:r w:rsidRPr="00CF0D37">
        <w:rPr>
          <w:rFonts w:ascii="Times New Roman" w:eastAsia="Times New Roman" w:hAnsi="Times New Roman" w:cs="Times New Roman"/>
          <w:kern w:val="0"/>
          <w:sz w:val="28"/>
          <w:szCs w:val="28"/>
          <w:lang w:val="ru-RU" w:eastAsia="ru-RU" w:bidi="ar-SA"/>
        </w:rPr>
        <w:t xml:space="preserve"> здоров</w:t>
      </w:r>
      <w:r w:rsidRPr="00CF0D37">
        <w:rPr>
          <w:rFonts w:ascii="Times New Roman" w:hAnsi="Times New Roman"/>
          <w:sz w:val="28"/>
          <w:szCs w:val="28"/>
          <w:lang w:val="uk-UA"/>
        </w:rPr>
        <w:t>’</w:t>
      </w:r>
      <w:r w:rsidRPr="00CF0D37">
        <w:rPr>
          <w:rFonts w:ascii="Times New Roman" w:eastAsia="Times New Roman" w:hAnsi="Times New Roman" w:cs="Times New Roman"/>
          <w:kern w:val="0"/>
          <w:sz w:val="28"/>
          <w:szCs w:val="28"/>
          <w:lang w:val="ru-RU" w:eastAsia="ru-RU" w:bidi="ar-SA"/>
        </w:rPr>
        <w:t xml:space="preserve">я. </w:t>
      </w:r>
    </w:p>
    <w:p w14:paraId="5168B9D4" w14:textId="77777777" w:rsidR="00810ABE" w:rsidRPr="00CF0D37" w:rsidRDefault="00810ABE" w:rsidP="00810ABE">
      <w:pPr>
        <w:pStyle w:val="Standard"/>
        <w:ind w:firstLine="567"/>
        <w:jc w:val="both"/>
        <w:rPr>
          <w:rFonts w:ascii="Times New Roman" w:eastAsia="Times New Roman" w:hAnsi="Times New Roman" w:cs="Times New Roman"/>
          <w:kern w:val="0"/>
          <w:sz w:val="28"/>
          <w:lang w:val="ru-RU" w:eastAsia="ru-RU" w:bidi="ar-SA"/>
        </w:rPr>
      </w:pPr>
      <w:proofErr w:type="spellStart"/>
      <w:r w:rsidRPr="00CF0D37">
        <w:rPr>
          <w:rFonts w:ascii="Times New Roman" w:eastAsia="Times New Roman" w:hAnsi="Times New Roman" w:cs="Times New Roman"/>
          <w:kern w:val="0"/>
          <w:sz w:val="28"/>
          <w:lang w:val="ru-RU" w:eastAsia="ru-RU" w:bidi="ar-SA"/>
        </w:rPr>
        <w:t>Підкреслимо</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що</w:t>
      </w:r>
      <w:proofErr w:type="spellEnd"/>
      <w:r w:rsidRPr="00CF0D37">
        <w:rPr>
          <w:rFonts w:ascii="Times New Roman" w:eastAsia="Times New Roman" w:hAnsi="Times New Roman" w:cs="Times New Roman"/>
          <w:kern w:val="0"/>
          <w:sz w:val="28"/>
          <w:lang w:val="ru-RU" w:eastAsia="ru-RU" w:bidi="ar-SA"/>
        </w:rPr>
        <w:t xml:space="preserve"> педагоги </w:t>
      </w:r>
      <w:proofErr w:type="spellStart"/>
      <w:r w:rsidRPr="00CF0D37">
        <w:rPr>
          <w:rFonts w:ascii="Times New Roman" w:eastAsia="Times New Roman" w:hAnsi="Times New Roman" w:cs="Times New Roman"/>
          <w:kern w:val="0"/>
          <w:sz w:val="28"/>
          <w:lang w:val="ru-RU" w:eastAsia="ru-RU" w:bidi="ar-SA"/>
        </w:rPr>
        <w:t>сприйняли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тренінг</w:t>
      </w:r>
      <w:proofErr w:type="spellEnd"/>
      <w:r w:rsidRPr="00CF0D37">
        <w:rPr>
          <w:rFonts w:ascii="Times New Roman" w:eastAsia="Times New Roman" w:hAnsi="Times New Roman" w:cs="Times New Roman"/>
          <w:kern w:val="0"/>
          <w:sz w:val="28"/>
          <w:lang w:val="ru-RU" w:eastAsia="ru-RU" w:bidi="ar-SA"/>
        </w:rPr>
        <w:t xml:space="preserve"> позитивно, </w:t>
      </w:r>
      <w:proofErr w:type="spellStart"/>
      <w:r w:rsidRPr="00CF0D37">
        <w:rPr>
          <w:rFonts w:ascii="Times New Roman" w:eastAsia="Times New Roman" w:hAnsi="Times New Roman" w:cs="Times New Roman"/>
          <w:kern w:val="0"/>
          <w:sz w:val="28"/>
          <w:lang w:val="ru-RU" w:eastAsia="ru-RU" w:bidi="ar-SA"/>
        </w:rPr>
        <w:t>проявляючи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активність</w:t>
      </w:r>
      <w:proofErr w:type="spellEnd"/>
      <w:r w:rsidRPr="00CF0D37">
        <w:rPr>
          <w:rFonts w:ascii="Times New Roman" w:eastAsia="Times New Roman" w:hAnsi="Times New Roman" w:cs="Times New Roman"/>
          <w:kern w:val="0"/>
          <w:sz w:val="28"/>
          <w:lang w:val="ru-RU" w:eastAsia="ru-RU" w:bidi="ar-SA"/>
        </w:rPr>
        <w:t xml:space="preserve"> та </w:t>
      </w:r>
      <w:proofErr w:type="spellStart"/>
      <w:r w:rsidRPr="00CF0D37">
        <w:rPr>
          <w:rFonts w:ascii="Times New Roman" w:eastAsia="Times New Roman" w:hAnsi="Times New Roman" w:cs="Times New Roman"/>
          <w:kern w:val="0"/>
          <w:sz w:val="28"/>
          <w:lang w:val="ru-RU" w:eastAsia="ru-RU" w:bidi="ar-SA"/>
        </w:rPr>
        <w:t>зацікавленість</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Деякі</w:t>
      </w:r>
      <w:proofErr w:type="spellEnd"/>
      <w:r w:rsidRPr="00CF0D37">
        <w:rPr>
          <w:rFonts w:ascii="Times New Roman" w:eastAsia="Times New Roman" w:hAnsi="Times New Roman" w:cs="Times New Roman"/>
          <w:kern w:val="0"/>
          <w:sz w:val="28"/>
          <w:lang w:val="ru-RU" w:eastAsia="ru-RU" w:bidi="ar-SA"/>
        </w:rPr>
        <w:t xml:space="preserve"> педагоги </w:t>
      </w:r>
      <w:proofErr w:type="spellStart"/>
      <w:r w:rsidRPr="00CF0D37">
        <w:rPr>
          <w:rFonts w:ascii="Times New Roman" w:eastAsia="Times New Roman" w:hAnsi="Times New Roman" w:cs="Times New Roman"/>
          <w:kern w:val="0"/>
          <w:sz w:val="28"/>
          <w:lang w:val="ru-RU" w:eastAsia="ru-RU" w:bidi="ar-SA"/>
        </w:rPr>
        <w:t>після</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завершення</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тренінгу</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виявили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бажання</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продовжити</w:t>
      </w:r>
      <w:proofErr w:type="spellEnd"/>
      <w:r w:rsidRPr="00CF0D37">
        <w:rPr>
          <w:rFonts w:asciiTheme="minorHAnsi" w:eastAsia="Times New Roman" w:hAnsiTheme="minorHAnsi" w:cs="Times New Roman"/>
          <w:kern w:val="0"/>
          <w:sz w:val="28"/>
          <w:szCs w:val="28"/>
          <w:lang w:val="ru-RU" w:eastAsia="ru-RU" w:bidi="ar-SA"/>
        </w:rPr>
        <w:t xml:space="preserve"> </w:t>
      </w:r>
      <w:r w:rsidRPr="00CF0D37">
        <w:rPr>
          <w:rFonts w:ascii="Times New Roman" w:eastAsia="Times New Roman" w:hAnsi="Times New Roman" w:cs="Times New Roman"/>
          <w:kern w:val="0"/>
          <w:sz w:val="28"/>
          <w:lang w:val="ru-RU" w:eastAsia="ru-RU" w:bidi="ar-SA"/>
        </w:rPr>
        <w:t xml:space="preserve">роботу з психологом </w:t>
      </w:r>
      <w:proofErr w:type="spellStart"/>
      <w:r w:rsidRPr="00CF0D37">
        <w:rPr>
          <w:rFonts w:ascii="Times New Roman" w:eastAsia="Times New Roman" w:hAnsi="Times New Roman" w:cs="Times New Roman"/>
          <w:kern w:val="0"/>
          <w:sz w:val="28"/>
          <w:lang w:val="ru-RU" w:eastAsia="ru-RU" w:bidi="ar-SA"/>
        </w:rPr>
        <w:t>індивідуально</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щоб</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якісно</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змінити</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своє</w:t>
      </w:r>
      <w:proofErr w:type="spellEnd"/>
      <w:r w:rsidRPr="00CF0D37">
        <w:rPr>
          <w:rFonts w:ascii="Times New Roman" w:eastAsia="Times New Roman" w:hAnsi="Times New Roman" w:cs="Times New Roman"/>
          <w:kern w:val="0"/>
          <w:sz w:val="28"/>
          <w:lang w:val="ru-RU" w:eastAsia="ru-RU" w:bidi="ar-SA"/>
        </w:rPr>
        <w:t xml:space="preserve"> </w:t>
      </w:r>
      <w:proofErr w:type="spellStart"/>
      <w:r w:rsidRPr="00CF0D37">
        <w:rPr>
          <w:rFonts w:ascii="Times New Roman" w:eastAsia="Times New Roman" w:hAnsi="Times New Roman" w:cs="Times New Roman"/>
          <w:kern w:val="0"/>
          <w:sz w:val="28"/>
          <w:lang w:val="ru-RU" w:eastAsia="ru-RU" w:bidi="ar-SA"/>
        </w:rPr>
        <w:t>життя</w:t>
      </w:r>
      <w:proofErr w:type="spellEnd"/>
      <w:r w:rsidRPr="00CF0D37">
        <w:rPr>
          <w:rFonts w:ascii="Times New Roman" w:eastAsia="Times New Roman" w:hAnsi="Times New Roman" w:cs="Times New Roman"/>
          <w:kern w:val="0"/>
          <w:sz w:val="28"/>
          <w:lang w:val="ru-RU" w:eastAsia="ru-RU" w:bidi="ar-SA"/>
        </w:rPr>
        <w:t>.</w:t>
      </w:r>
    </w:p>
    <w:p w14:paraId="42BA489F" w14:textId="77777777" w:rsidR="00810ABE" w:rsidRDefault="00810ABE" w:rsidP="003073AC">
      <w:pPr>
        <w:pStyle w:val="Standard"/>
        <w:jc w:val="both"/>
        <w:rPr>
          <w:rFonts w:ascii="Times New Roman" w:hAnsi="Times New Roman"/>
          <w:b/>
          <w:sz w:val="28"/>
          <w:szCs w:val="28"/>
          <w:lang w:val="uk-UA"/>
        </w:rPr>
      </w:pPr>
    </w:p>
    <w:p w14:paraId="77C6A19D" w14:textId="639BE0E8" w:rsidR="009B7D0B" w:rsidRPr="00C6648B" w:rsidRDefault="00C70EE1" w:rsidP="003073AC">
      <w:pPr>
        <w:pStyle w:val="Standard"/>
        <w:jc w:val="both"/>
        <w:rPr>
          <w:rFonts w:ascii="Times New Roman" w:hAnsi="Times New Roman"/>
          <w:b/>
          <w:sz w:val="28"/>
          <w:szCs w:val="28"/>
          <w:lang w:val="uk-UA"/>
        </w:rPr>
      </w:pPr>
      <w:r>
        <w:rPr>
          <w:rFonts w:ascii="Times New Roman" w:hAnsi="Times New Roman"/>
          <w:b/>
          <w:sz w:val="28"/>
          <w:szCs w:val="28"/>
          <w:lang w:val="uk-UA"/>
        </w:rPr>
        <w:t>2</w:t>
      </w:r>
      <w:r w:rsidR="0056529F" w:rsidRPr="009B7D0B">
        <w:rPr>
          <w:rFonts w:ascii="Times New Roman" w:hAnsi="Times New Roman"/>
          <w:b/>
          <w:sz w:val="28"/>
          <w:szCs w:val="28"/>
          <w:lang w:val="uk-UA"/>
        </w:rPr>
        <w:t xml:space="preserve">.3. Рекомендації </w:t>
      </w:r>
      <w:r w:rsidR="00AD1286">
        <w:rPr>
          <w:rFonts w:ascii="Times New Roman" w:hAnsi="Times New Roman"/>
          <w:b/>
          <w:sz w:val="28"/>
          <w:szCs w:val="28"/>
          <w:lang w:val="uk-UA"/>
        </w:rPr>
        <w:t xml:space="preserve">педагогам </w:t>
      </w:r>
      <w:r w:rsidR="0056529F" w:rsidRPr="009B7D0B">
        <w:rPr>
          <w:rFonts w:ascii="Times New Roman" w:hAnsi="Times New Roman"/>
          <w:b/>
          <w:sz w:val="28"/>
          <w:szCs w:val="28"/>
          <w:lang w:val="uk-UA"/>
        </w:rPr>
        <w:t xml:space="preserve">щодо </w:t>
      </w:r>
      <w:r w:rsidR="009B7D0B" w:rsidRPr="009B7D0B">
        <w:rPr>
          <w:rFonts w:ascii="Times New Roman" w:hAnsi="Times New Roman"/>
          <w:b/>
          <w:sz w:val="28"/>
          <w:szCs w:val="28"/>
          <w:lang w:val="uk-UA"/>
        </w:rPr>
        <w:t xml:space="preserve">самодопомоги </w:t>
      </w:r>
    </w:p>
    <w:p w14:paraId="1A3303B7" w14:textId="77777777" w:rsidR="0054015A" w:rsidRPr="009D7013" w:rsidRDefault="00C6404D" w:rsidP="003073AC">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54015A" w:rsidRPr="0054015A">
        <w:rPr>
          <w:rFonts w:ascii="Times New Roman" w:hAnsi="Times New Roman"/>
          <w:sz w:val="28"/>
          <w:szCs w:val="28"/>
        </w:rPr>
        <w:t xml:space="preserve">Важливо зазначити, що профілактика емоційного вигорання повинна бути індивідуалізованою та орієнтованою на потреби кожного педагога, оскільки люди реагують на стрес та емоційне вигорання по-різному. </w:t>
      </w:r>
      <w:r w:rsidR="0054015A" w:rsidRPr="007D7167">
        <w:rPr>
          <w:rFonts w:ascii="Times New Roman" w:hAnsi="Times New Roman"/>
          <w:sz w:val="28"/>
          <w:szCs w:val="28"/>
        </w:rPr>
        <w:t xml:space="preserve">Деякі люди можуть </w:t>
      </w:r>
      <w:r w:rsidR="0054015A" w:rsidRPr="007D7167">
        <w:rPr>
          <w:rFonts w:ascii="Times New Roman" w:hAnsi="Times New Roman"/>
          <w:sz w:val="28"/>
          <w:szCs w:val="28"/>
        </w:rPr>
        <w:lastRenderedPageBreak/>
        <w:t>відчувати більшу потребу в соціальній підтримці, тоді як інші можуть зосередитися на здоровому способі життя.</w:t>
      </w:r>
      <w:r w:rsidR="005E7E0F">
        <w:rPr>
          <w:rFonts w:ascii="Times New Roman" w:hAnsi="Times New Roman"/>
          <w:sz w:val="28"/>
          <w:szCs w:val="28"/>
        </w:rPr>
        <w:t xml:space="preserve"> </w:t>
      </w:r>
      <w:r w:rsidR="0054015A" w:rsidRPr="0054015A">
        <w:rPr>
          <w:rFonts w:ascii="Times New Roman" w:hAnsi="Times New Roman"/>
          <w:sz w:val="28"/>
          <w:szCs w:val="28"/>
        </w:rPr>
        <w:t>Навчитися ефективно управляти своїм часом та енергією, зберігати емоційну стабільність та здоров</w:t>
      </w:r>
      <w:r w:rsidR="00246FE4">
        <w:rPr>
          <w:rFonts w:ascii="Times New Roman" w:hAnsi="Times New Roman"/>
          <w:sz w:val="28"/>
          <w:szCs w:val="28"/>
        </w:rPr>
        <w:t>’</w:t>
      </w:r>
      <w:r w:rsidR="0054015A" w:rsidRPr="0054015A">
        <w:rPr>
          <w:rFonts w:ascii="Times New Roman" w:hAnsi="Times New Roman"/>
          <w:sz w:val="28"/>
          <w:szCs w:val="28"/>
        </w:rPr>
        <w:t xml:space="preserve">я педагогів </w:t>
      </w:r>
      <w:r w:rsidR="00246FE4" w:rsidRPr="00246FE4">
        <w:rPr>
          <w:rFonts w:ascii="Times New Roman" w:hAnsi="Times New Roman"/>
          <w:sz w:val="28"/>
          <w:szCs w:val="28"/>
        </w:rPr>
        <w:t>–</w:t>
      </w:r>
      <w:r w:rsidR="0054015A" w:rsidRPr="0054015A">
        <w:rPr>
          <w:rFonts w:ascii="Times New Roman" w:hAnsi="Times New Roman"/>
          <w:sz w:val="28"/>
          <w:szCs w:val="28"/>
        </w:rPr>
        <w:t xml:space="preserve"> це важлива складова якісної освіти. </w:t>
      </w:r>
      <w:r w:rsidR="0054015A" w:rsidRPr="009D7013">
        <w:rPr>
          <w:rFonts w:ascii="Times New Roman" w:hAnsi="Times New Roman"/>
          <w:sz w:val="28"/>
          <w:szCs w:val="28"/>
        </w:rPr>
        <w:t>Наставництво, яке базується на підтримці та взаємному довірі, сприяє створенню здорової та розумної освітньої спільноти.</w:t>
      </w:r>
    </w:p>
    <w:p w14:paraId="32224ABD" w14:textId="77777777" w:rsidR="00C2042D" w:rsidRPr="0009341F" w:rsidRDefault="0054015A" w:rsidP="003073AC">
      <w:pPr>
        <w:spacing w:after="0" w:line="240" w:lineRule="auto"/>
        <w:ind w:firstLine="567"/>
        <w:jc w:val="both"/>
        <w:rPr>
          <w:rFonts w:ascii="Times New Roman" w:hAnsi="Times New Roman"/>
          <w:sz w:val="28"/>
          <w:szCs w:val="28"/>
        </w:rPr>
      </w:pPr>
      <w:r w:rsidRPr="009D7013">
        <w:rPr>
          <w:rFonts w:ascii="Times New Roman" w:hAnsi="Times New Roman"/>
          <w:sz w:val="28"/>
          <w:szCs w:val="28"/>
        </w:rPr>
        <w:t>Педагоги повинні бути усвідомлені про те, що їх робота має суттєвий вплив на життя дітей, тому вони повинні доглядати за своїм психологічним здоров</w:t>
      </w:r>
      <w:r w:rsidR="00246FE4">
        <w:rPr>
          <w:rFonts w:ascii="Times New Roman" w:hAnsi="Times New Roman"/>
          <w:sz w:val="28"/>
          <w:szCs w:val="28"/>
        </w:rPr>
        <w:t>’</w:t>
      </w:r>
      <w:r w:rsidRPr="009D7013">
        <w:rPr>
          <w:rFonts w:ascii="Times New Roman" w:hAnsi="Times New Roman"/>
          <w:sz w:val="28"/>
          <w:szCs w:val="28"/>
        </w:rPr>
        <w:t>ям, щоб забезпечити якісну освіту та допомогти учням досягати свого потенціалу.</w:t>
      </w:r>
      <w:r w:rsidR="00246FE4">
        <w:rPr>
          <w:rFonts w:ascii="Times New Roman" w:hAnsi="Times New Roman"/>
          <w:sz w:val="28"/>
          <w:szCs w:val="28"/>
        </w:rPr>
        <w:t xml:space="preserve"> </w:t>
      </w:r>
      <w:r w:rsidRPr="0054015A">
        <w:rPr>
          <w:rFonts w:ascii="Times New Roman" w:hAnsi="Times New Roman"/>
          <w:sz w:val="28"/>
          <w:szCs w:val="28"/>
        </w:rPr>
        <w:t>Нарешті, важливо пам</w:t>
      </w:r>
      <w:r w:rsidR="00246FE4">
        <w:rPr>
          <w:rFonts w:ascii="Times New Roman" w:hAnsi="Times New Roman"/>
          <w:sz w:val="28"/>
          <w:szCs w:val="28"/>
        </w:rPr>
        <w:t>’</w:t>
      </w:r>
      <w:r w:rsidRPr="0054015A">
        <w:rPr>
          <w:rFonts w:ascii="Times New Roman" w:hAnsi="Times New Roman"/>
          <w:sz w:val="28"/>
          <w:szCs w:val="28"/>
        </w:rPr>
        <w:t>ятати, що профілактика емоційного вигорання є процесом, а не одноразовою подією. Педагоги повинні бути готові до того, що можуть зазнати стресу та емоційного вигорання, і планувати свої дії, щоб впоратися з ними, коли це станеться.</w:t>
      </w:r>
    </w:p>
    <w:p w14:paraId="689A0488" w14:textId="7FEF73E1" w:rsidR="00335B28" w:rsidRPr="00C70EE1" w:rsidRDefault="001711F2" w:rsidP="003073AC">
      <w:pPr>
        <w:spacing w:after="0" w:line="240" w:lineRule="auto"/>
        <w:ind w:firstLine="567"/>
        <w:jc w:val="both"/>
        <w:rPr>
          <w:rFonts w:ascii="Times New Roman" w:hAnsi="Times New Roman"/>
          <w:b/>
          <w:bCs/>
          <w:sz w:val="28"/>
          <w:szCs w:val="28"/>
        </w:rPr>
      </w:pPr>
      <w:r w:rsidRPr="00C70EE1">
        <w:rPr>
          <w:rFonts w:ascii="Times New Roman" w:hAnsi="Times New Roman"/>
          <w:b/>
          <w:bCs/>
          <w:sz w:val="28"/>
          <w:szCs w:val="28"/>
        </w:rPr>
        <w:t xml:space="preserve">Узагальнення наукових розробок дало можливість нам розробити </w:t>
      </w:r>
      <w:r w:rsidR="00246FE4" w:rsidRPr="00C70EE1">
        <w:rPr>
          <w:rFonts w:ascii="Times New Roman" w:hAnsi="Times New Roman"/>
          <w:b/>
          <w:bCs/>
          <w:sz w:val="28"/>
          <w:szCs w:val="28"/>
        </w:rPr>
        <w:t xml:space="preserve">рекомендації щодо </w:t>
      </w:r>
      <w:r w:rsidR="005C2CF3" w:rsidRPr="00C70EE1">
        <w:rPr>
          <w:rFonts w:ascii="Times New Roman" w:hAnsi="Times New Roman"/>
          <w:b/>
          <w:bCs/>
          <w:sz w:val="28"/>
          <w:szCs w:val="28"/>
        </w:rPr>
        <w:t>самодопомоги педагогам</w:t>
      </w:r>
      <w:r w:rsidR="00246FE4" w:rsidRPr="00C70EE1">
        <w:rPr>
          <w:rFonts w:ascii="Times New Roman" w:hAnsi="Times New Roman"/>
          <w:b/>
          <w:bCs/>
          <w:sz w:val="28"/>
          <w:szCs w:val="28"/>
        </w:rPr>
        <w:t>:</w:t>
      </w:r>
    </w:p>
    <w:p w14:paraId="6C675979"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1. Самооцінка та самоаналіз. Педагог може почати з оцінки своїх власних потреб, можливостей та ресурсів, щоб забезпечити ефективне керування своїм часом та енергією. Це може зменшити вплив стресу та підвищити самооцінку.</w:t>
      </w:r>
    </w:p>
    <w:p w14:paraId="53E0622E"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2. Здоровий спосіб життя. Педагоги можуть зменшити вплив стресу та покращити своє психологічне здоров’я, дотримуючись здорового способу життя: правильне харчування, фізична активність, дотримання балансу робота-відпочинок, дбати про стан нервової системи.</w:t>
      </w:r>
    </w:p>
    <w:p w14:paraId="622355DA"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3. Соціальна підтримка. Педагоги можуть звертатися до рідних, друзів та колег, відкрито говорити про свої емоційні стани та потреби, просити про підтримку.</w:t>
      </w:r>
    </w:p>
    <w:p w14:paraId="00A16F8E"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4. Саморозвиток. Педагоги можуть збільшити свої знання та навички щодо засвоєння технік керування стресом та емоційним вигоранням.</w:t>
      </w:r>
    </w:p>
    <w:p w14:paraId="4C414884"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5. Психологічна підтримка. Якщо педагог відчуває серйозні симптоми емоційного вигорання, він може звернутися до психолога або психотерапевта для отримання професійної психологічної підтримки.</w:t>
      </w:r>
    </w:p>
    <w:p w14:paraId="7F87D70D"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 xml:space="preserve">6. Відпочинок та відновлення. Педагог повинен знайти час для себе, відновити енергію та відпочити, дотримуватися балансу «робота – сім’я – час для себе». Зробити ритуалом організацію власного дозвілля, душевне спілкування з рідними та друзями, заняття спортом або хобі, які дають відчуття задоволення та </w:t>
      </w:r>
      <w:proofErr w:type="spellStart"/>
      <w:r w:rsidRPr="00C70EE1">
        <w:rPr>
          <w:rFonts w:ascii="Times New Roman" w:hAnsi="Times New Roman"/>
          <w:sz w:val="28"/>
          <w:szCs w:val="28"/>
        </w:rPr>
        <w:t>релаксу</w:t>
      </w:r>
      <w:proofErr w:type="spellEnd"/>
      <w:r w:rsidRPr="00C70EE1">
        <w:rPr>
          <w:rFonts w:ascii="Times New Roman" w:hAnsi="Times New Roman"/>
          <w:sz w:val="28"/>
          <w:szCs w:val="28"/>
        </w:rPr>
        <w:t>. Педагог повинен встановити особисті межі щодо робочого та особистого часу, щоб не перевантажуватися.</w:t>
      </w:r>
    </w:p>
    <w:p w14:paraId="195216FE"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7. Підтримка та наставництво. Педагоги можуть звернутися до колег, наставників або керівництва для підтримки та настанови. Спілкування з кваліфікованим фахівцем може допомогти педагогам зберегти позитивну мотивацію у роботі.</w:t>
      </w:r>
    </w:p>
    <w:p w14:paraId="7D48DF1E"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8. Планування та організація роботи. Педагогам важливо розраховувати й обдумано розподіляти своє навантаження, визначати короткострокові і довгострокові цілі, використовувати «тайм-аути», «</w:t>
      </w:r>
      <w:proofErr w:type="spellStart"/>
      <w:r w:rsidRPr="00C70EE1">
        <w:rPr>
          <w:rFonts w:ascii="Times New Roman" w:hAnsi="Times New Roman"/>
          <w:sz w:val="28"/>
          <w:szCs w:val="28"/>
        </w:rPr>
        <w:t>релакс</w:t>
      </w:r>
      <w:proofErr w:type="spellEnd"/>
      <w:r w:rsidRPr="00C70EE1">
        <w:rPr>
          <w:rFonts w:ascii="Times New Roman" w:hAnsi="Times New Roman"/>
          <w:sz w:val="28"/>
          <w:szCs w:val="28"/>
        </w:rPr>
        <w:t xml:space="preserve">-хвилинки» на робочому місці. Важливо відчувати баланс «робота-час для себе», стежити за </w:t>
      </w:r>
      <w:r w:rsidRPr="00C70EE1">
        <w:rPr>
          <w:rFonts w:ascii="Times New Roman" w:hAnsi="Times New Roman"/>
          <w:sz w:val="28"/>
          <w:szCs w:val="28"/>
        </w:rPr>
        <w:lastRenderedPageBreak/>
        <w:t>своїм ритмом життя та розподіляти свої ресурси правильно, враховуючи рівень власної енергії.</w:t>
      </w:r>
    </w:p>
    <w:p w14:paraId="6FA481B9"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 xml:space="preserve">9. Використання методів релаксації. Педагоги можуть використовувати різні методи релаксації: медитацію, йогу, дихальні вправи або масаж, щоб зменшити стрес та напругу. Оволодіти навичками саморегуляції, релаксації – одне із важливих завдань, яке стоїть перед педагогом. </w:t>
      </w:r>
    </w:p>
    <w:p w14:paraId="151191EB"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 xml:space="preserve">10. Розвиток </w:t>
      </w:r>
      <w:proofErr w:type="spellStart"/>
      <w:r w:rsidRPr="00C70EE1">
        <w:rPr>
          <w:rFonts w:ascii="Times New Roman" w:hAnsi="Times New Roman"/>
          <w:sz w:val="28"/>
          <w:szCs w:val="28"/>
        </w:rPr>
        <w:t>розвиткового</w:t>
      </w:r>
      <w:proofErr w:type="spellEnd"/>
      <w:r w:rsidRPr="00C70EE1">
        <w:rPr>
          <w:rFonts w:ascii="Times New Roman" w:hAnsi="Times New Roman"/>
          <w:sz w:val="28"/>
          <w:szCs w:val="28"/>
        </w:rPr>
        <w:t xml:space="preserve"> мислення та </w:t>
      </w:r>
      <w:proofErr w:type="spellStart"/>
      <w:r w:rsidRPr="00C70EE1">
        <w:rPr>
          <w:rFonts w:ascii="Times New Roman" w:hAnsi="Times New Roman"/>
          <w:sz w:val="28"/>
          <w:szCs w:val="28"/>
        </w:rPr>
        <w:t>самопідтримки</w:t>
      </w:r>
      <w:proofErr w:type="spellEnd"/>
      <w:r w:rsidRPr="00C70EE1">
        <w:rPr>
          <w:rFonts w:ascii="Times New Roman" w:hAnsi="Times New Roman"/>
          <w:sz w:val="28"/>
          <w:szCs w:val="28"/>
        </w:rPr>
        <w:t>. Педагог може завести ресурсні щоденники: «Щоденник вдячності», «Щоденник ресурсу», «Щоденник уроків у «Школі життя»». Дати право собі бути неідеальною людиною, не намагатися бути кращою (</w:t>
      </w:r>
      <w:proofErr w:type="spellStart"/>
      <w:r w:rsidRPr="00C70EE1">
        <w:rPr>
          <w:rFonts w:ascii="Times New Roman" w:hAnsi="Times New Roman"/>
          <w:sz w:val="28"/>
          <w:szCs w:val="28"/>
        </w:rPr>
        <w:t>им</w:t>
      </w:r>
      <w:proofErr w:type="spellEnd"/>
      <w:r w:rsidRPr="00C70EE1">
        <w:rPr>
          <w:rFonts w:ascii="Times New Roman" w:hAnsi="Times New Roman"/>
          <w:sz w:val="28"/>
          <w:szCs w:val="28"/>
        </w:rPr>
        <w:t xml:space="preserve">) завжди та у всьому, пропрацювати з психологом «комплекс відмінниці (ка)». Також дати право оточуючим людям бути неідеальними. Зробити пріоритетом </w:t>
      </w:r>
      <w:proofErr w:type="spellStart"/>
      <w:r w:rsidRPr="00C70EE1">
        <w:rPr>
          <w:rFonts w:ascii="Times New Roman" w:hAnsi="Times New Roman"/>
          <w:sz w:val="28"/>
          <w:szCs w:val="28"/>
        </w:rPr>
        <w:t>розвиткове</w:t>
      </w:r>
      <w:proofErr w:type="spellEnd"/>
      <w:r w:rsidRPr="00C70EE1">
        <w:rPr>
          <w:rFonts w:ascii="Times New Roman" w:hAnsi="Times New Roman"/>
          <w:sz w:val="28"/>
          <w:szCs w:val="28"/>
        </w:rPr>
        <w:t xml:space="preserve"> мислення: «Життя – велика школа з життєвими </w:t>
      </w:r>
      <w:proofErr w:type="spellStart"/>
      <w:r w:rsidRPr="00C70EE1">
        <w:rPr>
          <w:rFonts w:ascii="Times New Roman" w:hAnsi="Times New Roman"/>
          <w:sz w:val="28"/>
          <w:szCs w:val="28"/>
        </w:rPr>
        <w:t>уроками</w:t>
      </w:r>
      <w:proofErr w:type="spellEnd"/>
      <w:r w:rsidRPr="00C70EE1">
        <w:rPr>
          <w:rFonts w:ascii="Times New Roman" w:hAnsi="Times New Roman"/>
          <w:sz w:val="28"/>
          <w:szCs w:val="28"/>
        </w:rPr>
        <w:t xml:space="preserve">, іспитами, заліками. Головне питання до себе: «Чому вчуся в </w:t>
      </w:r>
      <w:proofErr w:type="spellStart"/>
      <w:r w:rsidRPr="00C70EE1">
        <w:rPr>
          <w:rFonts w:ascii="Times New Roman" w:hAnsi="Times New Roman"/>
          <w:sz w:val="28"/>
          <w:szCs w:val="28"/>
        </w:rPr>
        <w:t>конретній</w:t>
      </w:r>
      <w:proofErr w:type="spellEnd"/>
      <w:r w:rsidRPr="00C70EE1">
        <w:rPr>
          <w:rFonts w:ascii="Times New Roman" w:hAnsi="Times New Roman"/>
          <w:sz w:val="28"/>
          <w:szCs w:val="28"/>
        </w:rPr>
        <w:t xml:space="preserve"> ситуації, які риси розвиваю, які корегую?». Важливо навчитися проблеми трансформувати в задачі та вирішувати їх, як учень (учениця) в великій «Школі життя».</w:t>
      </w:r>
    </w:p>
    <w:p w14:paraId="5E1793A6" w14:textId="77777777" w:rsidR="00C70EE1" w:rsidRPr="00C70EE1"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 xml:space="preserve">11. Працювати над власною комунікацією. Педагог може працювати над своїми навичками комунікації, вчасно усвідомлювати свої емоції, почуття та потреби, розуміти причини власного психоемоційного стану, знати екологічні способи зняття стресової напруги, вміти </w:t>
      </w:r>
      <w:proofErr w:type="spellStart"/>
      <w:r w:rsidRPr="00C70EE1">
        <w:rPr>
          <w:rFonts w:ascii="Times New Roman" w:hAnsi="Times New Roman"/>
          <w:sz w:val="28"/>
          <w:szCs w:val="28"/>
        </w:rPr>
        <w:t>конструктивно</w:t>
      </w:r>
      <w:proofErr w:type="spellEnd"/>
      <w:r w:rsidRPr="00C70EE1">
        <w:rPr>
          <w:rFonts w:ascii="Times New Roman" w:hAnsi="Times New Roman"/>
          <w:sz w:val="28"/>
          <w:szCs w:val="28"/>
        </w:rPr>
        <w:t xml:space="preserve"> вирішувати конфлікти та вести конструктивний діалог зі своїми колегами та учнями, батьками учнів.</w:t>
      </w:r>
    </w:p>
    <w:p w14:paraId="3A8FF063" w14:textId="09F5D161" w:rsidR="003C5125" w:rsidRDefault="00C70EE1" w:rsidP="00C70EE1">
      <w:pPr>
        <w:spacing w:after="0" w:line="240" w:lineRule="auto"/>
        <w:ind w:firstLine="567"/>
        <w:jc w:val="both"/>
        <w:rPr>
          <w:rFonts w:ascii="Times New Roman" w:hAnsi="Times New Roman"/>
          <w:sz w:val="28"/>
          <w:szCs w:val="28"/>
        </w:rPr>
      </w:pPr>
      <w:r w:rsidRPr="00C70EE1">
        <w:rPr>
          <w:rFonts w:ascii="Times New Roman" w:hAnsi="Times New Roman"/>
          <w:sz w:val="28"/>
          <w:szCs w:val="28"/>
        </w:rPr>
        <w:t>Важливо зазначити, що профілактика та корекція професійного вигорання є постійним процесом та вимагає від педагога свідомого підходу до власного самопізнання та самозбереження. Зважаючи на високий рівень вимог до педагогів у сучасному світі, педагогічна спільнота повинна бути готовою надавати підтримку та ресурси для забезпечення психологічної стійкості та успішної роботи. Профілактика вигорання – це процес, який потребує постійної уваги та підтримки.</w:t>
      </w:r>
    </w:p>
    <w:p w14:paraId="366E2F7C" w14:textId="77777777" w:rsidR="00C70EE1" w:rsidRPr="003C5125" w:rsidRDefault="00C70EE1" w:rsidP="00C70EE1">
      <w:pPr>
        <w:spacing w:after="0" w:line="240" w:lineRule="auto"/>
        <w:ind w:firstLine="567"/>
        <w:jc w:val="both"/>
        <w:rPr>
          <w:rFonts w:ascii="Times New Roman" w:hAnsi="Times New Roman"/>
          <w:sz w:val="28"/>
          <w:szCs w:val="28"/>
        </w:rPr>
      </w:pPr>
    </w:p>
    <w:p w14:paraId="5BFD1D6E" w14:textId="5DE738BC" w:rsidR="00C70EE1" w:rsidRPr="00C70EE1" w:rsidRDefault="00C70EE1" w:rsidP="00C70EE1">
      <w:pPr>
        <w:pStyle w:val="Standard"/>
        <w:jc w:val="both"/>
        <w:rPr>
          <w:rFonts w:ascii="Times New Roman" w:hAnsi="Times New Roman"/>
          <w:b/>
          <w:sz w:val="28"/>
          <w:szCs w:val="28"/>
          <w:lang w:val="uk-UA"/>
        </w:rPr>
      </w:pPr>
      <w:r w:rsidRPr="00C70EE1">
        <w:rPr>
          <w:rFonts w:ascii="Times New Roman" w:hAnsi="Times New Roman"/>
          <w:b/>
          <w:sz w:val="28"/>
          <w:szCs w:val="28"/>
          <w:lang w:val="uk-UA"/>
        </w:rPr>
        <w:t>2.</w:t>
      </w:r>
      <w:r>
        <w:rPr>
          <w:rFonts w:ascii="Times New Roman" w:hAnsi="Times New Roman"/>
          <w:b/>
          <w:sz w:val="28"/>
          <w:szCs w:val="28"/>
          <w:lang w:val="uk-UA"/>
        </w:rPr>
        <w:t>4</w:t>
      </w:r>
      <w:r w:rsidRPr="00C70EE1">
        <w:rPr>
          <w:rFonts w:ascii="Times New Roman" w:hAnsi="Times New Roman"/>
          <w:b/>
          <w:sz w:val="28"/>
          <w:szCs w:val="28"/>
          <w:lang w:val="uk-UA"/>
        </w:rPr>
        <w:t xml:space="preserve">. Рекомендації керівникам ЗЗСО щодо психопрофілактичної технології антивигорання педколективу. </w:t>
      </w:r>
    </w:p>
    <w:p w14:paraId="0A513340" w14:textId="6E5821D9" w:rsid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 xml:space="preserve">Профілактика синдрому вигорання є важливим аспектом в роботі </w:t>
      </w:r>
      <w:r>
        <w:rPr>
          <w:rFonts w:ascii="Times New Roman" w:hAnsi="Times New Roman"/>
          <w:bCs/>
          <w:sz w:val="28"/>
          <w:szCs w:val="28"/>
          <w:lang w:val="uk-UA"/>
        </w:rPr>
        <w:t xml:space="preserve">керівників </w:t>
      </w:r>
      <w:proofErr w:type="spellStart"/>
      <w:r>
        <w:rPr>
          <w:rFonts w:ascii="Times New Roman" w:hAnsi="Times New Roman"/>
          <w:bCs/>
          <w:sz w:val="28"/>
          <w:szCs w:val="28"/>
          <w:lang w:val="uk-UA"/>
        </w:rPr>
        <w:t>закладв</w:t>
      </w:r>
      <w:proofErr w:type="spellEnd"/>
      <w:r>
        <w:rPr>
          <w:rFonts w:ascii="Times New Roman" w:hAnsi="Times New Roman"/>
          <w:bCs/>
          <w:sz w:val="28"/>
          <w:szCs w:val="28"/>
          <w:lang w:val="uk-UA"/>
        </w:rPr>
        <w:t xml:space="preserve"> освіти</w:t>
      </w:r>
      <w:r w:rsidRPr="00C70EE1">
        <w:rPr>
          <w:rFonts w:ascii="Times New Roman" w:hAnsi="Times New Roman"/>
          <w:bCs/>
          <w:sz w:val="28"/>
          <w:szCs w:val="28"/>
          <w:lang w:val="uk-UA"/>
        </w:rPr>
        <w:t xml:space="preserve">, оскільки стан емоційного вигорання </w:t>
      </w:r>
      <w:r>
        <w:rPr>
          <w:rFonts w:ascii="Times New Roman" w:hAnsi="Times New Roman"/>
          <w:bCs/>
          <w:sz w:val="28"/>
          <w:szCs w:val="28"/>
          <w:lang w:val="uk-UA"/>
        </w:rPr>
        <w:t xml:space="preserve">педагогів </w:t>
      </w:r>
      <w:r w:rsidRPr="00C70EE1">
        <w:rPr>
          <w:rFonts w:ascii="Times New Roman" w:hAnsi="Times New Roman"/>
          <w:bCs/>
          <w:sz w:val="28"/>
          <w:szCs w:val="28"/>
          <w:lang w:val="uk-UA"/>
        </w:rPr>
        <w:t xml:space="preserve">може вплинути на їх здоров’я, здатність до роботи, може призвести до втоми, недостатньої уваги до потреб учнів, негативного впливу на стосунки з колегами, оточуючими та рідними людьми. Профілактика та корекція емоційного вигорання полягає в тому, щоб забезпечити педагогам засоби для виявлення та управління стресом, розвитку емоційної інтелігентності, забезпечення здорового стилю життя, розуміння основ з тайм-менеджменту та засвоєння технік емоційної саморегуляції. Педагоги зможуть опанувати техніки для ефективного спілкування з дітьми та їхніми батьками, що допоможе зменшити вплив стресу та забезпечити більш ефективну комунікацію з учнями та їхніми родинами. Педагоги отримають знання щодо відновлення власної енергії, дотримання балансу «робота – сім’я – час для себе», що є важливими чинниками для </w:t>
      </w:r>
      <w:r w:rsidRPr="00C70EE1">
        <w:rPr>
          <w:rFonts w:ascii="Times New Roman" w:hAnsi="Times New Roman"/>
          <w:bCs/>
          <w:sz w:val="28"/>
          <w:szCs w:val="28"/>
          <w:lang w:val="uk-UA"/>
        </w:rPr>
        <w:lastRenderedPageBreak/>
        <w:t>збереження здоров’я та ефективності роботи. Профілактика та корекція емоційного вигорання може включати тренінги з релаксації, психотерапію, спілкування з колегами та інші заходи.</w:t>
      </w:r>
    </w:p>
    <w:p w14:paraId="4ADB16AB" w14:textId="5ABE21FF" w:rsidR="00C70EE1" w:rsidRPr="00C70EE1" w:rsidRDefault="00C70EE1" w:rsidP="00C70EE1">
      <w:pPr>
        <w:pStyle w:val="Standard"/>
        <w:ind w:firstLine="567"/>
        <w:jc w:val="both"/>
        <w:rPr>
          <w:rFonts w:ascii="Times New Roman" w:hAnsi="Times New Roman"/>
          <w:b/>
          <w:sz w:val="28"/>
          <w:szCs w:val="28"/>
          <w:lang w:val="uk-UA"/>
        </w:rPr>
      </w:pPr>
      <w:r w:rsidRPr="00C70EE1">
        <w:rPr>
          <w:rFonts w:ascii="Times New Roman" w:hAnsi="Times New Roman"/>
          <w:b/>
          <w:sz w:val="28"/>
          <w:szCs w:val="28"/>
          <w:lang w:val="uk-UA"/>
        </w:rPr>
        <w:t>Керівникам ЗЗСО важливо звернути увагу на психопрофілактичну технологію антивигорання педколективу, що в умовах сьогодення має включати наступні компоненти:</w:t>
      </w:r>
    </w:p>
    <w:p w14:paraId="5201811A"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необхідність контролювати навантаження як окремих працівників, так і колективу в цілому. Уникати делегування занадто великої кількості роботи для найкращих співробітників;</w:t>
      </w:r>
    </w:p>
    <w:p w14:paraId="1EC29A43"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постійне удосконалення умов праці: безкоштовна їдальня, гнучкий графік, якщо це не заважає робочому процесу, утеплити та обладнати укриття;</w:t>
      </w:r>
    </w:p>
    <w:p w14:paraId="2AA4D1AF"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забезпечити зручне і комфортне робоче місце для спілкування педагогів одне з одним. Це може бути викладацька, де проходять не тільки наради, а й створити комфортні умови, де можна випити чаю та розслабитися;</w:t>
      </w:r>
    </w:p>
    <w:p w14:paraId="100CFC25"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заохочувати колег педагогів ділитися власним досвідом у вирішенні складних ситуацій без засудження та критики; сприяти груповій роботі над проблемними питаннями;</w:t>
      </w:r>
    </w:p>
    <w:p w14:paraId="5D31DB8D"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надавати відгуки щодо роботи: почати з вдячності та похвали, а потім робити конструктивні зауваження. Надати педагогам більше автономії в роботі;</w:t>
      </w:r>
    </w:p>
    <w:p w14:paraId="5CC08E55"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залучувати педагогів до обговорення питань розвитку закладу освіти, до групових мозкових штурмів, до розроблення концепцій розвитку школи, до обговорення загальних питань, які стоять перед школою сьогодення;</w:t>
      </w:r>
    </w:p>
    <w:p w14:paraId="6221321C"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 xml:space="preserve">відмовитися від вимоги «бути на зв’язку 24/7»,  заохочувати в позаробочий час та на вихідних мати «час для себе», щоб відновитися, відпочити та наповнитися життєвою енергією для активної життєдіяльності; </w:t>
      </w:r>
    </w:p>
    <w:p w14:paraId="2E8C5735"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заохочувати бажання йти у відпустку та «вийти з мережі»;</w:t>
      </w:r>
    </w:p>
    <w:p w14:paraId="58FA4978" w14:textId="77777777" w:rsidR="00C70EE1" w:rsidRPr="00C70EE1" w:rsidRDefault="00C70EE1" w:rsidP="00C70EE1">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 xml:space="preserve">сприяти позитивній атмосфері в колективі: ранкове привітання,  спільне дозвілля та «чаювання»; </w:t>
      </w:r>
    </w:p>
    <w:p w14:paraId="51FF4802" w14:textId="735BB87B" w:rsidR="0078169D" w:rsidRDefault="00C70EE1" w:rsidP="0052503E">
      <w:pPr>
        <w:pStyle w:val="Standard"/>
        <w:jc w:val="both"/>
        <w:rPr>
          <w:rFonts w:ascii="Times New Roman" w:hAnsi="Times New Roman"/>
          <w:bCs/>
          <w:sz w:val="28"/>
          <w:szCs w:val="28"/>
          <w:lang w:val="uk-UA"/>
        </w:rPr>
      </w:pPr>
      <w:r w:rsidRPr="00C70EE1">
        <w:rPr>
          <w:rFonts w:ascii="Times New Roman" w:hAnsi="Times New Roman"/>
          <w:bCs/>
          <w:sz w:val="28"/>
          <w:szCs w:val="28"/>
          <w:lang w:val="uk-UA"/>
        </w:rPr>
        <w:t>-</w:t>
      </w:r>
      <w:r w:rsidRPr="00C70EE1">
        <w:rPr>
          <w:rFonts w:ascii="Times New Roman" w:hAnsi="Times New Roman"/>
          <w:bCs/>
          <w:sz w:val="28"/>
          <w:szCs w:val="28"/>
          <w:lang w:val="uk-UA"/>
        </w:rPr>
        <w:tab/>
        <w:t>сприяти, щоб педагоги проходили індивідуальні консультації та тренінгові форми роботи з психологом. Важливо, щоб у психолога був власний кабінет.</w:t>
      </w:r>
      <w:r w:rsidR="00922094">
        <w:rPr>
          <w:rFonts w:ascii="Times New Roman" w:hAnsi="Times New Roman"/>
          <w:bCs/>
          <w:sz w:val="28"/>
          <w:szCs w:val="28"/>
          <w:lang w:val="uk-UA"/>
        </w:rPr>
        <w:t xml:space="preserve"> </w:t>
      </w:r>
      <w:r w:rsidR="00922094" w:rsidRPr="00922094">
        <w:rPr>
          <w:rFonts w:ascii="Times New Roman" w:hAnsi="Times New Roman"/>
          <w:bCs/>
          <w:sz w:val="28"/>
          <w:szCs w:val="28"/>
          <w:lang w:val="uk-UA"/>
        </w:rPr>
        <w:t xml:space="preserve">Робота психолога з синдромом емоційного вигоранням педагогів може бути різноманітною та включати в себе різні підходи: </w:t>
      </w:r>
      <w:proofErr w:type="spellStart"/>
      <w:r w:rsidR="00922094" w:rsidRPr="00922094">
        <w:rPr>
          <w:rFonts w:ascii="Times New Roman" w:hAnsi="Times New Roman"/>
          <w:bCs/>
          <w:sz w:val="28"/>
          <w:szCs w:val="28"/>
          <w:lang w:val="uk-UA"/>
        </w:rPr>
        <w:t>психоосвітній</w:t>
      </w:r>
      <w:proofErr w:type="spellEnd"/>
      <w:r w:rsidR="00922094" w:rsidRPr="00922094">
        <w:rPr>
          <w:rFonts w:ascii="Times New Roman" w:hAnsi="Times New Roman"/>
          <w:bCs/>
          <w:sz w:val="28"/>
          <w:szCs w:val="28"/>
          <w:lang w:val="uk-UA"/>
        </w:rPr>
        <w:t xml:space="preserve"> підхід;  консультаційний підхід; психотерапевтичний підхід, який включає </w:t>
      </w:r>
      <w:proofErr w:type="spellStart"/>
      <w:r w:rsidR="00922094" w:rsidRPr="00922094">
        <w:rPr>
          <w:rFonts w:ascii="Times New Roman" w:hAnsi="Times New Roman"/>
          <w:bCs/>
          <w:sz w:val="28"/>
          <w:szCs w:val="28"/>
          <w:lang w:val="uk-UA"/>
        </w:rPr>
        <w:t>когнітивно</w:t>
      </w:r>
      <w:proofErr w:type="spellEnd"/>
      <w:r w:rsidR="00922094" w:rsidRPr="00922094">
        <w:rPr>
          <w:rFonts w:ascii="Times New Roman" w:hAnsi="Times New Roman"/>
          <w:bCs/>
          <w:sz w:val="28"/>
          <w:szCs w:val="28"/>
          <w:lang w:val="uk-UA"/>
        </w:rPr>
        <w:t xml:space="preserve">-поведінкову терапію, </w:t>
      </w:r>
      <w:proofErr w:type="spellStart"/>
      <w:r w:rsidR="00922094" w:rsidRPr="00922094">
        <w:rPr>
          <w:rFonts w:ascii="Times New Roman" w:hAnsi="Times New Roman"/>
          <w:bCs/>
          <w:sz w:val="28"/>
          <w:szCs w:val="28"/>
          <w:lang w:val="uk-UA"/>
        </w:rPr>
        <w:t>психодинамічну</w:t>
      </w:r>
      <w:proofErr w:type="spellEnd"/>
      <w:r w:rsidR="00922094" w:rsidRPr="00922094">
        <w:rPr>
          <w:rFonts w:ascii="Times New Roman" w:hAnsi="Times New Roman"/>
          <w:bCs/>
          <w:sz w:val="28"/>
          <w:szCs w:val="28"/>
          <w:lang w:val="uk-UA"/>
        </w:rPr>
        <w:t xml:space="preserve"> терапію, </w:t>
      </w:r>
      <w:proofErr w:type="spellStart"/>
      <w:r w:rsidR="00922094" w:rsidRPr="00922094">
        <w:rPr>
          <w:rFonts w:ascii="Times New Roman" w:hAnsi="Times New Roman"/>
          <w:bCs/>
          <w:sz w:val="28"/>
          <w:szCs w:val="28"/>
          <w:lang w:val="uk-UA"/>
        </w:rPr>
        <w:t>гештальт</w:t>
      </w:r>
      <w:proofErr w:type="spellEnd"/>
      <w:r w:rsidR="00922094" w:rsidRPr="00922094">
        <w:rPr>
          <w:rFonts w:ascii="Times New Roman" w:hAnsi="Times New Roman"/>
          <w:bCs/>
          <w:sz w:val="28"/>
          <w:szCs w:val="28"/>
          <w:lang w:val="uk-UA"/>
        </w:rPr>
        <w:t xml:space="preserve">-терапію, терапію </w:t>
      </w:r>
      <w:proofErr w:type="spellStart"/>
      <w:r w:rsidR="00922094" w:rsidRPr="00922094">
        <w:rPr>
          <w:rFonts w:ascii="Times New Roman" w:hAnsi="Times New Roman"/>
          <w:bCs/>
          <w:sz w:val="28"/>
          <w:szCs w:val="28"/>
          <w:lang w:val="uk-UA"/>
        </w:rPr>
        <w:t>емоційно</w:t>
      </w:r>
      <w:proofErr w:type="spellEnd"/>
      <w:r w:rsidR="00922094" w:rsidRPr="00922094">
        <w:rPr>
          <w:rFonts w:ascii="Times New Roman" w:hAnsi="Times New Roman"/>
          <w:bCs/>
          <w:sz w:val="28"/>
          <w:szCs w:val="28"/>
          <w:lang w:val="uk-UA"/>
        </w:rPr>
        <w:t xml:space="preserve">-орієнтованого підходу, арт-терапію та інші; груповий підхід, який може бути представлений через групову психотерапію,  соціально-психологічний тренінг, </w:t>
      </w:r>
      <w:proofErr w:type="spellStart"/>
      <w:r w:rsidR="00922094" w:rsidRPr="00922094">
        <w:rPr>
          <w:rFonts w:ascii="Times New Roman" w:hAnsi="Times New Roman"/>
          <w:bCs/>
          <w:sz w:val="28"/>
          <w:szCs w:val="28"/>
          <w:lang w:val="uk-UA"/>
        </w:rPr>
        <w:t>супервізію</w:t>
      </w:r>
      <w:proofErr w:type="spellEnd"/>
      <w:r w:rsidR="00922094" w:rsidRPr="00922094">
        <w:rPr>
          <w:rFonts w:ascii="Times New Roman" w:hAnsi="Times New Roman"/>
          <w:bCs/>
          <w:sz w:val="28"/>
          <w:szCs w:val="28"/>
          <w:lang w:val="uk-UA"/>
        </w:rPr>
        <w:t xml:space="preserve">, </w:t>
      </w:r>
      <w:proofErr w:type="spellStart"/>
      <w:r w:rsidR="00922094" w:rsidRPr="00922094">
        <w:rPr>
          <w:rFonts w:ascii="Times New Roman" w:hAnsi="Times New Roman"/>
          <w:bCs/>
          <w:sz w:val="28"/>
          <w:szCs w:val="28"/>
          <w:lang w:val="uk-UA"/>
        </w:rPr>
        <w:t>коучинг</w:t>
      </w:r>
      <w:proofErr w:type="spellEnd"/>
      <w:r w:rsidR="00922094" w:rsidRPr="00922094">
        <w:rPr>
          <w:rFonts w:ascii="Times New Roman" w:hAnsi="Times New Roman"/>
          <w:bCs/>
          <w:sz w:val="28"/>
          <w:szCs w:val="28"/>
          <w:lang w:val="uk-UA"/>
        </w:rPr>
        <w:t>; консультування керівництва закладу освіти; психологічна підтримка на робочому місці; тайм-менеджмент та стрес-менеджмент. Психолог може проводити інтерактивні лекції, тренінги та семінари для педагогів щодо емоційного вигорання та способів його профілактики. Метою таких заходів є підвищення рівня знань педагогів про емоційне вигорання, виявлення та аналіз факторів, що його викликають, та ознайомлення з методами його профілактики.</w:t>
      </w:r>
    </w:p>
    <w:p w14:paraId="20C12C37" w14:textId="77777777" w:rsidR="0052503E" w:rsidRPr="0052503E" w:rsidRDefault="0052503E" w:rsidP="0052503E">
      <w:pPr>
        <w:pStyle w:val="Standard"/>
        <w:jc w:val="both"/>
        <w:rPr>
          <w:rFonts w:ascii="Times New Roman" w:hAnsi="Times New Roman"/>
          <w:bCs/>
          <w:sz w:val="28"/>
          <w:szCs w:val="28"/>
          <w:lang w:val="uk-UA"/>
        </w:rPr>
      </w:pPr>
    </w:p>
    <w:p w14:paraId="2E706150" w14:textId="438462A6" w:rsidR="00F426B5" w:rsidRPr="00922094" w:rsidRDefault="00162F4E" w:rsidP="00922094">
      <w:pPr>
        <w:pStyle w:val="Standard"/>
        <w:jc w:val="center"/>
        <w:rPr>
          <w:rFonts w:hint="eastAsia"/>
          <w:b/>
          <w:sz w:val="32"/>
          <w:szCs w:val="32"/>
          <w:lang w:val="uk-UA"/>
        </w:rPr>
      </w:pPr>
      <w:r w:rsidRPr="00E17E64">
        <w:rPr>
          <w:b/>
          <w:sz w:val="32"/>
          <w:szCs w:val="32"/>
          <w:lang w:val="uk-UA"/>
        </w:rPr>
        <w:lastRenderedPageBreak/>
        <w:t>ВИСНОВКИ</w:t>
      </w:r>
    </w:p>
    <w:p w14:paraId="705C5061" w14:textId="77777777" w:rsidR="00F426B5" w:rsidRPr="00E17E64" w:rsidRDefault="00F426B5" w:rsidP="003073AC">
      <w:pPr>
        <w:pStyle w:val="Standard"/>
        <w:jc w:val="center"/>
        <w:rPr>
          <w:rFonts w:hint="eastAsia"/>
          <w:b/>
          <w:sz w:val="32"/>
          <w:szCs w:val="32"/>
          <w:lang w:val="uk-UA"/>
        </w:rPr>
      </w:pPr>
    </w:p>
    <w:p w14:paraId="1C3BA2AE" w14:textId="3A23E1B7" w:rsidR="00A50A74" w:rsidRPr="00E17E64" w:rsidRDefault="00A50A74" w:rsidP="00117C9A">
      <w:pPr>
        <w:pStyle w:val="Standard"/>
        <w:ind w:firstLine="567"/>
        <w:jc w:val="both"/>
        <w:rPr>
          <w:rFonts w:ascii="Times New Roman" w:eastAsia="Times New Roman" w:hAnsi="Times New Roman" w:cs="Times New Roman"/>
          <w:kern w:val="0"/>
          <w:sz w:val="28"/>
          <w:szCs w:val="28"/>
          <w:lang w:val="uk-UA" w:eastAsia="ru-RU" w:bidi="ar-SA"/>
        </w:rPr>
      </w:pPr>
      <w:r w:rsidRPr="00E17E64">
        <w:rPr>
          <w:rFonts w:ascii="Times New Roman" w:eastAsia="Times New Roman" w:hAnsi="Times New Roman" w:cs="Times New Roman"/>
          <w:kern w:val="0"/>
          <w:sz w:val="28"/>
          <w:szCs w:val="28"/>
          <w:lang w:val="uk-UA" w:eastAsia="ru-RU" w:bidi="ar-SA"/>
        </w:rPr>
        <w:t xml:space="preserve">Актуальність теми обумовлена специфікою професійної діяльності вчителів, яка характеризується виникненням різноманітних ситуацій з високою емоційною напругою, великою кількістю контактів, інтенсивністю професійного спілкування, необхідністю розв’язання конфліктних ситуацій та вміння швидко адаптуватися. Відданість професії, зміна умов праці, соціальні зміни роблять </w:t>
      </w:r>
      <w:r w:rsidR="00825A54">
        <w:rPr>
          <w:rFonts w:ascii="Times New Roman" w:eastAsia="Times New Roman" w:hAnsi="Times New Roman" w:cs="Times New Roman"/>
          <w:kern w:val="0"/>
          <w:sz w:val="28"/>
          <w:szCs w:val="28"/>
          <w:lang w:val="uk-UA" w:eastAsia="ru-RU" w:bidi="ar-SA"/>
        </w:rPr>
        <w:t>педагогів</w:t>
      </w:r>
      <w:r w:rsidRPr="00E17E64">
        <w:rPr>
          <w:rFonts w:ascii="Times New Roman" w:eastAsia="Times New Roman" w:hAnsi="Times New Roman" w:cs="Times New Roman"/>
          <w:kern w:val="0"/>
          <w:sz w:val="28"/>
          <w:szCs w:val="28"/>
          <w:lang w:val="uk-UA" w:eastAsia="ru-RU" w:bidi="ar-SA"/>
        </w:rPr>
        <w:t xml:space="preserve"> вразливими до появи синдрому емоційного вигорання. </w:t>
      </w:r>
    </w:p>
    <w:p w14:paraId="73958769" w14:textId="77777777" w:rsidR="00825A54" w:rsidRDefault="00A50A74" w:rsidP="00825A54">
      <w:pPr>
        <w:pStyle w:val="Standard"/>
        <w:ind w:firstLine="567"/>
        <w:jc w:val="both"/>
        <w:rPr>
          <w:rFonts w:ascii="Times New Roman" w:eastAsia="Times New Roman" w:hAnsi="Times New Roman" w:cs="Times New Roman"/>
          <w:color w:val="000000"/>
          <w:kern w:val="0"/>
          <w:sz w:val="28"/>
          <w:szCs w:val="28"/>
          <w:lang w:val="uk-UA" w:eastAsia="ru-RU" w:bidi="ar-SA"/>
        </w:rPr>
      </w:pPr>
      <w:r w:rsidRPr="006C06F9">
        <w:rPr>
          <w:rFonts w:ascii="Times New Roman" w:eastAsia="Times New Roman" w:hAnsi="Times New Roman" w:cs="Times New Roman"/>
          <w:color w:val="000000"/>
          <w:kern w:val="0"/>
          <w:sz w:val="28"/>
          <w:szCs w:val="28"/>
          <w:lang w:val="uk-UA" w:eastAsia="ru-RU" w:bidi="ar-SA"/>
        </w:rPr>
        <w:t xml:space="preserve">Науковцями </w:t>
      </w:r>
      <w:r>
        <w:rPr>
          <w:rFonts w:ascii="Times New Roman" w:eastAsia="Times New Roman" w:hAnsi="Times New Roman" w:cs="Times New Roman"/>
          <w:color w:val="000000"/>
          <w:kern w:val="0"/>
          <w:sz w:val="28"/>
          <w:szCs w:val="28"/>
          <w:lang w:val="uk-UA" w:eastAsia="ru-RU" w:bidi="ar-SA"/>
        </w:rPr>
        <w:t xml:space="preserve">у різні часи </w:t>
      </w:r>
      <w:r w:rsidRPr="006C06F9">
        <w:rPr>
          <w:rFonts w:ascii="Times New Roman" w:eastAsia="Times New Roman" w:hAnsi="Times New Roman" w:cs="Times New Roman"/>
          <w:color w:val="000000"/>
          <w:kern w:val="0"/>
          <w:sz w:val="28"/>
          <w:szCs w:val="28"/>
          <w:lang w:val="uk-UA" w:eastAsia="ru-RU" w:bidi="ar-SA"/>
        </w:rPr>
        <w:t>розглядал</w:t>
      </w:r>
      <w:r>
        <w:rPr>
          <w:rFonts w:ascii="Times New Roman" w:eastAsia="Times New Roman" w:hAnsi="Times New Roman" w:cs="Times New Roman"/>
          <w:color w:val="000000"/>
          <w:kern w:val="0"/>
          <w:sz w:val="28"/>
          <w:szCs w:val="28"/>
          <w:lang w:val="uk-UA" w:eastAsia="ru-RU" w:bidi="ar-SA"/>
        </w:rPr>
        <w:t>и</w:t>
      </w:r>
      <w:r w:rsidRPr="006C06F9">
        <w:rPr>
          <w:rFonts w:ascii="Times New Roman" w:eastAsia="Times New Roman" w:hAnsi="Times New Roman" w:cs="Times New Roman"/>
          <w:color w:val="000000"/>
          <w:kern w:val="0"/>
          <w:sz w:val="28"/>
          <w:szCs w:val="28"/>
          <w:lang w:val="uk-UA" w:eastAsia="ru-RU" w:bidi="ar-SA"/>
        </w:rPr>
        <w:t xml:space="preserve">сь декілька моделей </w:t>
      </w:r>
      <w:proofErr w:type="spellStart"/>
      <w:r w:rsidRPr="006C06F9">
        <w:rPr>
          <w:rFonts w:ascii="Times New Roman" w:eastAsia="Times New Roman" w:hAnsi="Times New Roman" w:cs="Times New Roman"/>
          <w:color w:val="000000"/>
          <w:kern w:val="0"/>
          <w:sz w:val="28"/>
          <w:szCs w:val="28"/>
          <w:lang w:val="uk-UA" w:eastAsia="ru-RU" w:bidi="ar-SA"/>
        </w:rPr>
        <w:t>синдрома</w:t>
      </w:r>
      <w:proofErr w:type="spellEnd"/>
      <w:r w:rsidRPr="006C06F9">
        <w:rPr>
          <w:rFonts w:ascii="Times New Roman" w:eastAsia="Times New Roman" w:hAnsi="Times New Roman" w:cs="Times New Roman"/>
          <w:color w:val="000000"/>
          <w:kern w:val="0"/>
          <w:sz w:val="28"/>
          <w:szCs w:val="28"/>
          <w:lang w:val="uk-UA" w:eastAsia="ru-RU" w:bidi="ar-SA"/>
        </w:rPr>
        <w:t xml:space="preserve"> емоційного вигорання: однофазна – стан фізичного, емоційного, когнітивного виснаження, викликаного тривалим перебуванням в </w:t>
      </w:r>
      <w:proofErr w:type="spellStart"/>
      <w:r w:rsidRPr="006C06F9">
        <w:rPr>
          <w:rFonts w:ascii="Times New Roman" w:eastAsia="Times New Roman" w:hAnsi="Times New Roman" w:cs="Times New Roman"/>
          <w:color w:val="000000"/>
          <w:kern w:val="0"/>
          <w:sz w:val="28"/>
          <w:szCs w:val="28"/>
          <w:lang w:val="uk-UA" w:eastAsia="ru-RU" w:bidi="ar-SA"/>
        </w:rPr>
        <w:t>емоційно</w:t>
      </w:r>
      <w:proofErr w:type="spellEnd"/>
      <w:r w:rsidRPr="006C06F9">
        <w:rPr>
          <w:rFonts w:ascii="Times New Roman" w:eastAsia="Times New Roman" w:hAnsi="Times New Roman" w:cs="Times New Roman"/>
          <w:color w:val="000000"/>
          <w:kern w:val="0"/>
          <w:sz w:val="28"/>
          <w:szCs w:val="28"/>
          <w:lang w:val="uk-UA" w:eastAsia="ru-RU" w:bidi="ar-SA"/>
        </w:rPr>
        <w:t xml:space="preserve"> перевантажених ситуаціях;  </w:t>
      </w:r>
      <w:proofErr w:type="spellStart"/>
      <w:r w:rsidRPr="006C06F9">
        <w:rPr>
          <w:rFonts w:ascii="Times New Roman" w:eastAsia="Times New Roman" w:hAnsi="Times New Roman" w:cs="Times New Roman"/>
          <w:color w:val="000000"/>
          <w:kern w:val="0"/>
          <w:sz w:val="28"/>
          <w:szCs w:val="28"/>
          <w:lang w:val="uk-UA" w:eastAsia="ru-RU" w:bidi="ar-SA"/>
        </w:rPr>
        <w:t>двофакторна</w:t>
      </w:r>
      <w:proofErr w:type="spellEnd"/>
      <w:r w:rsidRPr="006C06F9">
        <w:rPr>
          <w:rFonts w:ascii="Times New Roman" w:eastAsia="Times New Roman" w:hAnsi="Times New Roman" w:cs="Times New Roman"/>
          <w:color w:val="000000"/>
          <w:kern w:val="0"/>
          <w:sz w:val="28"/>
          <w:szCs w:val="28"/>
          <w:lang w:val="uk-UA" w:eastAsia="ru-RU" w:bidi="ar-SA"/>
        </w:rPr>
        <w:t xml:space="preserve"> – емоційне виснаження та деперсоналізація; трифазна – емоційне виснаження, деперсоналізація та редукція особистих досягнень; </w:t>
      </w:r>
      <w:proofErr w:type="spellStart"/>
      <w:r w:rsidRPr="006C06F9">
        <w:rPr>
          <w:rFonts w:ascii="Times New Roman" w:eastAsia="Times New Roman" w:hAnsi="Times New Roman" w:cs="Times New Roman"/>
          <w:color w:val="000000"/>
          <w:kern w:val="0"/>
          <w:sz w:val="28"/>
          <w:szCs w:val="28"/>
          <w:lang w:val="uk-UA" w:eastAsia="ru-RU" w:bidi="ar-SA"/>
        </w:rPr>
        <w:t>чотирифазна</w:t>
      </w:r>
      <w:proofErr w:type="spellEnd"/>
      <w:r w:rsidRPr="006C06F9">
        <w:rPr>
          <w:rFonts w:ascii="Times New Roman" w:eastAsia="Times New Roman" w:hAnsi="Times New Roman" w:cs="Times New Roman"/>
          <w:color w:val="000000"/>
          <w:kern w:val="0"/>
          <w:sz w:val="28"/>
          <w:szCs w:val="28"/>
          <w:lang w:val="uk-UA" w:eastAsia="ru-RU" w:bidi="ar-SA"/>
        </w:rPr>
        <w:t xml:space="preserve"> – редукція поділена на 2 фази, яка пов’язана з роботою та з результатами роботи відповідно. </w:t>
      </w:r>
      <w:proofErr w:type="spellStart"/>
      <w:r w:rsidRPr="006C06F9">
        <w:rPr>
          <w:rFonts w:ascii="Times New Roman" w:eastAsia="Times New Roman" w:hAnsi="Times New Roman" w:cs="Times New Roman"/>
          <w:color w:val="000000"/>
          <w:kern w:val="0"/>
          <w:sz w:val="28"/>
          <w:szCs w:val="28"/>
          <w:lang w:val="uk-UA" w:eastAsia="ru-RU" w:bidi="ar-SA"/>
        </w:rPr>
        <w:t>К.Маслач</w:t>
      </w:r>
      <w:proofErr w:type="spellEnd"/>
      <w:r w:rsidRPr="006C06F9">
        <w:rPr>
          <w:rFonts w:ascii="Times New Roman" w:eastAsia="Times New Roman" w:hAnsi="Times New Roman" w:cs="Times New Roman"/>
          <w:color w:val="000000"/>
          <w:kern w:val="0"/>
          <w:sz w:val="28"/>
          <w:szCs w:val="28"/>
          <w:lang w:val="uk-UA" w:eastAsia="ru-RU" w:bidi="ar-SA"/>
        </w:rPr>
        <w:t>, С. Джексон спира</w:t>
      </w:r>
      <w:r>
        <w:rPr>
          <w:rFonts w:ascii="Times New Roman" w:eastAsia="Times New Roman" w:hAnsi="Times New Roman" w:cs="Times New Roman"/>
          <w:color w:val="000000"/>
          <w:kern w:val="0"/>
          <w:sz w:val="28"/>
          <w:szCs w:val="28"/>
          <w:lang w:val="uk-UA" w:eastAsia="ru-RU" w:bidi="ar-SA"/>
        </w:rPr>
        <w:t>є</w:t>
      </w:r>
      <w:r w:rsidRPr="006C06F9">
        <w:rPr>
          <w:rFonts w:ascii="Times New Roman" w:eastAsia="Times New Roman" w:hAnsi="Times New Roman" w:cs="Times New Roman"/>
          <w:color w:val="000000"/>
          <w:kern w:val="0"/>
          <w:sz w:val="28"/>
          <w:szCs w:val="28"/>
          <w:lang w:val="uk-UA" w:eastAsia="ru-RU" w:bidi="ar-SA"/>
        </w:rPr>
        <w:t xml:space="preserve">ться на вивчення синдрому в </w:t>
      </w:r>
      <w:proofErr w:type="spellStart"/>
      <w:r w:rsidRPr="006C06F9">
        <w:rPr>
          <w:rFonts w:ascii="Times New Roman" w:eastAsia="Times New Roman" w:hAnsi="Times New Roman" w:cs="Times New Roman"/>
          <w:color w:val="000000"/>
          <w:kern w:val="0"/>
          <w:sz w:val="28"/>
          <w:szCs w:val="28"/>
          <w:lang w:val="uk-UA" w:eastAsia="ru-RU" w:bidi="ar-SA"/>
        </w:rPr>
        <w:t>людиноорієнтованих</w:t>
      </w:r>
      <w:proofErr w:type="spellEnd"/>
      <w:r w:rsidRPr="006C06F9">
        <w:rPr>
          <w:rFonts w:ascii="Times New Roman" w:eastAsia="Times New Roman" w:hAnsi="Times New Roman" w:cs="Times New Roman"/>
          <w:color w:val="000000"/>
          <w:kern w:val="0"/>
          <w:sz w:val="28"/>
          <w:szCs w:val="28"/>
          <w:lang w:val="uk-UA" w:eastAsia="ru-RU" w:bidi="ar-SA"/>
        </w:rPr>
        <w:t xml:space="preserve"> професій та пов’язують з міжособистісними комунікаціями. </w:t>
      </w:r>
      <w:proofErr w:type="spellStart"/>
      <w:r w:rsidRPr="006C06F9">
        <w:rPr>
          <w:rFonts w:ascii="Times New Roman" w:eastAsia="Times New Roman" w:hAnsi="Times New Roman" w:cs="Times New Roman"/>
          <w:color w:val="000000"/>
          <w:kern w:val="0"/>
          <w:sz w:val="28"/>
          <w:szCs w:val="28"/>
          <w:lang w:val="uk-UA" w:eastAsia="ru-RU" w:bidi="ar-SA"/>
        </w:rPr>
        <w:t>Дж</w:t>
      </w:r>
      <w:proofErr w:type="spellEnd"/>
      <w:r w:rsidRPr="006C06F9">
        <w:rPr>
          <w:rFonts w:ascii="Times New Roman" w:eastAsia="Times New Roman" w:hAnsi="Times New Roman" w:cs="Times New Roman"/>
          <w:color w:val="000000"/>
          <w:kern w:val="0"/>
          <w:sz w:val="28"/>
          <w:szCs w:val="28"/>
          <w:lang w:val="uk-UA" w:eastAsia="ru-RU" w:bidi="ar-SA"/>
        </w:rPr>
        <w:t xml:space="preserve">. </w:t>
      </w:r>
      <w:proofErr w:type="spellStart"/>
      <w:r w:rsidRPr="006C06F9">
        <w:rPr>
          <w:rFonts w:ascii="Times New Roman" w:eastAsia="Times New Roman" w:hAnsi="Times New Roman" w:cs="Times New Roman"/>
          <w:color w:val="000000"/>
          <w:kern w:val="0"/>
          <w:sz w:val="28"/>
          <w:szCs w:val="28"/>
          <w:lang w:val="uk-UA" w:eastAsia="ru-RU" w:bidi="ar-SA"/>
        </w:rPr>
        <w:t>Гринберг</w:t>
      </w:r>
      <w:proofErr w:type="spellEnd"/>
      <w:r w:rsidRPr="006C06F9">
        <w:rPr>
          <w:rFonts w:ascii="Times New Roman" w:eastAsia="Times New Roman" w:hAnsi="Times New Roman" w:cs="Times New Roman"/>
          <w:color w:val="000000"/>
          <w:kern w:val="0"/>
          <w:sz w:val="28"/>
          <w:szCs w:val="28"/>
          <w:lang w:val="uk-UA" w:eastAsia="ru-RU" w:bidi="ar-SA"/>
        </w:rPr>
        <w:t xml:space="preserve"> розглядає емоційне вигорання як </w:t>
      </w:r>
      <w:proofErr w:type="spellStart"/>
      <w:r w:rsidRPr="006C06F9">
        <w:rPr>
          <w:rFonts w:ascii="Times New Roman" w:eastAsia="Times New Roman" w:hAnsi="Times New Roman" w:cs="Times New Roman"/>
          <w:color w:val="000000"/>
          <w:kern w:val="0"/>
          <w:sz w:val="28"/>
          <w:szCs w:val="28"/>
          <w:lang w:val="uk-UA" w:eastAsia="ru-RU" w:bidi="ar-SA"/>
        </w:rPr>
        <w:t>п’ятиступінчастий</w:t>
      </w:r>
      <w:proofErr w:type="spellEnd"/>
      <w:r w:rsidRPr="006C06F9">
        <w:rPr>
          <w:rFonts w:ascii="Times New Roman" w:eastAsia="Times New Roman" w:hAnsi="Times New Roman" w:cs="Times New Roman"/>
          <w:color w:val="000000"/>
          <w:kern w:val="0"/>
          <w:sz w:val="28"/>
          <w:szCs w:val="28"/>
          <w:lang w:val="uk-UA" w:eastAsia="ru-RU" w:bidi="ar-SA"/>
        </w:rPr>
        <w:t xml:space="preserve"> прогресуючий процес. Динамічна модель </w:t>
      </w:r>
      <w:proofErr w:type="spellStart"/>
      <w:r w:rsidRPr="006C06F9">
        <w:rPr>
          <w:rFonts w:ascii="Times New Roman" w:eastAsia="Times New Roman" w:hAnsi="Times New Roman" w:cs="Times New Roman"/>
          <w:color w:val="000000"/>
          <w:kern w:val="0"/>
          <w:sz w:val="28"/>
          <w:szCs w:val="28"/>
          <w:lang w:val="uk-UA" w:eastAsia="ru-RU" w:bidi="ar-SA"/>
        </w:rPr>
        <w:t>Б.Перлмана</w:t>
      </w:r>
      <w:proofErr w:type="spellEnd"/>
      <w:r w:rsidRPr="006C06F9">
        <w:rPr>
          <w:rFonts w:ascii="Times New Roman" w:eastAsia="Times New Roman" w:hAnsi="Times New Roman" w:cs="Times New Roman"/>
          <w:color w:val="000000"/>
          <w:kern w:val="0"/>
          <w:sz w:val="28"/>
          <w:szCs w:val="28"/>
          <w:lang w:val="uk-UA" w:eastAsia="ru-RU" w:bidi="ar-SA"/>
        </w:rPr>
        <w:t xml:space="preserve"> та </w:t>
      </w:r>
      <w:proofErr w:type="spellStart"/>
      <w:r w:rsidRPr="006C06F9">
        <w:rPr>
          <w:rFonts w:ascii="Times New Roman" w:eastAsia="Times New Roman" w:hAnsi="Times New Roman" w:cs="Times New Roman"/>
          <w:color w:val="000000"/>
          <w:kern w:val="0"/>
          <w:sz w:val="28"/>
          <w:szCs w:val="28"/>
          <w:lang w:val="uk-UA" w:eastAsia="ru-RU" w:bidi="ar-SA"/>
        </w:rPr>
        <w:t>Е.А.Хартмана</w:t>
      </w:r>
      <w:proofErr w:type="spellEnd"/>
      <w:r w:rsidRPr="006C06F9">
        <w:rPr>
          <w:rFonts w:ascii="Times New Roman" w:eastAsia="Times New Roman" w:hAnsi="Times New Roman" w:cs="Times New Roman"/>
          <w:color w:val="000000"/>
          <w:kern w:val="0"/>
          <w:sz w:val="28"/>
          <w:szCs w:val="28"/>
          <w:lang w:val="uk-UA" w:eastAsia="ru-RU" w:bidi="ar-SA"/>
        </w:rPr>
        <w:t xml:space="preserve"> поділяє емоційне вигорання на три основних </w:t>
      </w:r>
      <w:proofErr w:type="spellStart"/>
      <w:r w:rsidRPr="006C06F9">
        <w:rPr>
          <w:rFonts w:ascii="Times New Roman" w:eastAsia="Times New Roman" w:hAnsi="Times New Roman" w:cs="Times New Roman"/>
          <w:color w:val="000000"/>
          <w:kern w:val="0"/>
          <w:sz w:val="28"/>
          <w:szCs w:val="28"/>
          <w:lang w:val="uk-UA" w:eastAsia="ru-RU" w:bidi="ar-SA"/>
        </w:rPr>
        <w:t>класа</w:t>
      </w:r>
      <w:proofErr w:type="spellEnd"/>
      <w:r w:rsidRPr="006C06F9">
        <w:rPr>
          <w:rFonts w:ascii="Times New Roman" w:eastAsia="Times New Roman" w:hAnsi="Times New Roman" w:cs="Times New Roman"/>
          <w:color w:val="000000"/>
          <w:kern w:val="0"/>
          <w:sz w:val="28"/>
          <w:szCs w:val="28"/>
          <w:lang w:val="uk-UA" w:eastAsia="ru-RU" w:bidi="ar-SA"/>
        </w:rPr>
        <w:t xml:space="preserve"> реакції на організаційні стреси: фізіологічні реакції (виснаження); афективно-когнітивні реакції (деперсоналізація); поведінкові реакції (дезадаптація, дистанціювання від професійних обов’язків, зниження мотивації та продуктивності). Таким  чином, емоційне вигорання має відношення до феноме</w:t>
      </w:r>
      <w:r w:rsidR="00D822AA">
        <w:rPr>
          <w:rFonts w:ascii="Times New Roman" w:eastAsia="Times New Roman" w:hAnsi="Times New Roman" w:cs="Times New Roman"/>
          <w:color w:val="000000"/>
          <w:kern w:val="0"/>
          <w:sz w:val="28"/>
          <w:szCs w:val="28"/>
          <w:lang w:val="uk-UA" w:eastAsia="ru-RU" w:bidi="ar-SA"/>
        </w:rPr>
        <w:t>нів особистісної деформації</w:t>
      </w:r>
      <w:r w:rsidRPr="006C06F9">
        <w:rPr>
          <w:rFonts w:ascii="Times New Roman" w:eastAsia="Times New Roman" w:hAnsi="Times New Roman" w:cs="Times New Roman"/>
          <w:color w:val="000000"/>
          <w:kern w:val="0"/>
          <w:sz w:val="28"/>
          <w:szCs w:val="28"/>
          <w:lang w:val="uk-UA" w:eastAsia="ru-RU" w:bidi="ar-SA"/>
        </w:rPr>
        <w:t xml:space="preserve">. Серед науковців немає єдиної думки по питанню щодо причин виникнення синдрому емоційного вигорання, однак більшість вчених притримуються того, що основною причиною вигорання є міжособистісне спілкування з людьми, стресові взаємини у системі «людина – людина». Деякі науковці важливим фактором  розвитку емоційного вигорання вважають емоційну та психологічну перевтому, інші — підкреслюють, що синдром вигоряння характеризується розладом не особистості, а її професійної ролі, а деякі </w:t>
      </w:r>
      <w:r>
        <w:rPr>
          <w:rFonts w:ascii="Times New Roman" w:eastAsia="Times New Roman" w:hAnsi="Times New Roman" w:cs="Times New Roman"/>
          <w:color w:val="000000"/>
          <w:kern w:val="0"/>
          <w:sz w:val="28"/>
          <w:szCs w:val="28"/>
          <w:lang w:val="uk-UA" w:eastAsia="ru-RU" w:bidi="ar-SA"/>
        </w:rPr>
        <w:t>-</w:t>
      </w:r>
      <w:r w:rsidRPr="006C06F9">
        <w:rPr>
          <w:rFonts w:ascii="Times New Roman" w:eastAsia="Times New Roman" w:hAnsi="Times New Roman" w:cs="Times New Roman"/>
          <w:color w:val="000000"/>
          <w:kern w:val="0"/>
          <w:sz w:val="28"/>
          <w:szCs w:val="28"/>
          <w:lang w:val="uk-UA" w:eastAsia="ru-RU" w:bidi="ar-SA"/>
        </w:rPr>
        <w:t xml:space="preserve"> стверджують, що вигорання це професійна криза, яка пов’язана з професійною діяльністю в цілому.  </w:t>
      </w:r>
    </w:p>
    <w:p w14:paraId="36DCA3C2" w14:textId="0D96F72F" w:rsidR="00A50A74" w:rsidRPr="006C06F9" w:rsidRDefault="00A50A74" w:rsidP="00825A54">
      <w:pPr>
        <w:pStyle w:val="Standard"/>
        <w:ind w:firstLine="567"/>
        <w:jc w:val="both"/>
        <w:rPr>
          <w:rFonts w:ascii="Times New Roman" w:eastAsia="Times New Roman" w:hAnsi="Times New Roman" w:cs="Times New Roman"/>
          <w:color w:val="000000"/>
          <w:kern w:val="0"/>
          <w:sz w:val="28"/>
          <w:szCs w:val="28"/>
          <w:lang w:val="uk-UA" w:eastAsia="ru-RU" w:bidi="ar-SA"/>
        </w:rPr>
      </w:pPr>
      <w:r w:rsidRPr="006C06F9">
        <w:rPr>
          <w:rFonts w:ascii="Times New Roman" w:eastAsia="Times New Roman" w:hAnsi="Times New Roman" w:cs="Times New Roman"/>
          <w:color w:val="000000"/>
          <w:kern w:val="0"/>
          <w:sz w:val="28"/>
          <w:szCs w:val="28"/>
          <w:lang w:val="uk-UA" w:eastAsia="ru-RU" w:bidi="ar-SA"/>
        </w:rPr>
        <w:t xml:space="preserve">На сучасному етапі розвитку психології феномен вигорання досліджується в психології стресових станів (вигорання як результат стресу), в межах психології професійної діяльності (вигорання як форма професійної деформації) та </w:t>
      </w:r>
      <w:proofErr w:type="spellStart"/>
      <w:r w:rsidRPr="006C06F9">
        <w:rPr>
          <w:rFonts w:ascii="Times New Roman" w:eastAsia="Times New Roman" w:hAnsi="Times New Roman" w:cs="Times New Roman"/>
          <w:color w:val="000000"/>
          <w:kern w:val="0"/>
          <w:sz w:val="28"/>
          <w:szCs w:val="28"/>
          <w:lang w:val="uk-UA" w:eastAsia="ru-RU" w:bidi="ar-SA"/>
        </w:rPr>
        <w:t>екзистенційної</w:t>
      </w:r>
      <w:proofErr w:type="spellEnd"/>
      <w:r w:rsidRPr="006C06F9">
        <w:rPr>
          <w:rFonts w:ascii="Times New Roman" w:eastAsia="Times New Roman" w:hAnsi="Times New Roman" w:cs="Times New Roman"/>
          <w:color w:val="000000"/>
          <w:kern w:val="0"/>
          <w:sz w:val="28"/>
          <w:szCs w:val="28"/>
          <w:lang w:val="uk-UA" w:eastAsia="ru-RU" w:bidi="ar-SA"/>
        </w:rPr>
        <w:t xml:space="preserve"> психології (вигорання як стан фізичного і психічного виснаження, що </w:t>
      </w:r>
      <w:proofErr w:type="spellStart"/>
      <w:r w:rsidRPr="006C06F9">
        <w:rPr>
          <w:rFonts w:ascii="Times New Roman" w:eastAsia="Times New Roman" w:hAnsi="Times New Roman" w:cs="Times New Roman"/>
          <w:color w:val="000000"/>
          <w:kern w:val="0"/>
          <w:sz w:val="28"/>
          <w:szCs w:val="28"/>
          <w:lang w:val="uk-UA" w:eastAsia="ru-RU" w:bidi="ar-SA"/>
        </w:rPr>
        <w:t>виникло</w:t>
      </w:r>
      <w:proofErr w:type="spellEnd"/>
      <w:r w:rsidRPr="006C06F9">
        <w:rPr>
          <w:rFonts w:ascii="Times New Roman" w:eastAsia="Times New Roman" w:hAnsi="Times New Roman" w:cs="Times New Roman"/>
          <w:color w:val="000000"/>
          <w:kern w:val="0"/>
          <w:sz w:val="28"/>
          <w:szCs w:val="28"/>
          <w:lang w:val="uk-UA" w:eastAsia="ru-RU" w:bidi="ar-SA"/>
        </w:rPr>
        <w:t xml:space="preserve"> в результаті довготривалого перебування в </w:t>
      </w:r>
      <w:proofErr w:type="spellStart"/>
      <w:r w:rsidRPr="006C06F9">
        <w:rPr>
          <w:rFonts w:ascii="Times New Roman" w:eastAsia="Times New Roman" w:hAnsi="Times New Roman" w:cs="Times New Roman"/>
          <w:color w:val="000000"/>
          <w:kern w:val="0"/>
          <w:sz w:val="28"/>
          <w:szCs w:val="28"/>
          <w:lang w:val="uk-UA" w:eastAsia="ru-RU" w:bidi="ar-SA"/>
        </w:rPr>
        <w:t>емоційно</w:t>
      </w:r>
      <w:proofErr w:type="spellEnd"/>
      <w:r w:rsidRPr="006C06F9">
        <w:rPr>
          <w:rFonts w:ascii="Times New Roman" w:eastAsia="Times New Roman" w:hAnsi="Times New Roman" w:cs="Times New Roman"/>
          <w:color w:val="000000"/>
          <w:kern w:val="0"/>
          <w:sz w:val="28"/>
          <w:szCs w:val="28"/>
          <w:lang w:val="uk-UA" w:eastAsia="ru-RU" w:bidi="ar-SA"/>
        </w:rPr>
        <w:t xml:space="preserve"> напружених ситуаціях). Незважаючи на наявність різноманітних підходів до опису та дослідження феномена «вигорання», у сучасній психологічній науці наразі відсутній аналіз загальних і відмінних рис ключових понять, що використовуються для характеристики несприятливих емоційних станів вчителя. Проте дослідники солідаризуються у тому, що «вигорання» являє собою самостійний феномен, що зустрічаються в професійній діяльності вчителя. На сьогоднішній день розрізняють три дослідницькі підходи до </w:t>
      </w:r>
      <w:r w:rsidRPr="006C06F9">
        <w:rPr>
          <w:rFonts w:ascii="Times New Roman" w:eastAsia="Times New Roman" w:hAnsi="Times New Roman" w:cs="Times New Roman"/>
          <w:color w:val="000000"/>
          <w:kern w:val="0"/>
          <w:sz w:val="28"/>
          <w:szCs w:val="28"/>
          <w:lang w:val="uk-UA" w:eastAsia="ru-RU" w:bidi="ar-SA"/>
        </w:rPr>
        <w:lastRenderedPageBreak/>
        <w:t>створення пояснювальних моделей виникнення емоційного вигорання вчителя: індивідуально-психологічний, соціально-психологічний та організаційно-психологічний. Найбільш популярна трикомпонен</w:t>
      </w:r>
      <w:r w:rsidR="00B85140">
        <w:rPr>
          <w:rFonts w:ascii="Times New Roman" w:eastAsia="Times New Roman" w:hAnsi="Times New Roman" w:cs="Times New Roman"/>
          <w:color w:val="000000"/>
          <w:kern w:val="0"/>
          <w:sz w:val="28"/>
          <w:szCs w:val="28"/>
          <w:lang w:val="uk-UA" w:eastAsia="ru-RU" w:bidi="ar-SA"/>
        </w:rPr>
        <w:t xml:space="preserve">тна модель </w:t>
      </w:r>
      <w:proofErr w:type="spellStart"/>
      <w:r w:rsidR="00B85140">
        <w:rPr>
          <w:rFonts w:ascii="Times New Roman" w:eastAsia="Times New Roman" w:hAnsi="Times New Roman" w:cs="Times New Roman"/>
          <w:color w:val="000000"/>
          <w:kern w:val="0"/>
          <w:sz w:val="28"/>
          <w:szCs w:val="28"/>
          <w:lang w:val="uk-UA" w:eastAsia="ru-RU" w:bidi="ar-SA"/>
        </w:rPr>
        <w:t>К.Маслач</w:t>
      </w:r>
      <w:proofErr w:type="spellEnd"/>
      <w:r w:rsidR="00B85140">
        <w:rPr>
          <w:rFonts w:ascii="Times New Roman" w:eastAsia="Times New Roman" w:hAnsi="Times New Roman" w:cs="Times New Roman"/>
          <w:color w:val="000000"/>
          <w:kern w:val="0"/>
          <w:sz w:val="28"/>
          <w:szCs w:val="28"/>
          <w:lang w:val="uk-UA" w:eastAsia="ru-RU" w:bidi="ar-SA"/>
        </w:rPr>
        <w:t xml:space="preserve">, </w:t>
      </w:r>
      <w:proofErr w:type="spellStart"/>
      <w:r w:rsidR="00B85140">
        <w:rPr>
          <w:rFonts w:ascii="Times New Roman" w:eastAsia="Times New Roman" w:hAnsi="Times New Roman" w:cs="Times New Roman"/>
          <w:color w:val="000000"/>
          <w:kern w:val="0"/>
          <w:sz w:val="28"/>
          <w:szCs w:val="28"/>
          <w:lang w:val="uk-UA" w:eastAsia="ru-RU" w:bidi="ar-SA"/>
        </w:rPr>
        <w:t>С.Джексон</w:t>
      </w:r>
      <w:proofErr w:type="spellEnd"/>
      <w:r w:rsidR="00B85140">
        <w:rPr>
          <w:rFonts w:ascii="Times New Roman" w:eastAsia="Times New Roman" w:hAnsi="Times New Roman" w:cs="Times New Roman"/>
          <w:color w:val="000000"/>
          <w:kern w:val="0"/>
          <w:sz w:val="28"/>
          <w:szCs w:val="28"/>
          <w:lang w:val="uk-UA" w:eastAsia="ru-RU" w:bidi="ar-SA"/>
        </w:rPr>
        <w:t xml:space="preserve"> </w:t>
      </w:r>
      <w:r w:rsidRPr="006C06F9">
        <w:rPr>
          <w:rFonts w:ascii="Times New Roman" w:eastAsia="Times New Roman" w:hAnsi="Times New Roman" w:cs="Times New Roman"/>
          <w:color w:val="000000"/>
          <w:kern w:val="0"/>
          <w:sz w:val="28"/>
          <w:szCs w:val="28"/>
          <w:lang w:val="uk-UA" w:eastAsia="ru-RU" w:bidi="ar-SA"/>
        </w:rPr>
        <w:t>відмічають, що синдром емоційного вигорання є наслідком професійних стресів та з’являється тоді, коли психічні можливості людини по адаптації та подоланню с</w:t>
      </w:r>
      <w:r w:rsidR="00D822AA">
        <w:rPr>
          <w:rFonts w:ascii="Times New Roman" w:eastAsia="Times New Roman" w:hAnsi="Times New Roman" w:cs="Times New Roman"/>
          <w:color w:val="000000"/>
          <w:kern w:val="0"/>
          <w:sz w:val="28"/>
          <w:szCs w:val="28"/>
          <w:lang w:val="uk-UA" w:eastAsia="ru-RU" w:bidi="ar-SA"/>
        </w:rPr>
        <w:t>тресових ситуацій перевищені</w:t>
      </w:r>
      <w:r w:rsidRPr="006C06F9">
        <w:rPr>
          <w:rFonts w:ascii="Times New Roman" w:eastAsia="Times New Roman" w:hAnsi="Times New Roman" w:cs="Times New Roman"/>
          <w:color w:val="000000"/>
          <w:kern w:val="0"/>
          <w:sz w:val="28"/>
          <w:szCs w:val="28"/>
          <w:lang w:val="uk-UA" w:eastAsia="ru-RU" w:bidi="ar-SA"/>
        </w:rPr>
        <w:t xml:space="preserve">.   В. В. Бойко,  досліджуючи феномен емоційного вигорання вважає його механізмом психологічного захисту в формі повного або часткового виключення емоцій у відповідь на </w:t>
      </w:r>
      <w:proofErr w:type="spellStart"/>
      <w:r w:rsidRPr="006C06F9">
        <w:rPr>
          <w:rFonts w:ascii="Times New Roman" w:eastAsia="Times New Roman" w:hAnsi="Times New Roman" w:cs="Times New Roman"/>
          <w:color w:val="000000"/>
          <w:kern w:val="0"/>
          <w:sz w:val="28"/>
          <w:szCs w:val="28"/>
          <w:lang w:val="uk-UA" w:eastAsia="ru-RU" w:bidi="ar-SA"/>
        </w:rPr>
        <w:t>психотравмуючи</w:t>
      </w:r>
      <w:proofErr w:type="spellEnd"/>
      <w:r w:rsidRPr="006C06F9">
        <w:rPr>
          <w:rFonts w:ascii="Times New Roman" w:eastAsia="Times New Roman" w:hAnsi="Times New Roman" w:cs="Times New Roman"/>
          <w:color w:val="000000"/>
          <w:kern w:val="0"/>
          <w:sz w:val="28"/>
          <w:szCs w:val="28"/>
          <w:lang w:val="uk-UA" w:eastAsia="ru-RU" w:bidi="ar-SA"/>
        </w:rPr>
        <w:t xml:space="preserve"> в</w:t>
      </w:r>
      <w:r w:rsidR="00D822AA">
        <w:rPr>
          <w:rFonts w:ascii="Times New Roman" w:eastAsia="Times New Roman" w:hAnsi="Times New Roman" w:cs="Times New Roman"/>
          <w:color w:val="000000"/>
          <w:kern w:val="0"/>
          <w:sz w:val="28"/>
          <w:szCs w:val="28"/>
          <w:lang w:val="uk-UA" w:eastAsia="ru-RU" w:bidi="ar-SA"/>
        </w:rPr>
        <w:t>пливи професійної діяльності</w:t>
      </w:r>
      <w:r w:rsidRPr="006C06F9">
        <w:rPr>
          <w:rFonts w:ascii="Times New Roman" w:eastAsia="Times New Roman" w:hAnsi="Times New Roman" w:cs="Times New Roman"/>
          <w:color w:val="000000"/>
          <w:kern w:val="0"/>
          <w:sz w:val="28"/>
          <w:szCs w:val="28"/>
          <w:lang w:val="uk-UA" w:eastAsia="ru-RU" w:bidi="ar-SA"/>
        </w:rPr>
        <w:t>.</w:t>
      </w:r>
      <w:r w:rsidR="00D822AA">
        <w:rPr>
          <w:rFonts w:ascii="Times New Roman" w:eastAsia="Times New Roman" w:hAnsi="Times New Roman" w:cs="Times New Roman"/>
          <w:color w:val="000000"/>
          <w:kern w:val="0"/>
          <w:sz w:val="28"/>
          <w:szCs w:val="28"/>
          <w:lang w:val="uk-UA" w:eastAsia="ru-RU" w:bidi="ar-SA"/>
        </w:rPr>
        <w:t xml:space="preserve"> </w:t>
      </w:r>
      <w:r w:rsidR="00B85140">
        <w:rPr>
          <w:rFonts w:ascii="Times New Roman" w:eastAsia="Times New Roman" w:hAnsi="Times New Roman" w:cs="Times New Roman"/>
          <w:color w:val="000000"/>
          <w:kern w:val="0"/>
          <w:sz w:val="28"/>
          <w:szCs w:val="28"/>
          <w:lang w:val="uk-UA" w:eastAsia="ru-RU" w:bidi="ar-SA"/>
        </w:rPr>
        <w:t>Науковці виокремлюють</w:t>
      </w:r>
      <w:r w:rsidRPr="00A42C1E">
        <w:rPr>
          <w:rFonts w:ascii="Times New Roman" w:eastAsia="Times New Roman" w:hAnsi="Times New Roman" w:cs="Times New Roman"/>
          <w:color w:val="000000"/>
          <w:kern w:val="0"/>
          <w:sz w:val="28"/>
          <w:szCs w:val="28"/>
          <w:lang w:val="uk-UA" w:eastAsia="ru-RU" w:bidi="ar-SA"/>
        </w:rPr>
        <w:t xml:space="preserve"> стадії розвитку синдрому вигорання у педагогів</w:t>
      </w:r>
      <w:r>
        <w:rPr>
          <w:rFonts w:ascii="Times New Roman" w:eastAsia="Times New Roman" w:hAnsi="Times New Roman" w:cs="Times New Roman"/>
          <w:color w:val="000000"/>
          <w:kern w:val="0"/>
          <w:sz w:val="28"/>
          <w:szCs w:val="28"/>
          <w:lang w:val="uk-UA" w:eastAsia="ru-RU" w:bidi="ar-SA"/>
        </w:rPr>
        <w:t xml:space="preserve"> від проявів порушень на рівні психічних процесів, розчарування та відсторонення, зниження міжособистісного спілкування, соматичних симптомів до саме емоційного вигорання, коли вчитель втрачає інтерес до професійної діяльності.</w:t>
      </w:r>
    </w:p>
    <w:p w14:paraId="04FFBE62" w14:textId="4A78AFF8" w:rsidR="00825A54" w:rsidRDefault="007D7167" w:rsidP="003073AC">
      <w:pPr>
        <w:pStyle w:val="Standard"/>
        <w:ind w:firstLine="567"/>
        <w:jc w:val="both"/>
        <w:rPr>
          <w:rFonts w:hint="eastAsia"/>
          <w:color w:val="CE181E"/>
          <w:sz w:val="32"/>
          <w:szCs w:val="32"/>
          <w:lang w:val="uk-UA"/>
        </w:rPr>
      </w:pPr>
      <w:r w:rsidRPr="00786A8E">
        <w:rPr>
          <w:rFonts w:ascii="Times New Roman" w:hAnsi="Times New Roman"/>
          <w:sz w:val="28"/>
          <w:szCs w:val="28"/>
          <w:lang w:val="uk-UA"/>
        </w:rPr>
        <w:t xml:space="preserve">Профілактика </w:t>
      </w:r>
      <w:r>
        <w:rPr>
          <w:rFonts w:ascii="Times New Roman" w:hAnsi="Times New Roman"/>
          <w:sz w:val="28"/>
          <w:szCs w:val="28"/>
          <w:lang w:val="uk-UA"/>
        </w:rPr>
        <w:t>синдрому</w:t>
      </w:r>
      <w:r w:rsidRPr="00786A8E">
        <w:rPr>
          <w:rFonts w:ascii="Times New Roman" w:hAnsi="Times New Roman"/>
          <w:sz w:val="28"/>
          <w:szCs w:val="28"/>
          <w:lang w:val="uk-UA"/>
        </w:rPr>
        <w:t xml:space="preserve"> вигорання </w:t>
      </w:r>
      <w:r w:rsidR="00825A54">
        <w:rPr>
          <w:rFonts w:ascii="Times New Roman" w:hAnsi="Times New Roman"/>
          <w:sz w:val="28"/>
          <w:szCs w:val="28"/>
          <w:lang w:val="uk-UA"/>
        </w:rPr>
        <w:t>педагогів має бути</w:t>
      </w:r>
      <w:r w:rsidRPr="00786A8E">
        <w:rPr>
          <w:rFonts w:ascii="Times New Roman" w:hAnsi="Times New Roman"/>
          <w:sz w:val="28"/>
          <w:szCs w:val="28"/>
          <w:lang w:val="uk-UA"/>
        </w:rPr>
        <w:t xml:space="preserve"> важливим </w:t>
      </w:r>
      <w:r w:rsidR="00825A54">
        <w:rPr>
          <w:rFonts w:ascii="Times New Roman" w:hAnsi="Times New Roman"/>
          <w:sz w:val="28"/>
          <w:szCs w:val="28"/>
          <w:lang w:val="uk-UA"/>
        </w:rPr>
        <w:t>напрямом в діяльності закладу освіти</w:t>
      </w:r>
      <w:r w:rsidRPr="00786A8E">
        <w:rPr>
          <w:rFonts w:ascii="Times New Roman" w:hAnsi="Times New Roman"/>
          <w:sz w:val="28"/>
          <w:szCs w:val="28"/>
          <w:lang w:val="uk-UA"/>
        </w:rPr>
        <w:t>, оскільки</w:t>
      </w:r>
      <w:r>
        <w:rPr>
          <w:rFonts w:ascii="Times New Roman" w:hAnsi="Times New Roman"/>
          <w:sz w:val="28"/>
          <w:szCs w:val="28"/>
          <w:lang w:val="uk-UA"/>
        </w:rPr>
        <w:t xml:space="preserve"> стан</w:t>
      </w:r>
      <w:r w:rsidRPr="00786A8E">
        <w:rPr>
          <w:rFonts w:ascii="Times New Roman" w:hAnsi="Times New Roman"/>
          <w:sz w:val="28"/>
          <w:szCs w:val="28"/>
          <w:lang w:val="uk-UA"/>
        </w:rPr>
        <w:t xml:space="preserve"> емоційн</w:t>
      </w:r>
      <w:r>
        <w:rPr>
          <w:rFonts w:ascii="Times New Roman" w:hAnsi="Times New Roman"/>
          <w:sz w:val="28"/>
          <w:szCs w:val="28"/>
          <w:lang w:val="uk-UA"/>
        </w:rPr>
        <w:t>ого</w:t>
      </w:r>
      <w:r w:rsidRPr="00786A8E">
        <w:rPr>
          <w:rFonts w:ascii="Times New Roman" w:hAnsi="Times New Roman"/>
          <w:sz w:val="28"/>
          <w:szCs w:val="28"/>
          <w:lang w:val="uk-UA"/>
        </w:rPr>
        <w:t xml:space="preserve"> вигорання може вплинути на здоров’я</w:t>
      </w:r>
      <w:r>
        <w:rPr>
          <w:rFonts w:ascii="Times New Roman" w:hAnsi="Times New Roman"/>
          <w:sz w:val="28"/>
          <w:szCs w:val="28"/>
          <w:lang w:val="uk-UA"/>
        </w:rPr>
        <w:t xml:space="preserve">, </w:t>
      </w:r>
      <w:r w:rsidRPr="00786A8E">
        <w:rPr>
          <w:rFonts w:ascii="Times New Roman" w:hAnsi="Times New Roman"/>
          <w:sz w:val="28"/>
          <w:szCs w:val="28"/>
          <w:lang w:val="uk-UA"/>
        </w:rPr>
        <w:t>здатність до роботи</w:t>
      </w:r>
      <w:r>
        <w:rPr>
          <w:rFonts w:ascii="Times New Roman" w:hAnsi="Times New Roman"/>
          <w:sz w:val="28"/>
          <w:szCs w:val="28"/>
          <w:lang w:val="uk-UA"/>
        </w:rPr>
        <w:t xml:space="preserve">, </w:t>
      </w:r>
      <w:r w:rsidRPr="00786A8E">
        <w:rPr>
          <w:rFonts w:ascii="Times New Roman" w:hAnsi="Times New Roman"/>
          <w:sz w:val="28"/>
          <w:szCs w:val="28"/>
          <w:lang w:val="uk-UA"/>
        </w:rPr>
        <w:t>може призвести до втоми, недостатньої уваги до</w:t>
      </w:r>
      <w:r>
        <w:rPr>
          <w:rFonts w:ascii="Times New Roman" w:hAnsi="Times New Roman"/>
          <w:sz w:val="28"/>
          <w:szCs w:val="28"/>
          <w:lang w:val="uk-UA"/>
        </w:rPr>
        <w:t xml:space="preserve"> потреб</w:t>
      </w:r>
      <w:r w:rsidRPr="00786A8E">
        <w:rPr>
          <w:rFonts w:ascii="Times New Roman" w:hAnsi="Times New Roman"/>
          <w:sz w:val="28"/>
          <w:szCs w:val="28"/>
          <w:lang w:val="uk-UA"/>
        </w:rPr>
        <w:t xml:space="preserve"> </w:t>
      </w:r>
      <w:r>
        <w:rPr>
          <w:rFonts w:ascii="Times New Roman" w:hAnsi="Times New Roman"/>
          <w:sz w:val="28"/>
          <w:szCs w:val="28"/>
          <w:lang w:val="uk-UA"/>
        </w:rPr>
        <w:t>учнів</w:t>
      </w:r>
      <w:r w:rsidR="00825A54">
        <w:rPr>
          <w:rFonts w:ascii="Times New Roman" w:hAnsi="Times New Roman"/>
          <w:sz w:val="28"/>
          <w:szCs w:val="28"/>
          <w:lang w:val="uk-UA"/>
        </w:rPr>
        <w:t xml:space="preserve"> та до </w:t>
      </w:r>
      <w:proofErr w:type="spellStart"/>
      <w:r w:rsidR="00825A54">
        <w:rPr>
          <w:rFonts w:ascii="Times New Roman" w:hAnsi="Times New Roman"/>
          <w:sz w:val="28"/>
          <w:szCs w:val="28"/>
          <w:lang w:val="uk-UA"/>
        </w:rPr>
        <w:t>емоційно</w:t>
      </w:r>
      <w:proofErr w:type="spellEnd"/>
      <w:r w:rsidR="00825A54">
        <w:rPr>
          <w:rFonts w:ascii="Times New Roman" w:hAnsi="Times New Roman"/>
          <w:sz w:val="28"/>
          <w:szCs w:val="28"/>
          <w:lang w:val="uk-UA"/>
        </w:rPr>
        <w:t>-загострених конфліктних</w:t>
      </w:r>
      <w:r w:rsidRPr="00786A8E">
        <w:rPr>
          <w:rFonts w:ascii="Times New Roman" w:hAnsi="Times New Roman"/>
          <w:sz w:val="28"/>
          <w:szCs w:val="28"/>
          <w:lang w:val="uk-UA"/>
        </w:rPr>
        <w:t xml:space="preserve"> </w:t>
      </w:r>
      <w:r w:rsidR="00825A54">
        <w:rPr>
          <w:rFonts w:ascii="Times New Roman" w:hAnsi="Times New Roman"/>
          <w:sz w:val="28"/>
          <w:szCs w:val="28"/>
          <w:lang w:val="uk-UA"/>
        </w:rPr>
        <w:t>стосунків</w:t>
      </w:r>
      <w:r w:rsidRPr="00786A8E">
        <w:rPr>
          <w:rFonts w:ascii="Times New Roman" w:hAnsi="Times New Roman"/>
          <w:sz w:val="28"/>
          <w:szCs w:val="28"/>
          <w:lang w:val="uk-UA"/>
        </w:rPr>
        <w:t xml:space="preserve"> з колегами</w:t>
      </w:r>
      <w:r>
        <w:rPr>
          <w:rFonts w:ascii="Times New Roman" w:hAnsi="Times New Roman"/>
          <w:sz w:val="28"/>
          <w:szCs w:val="28"/>
          <w:lang w:val="uk-UA"/>
        </w:rPr>
        <w:t xml:space="preserve">, </w:t>
      </w:r>
      <w:r w:rsidR="00825A54">
        <w:rPr>
          <w:rFonts w:ascii="Times New Roman" w:hAnsi="Times New Roman"/>
          <w:sz w:val="28"/>
          <w:szCs w:val="28"/>
          <w:lang w:val="uk-UA"/>
        </w:rPr>
        <w:t>іншими учасниками освітньої взаємодії</w:t>
      </w:r>
      <w:r w:rsidRPr="00786A8E">
        <w:rPr>
          <w:rFonts w:ascii="Times New Roman" w:hAnsi="Times New Roman"/>
          <w:sz w:val="28"/>
          <w:szCs w:val="28"/>
          <w:lang w:val="uk-UA"/>
        </w:rPr>
        <w:t xml:space="preserve"> та </w:t>
      </w:r>
      <w:r>
        <w:rPr>
          <w:rFonts w:ascii="Times New Roman" w:hAnsi="Times New Roman"/>
          <w:sz w:val="28"/>
          <w:szCs w:val="28"/>
          <w:lang w:val="uk-UA"/>
        </w:rPr>
        <w:t>рідними</w:t>
      </w:r>
      <w:r w:rsidRPr="00786A8E">
        <w:rPr>
          <w:rFonts w:ascii="Times New Roman" w:hAnsi="Times New Roman"/>
          <w:sz w:val="28"/>
          <w:szCs w:val="28"/>
          <w:lang w:val="uk-UA"/>
        </w:rPr>
        <w:t xml:space="preserve"> людьми.</w:t>
      </w:r>
      <w:r>
        <w:rPr>
          <w:color w:val="CE181E"/>
          <w:sz w:val="32"/>
          <w:szCs w:val="32"/>
          <w:lang w:val="uk-UA"/>
        </w:rPr>
        <w:t xml:space="preserve"> </w:t>
      </w:r>
    </w:p>
    <w:p w14:paraId="49832C4F" w14:textId="66FFF8FC" w:rsidR="007D4D74" w:rsidRDefault="007D7167" w:rsidP="003073AC">
      <w:pPr>
        <w:pStyle w:val="Standard"/>
        <w:ind w:firstLine="567"/>
        <w:jc w:val="both"/>
        <w:rPr>
          <w:rFonts w:hint="eastAsia"/>
          <w:color w:val="CE181E"/>
          <w:sz w:val="32"/>
          <w:szCs w:val="32"/>
          <w:lang w:val="uk-UA"/>
        </w:rPr>
      </w:pPr>
      <w:r w:rsidRPr="007D7167">
        <w:rPr>
          <w:rFonts w:ascii="Times New Roman" w:hAnsi="Times New Roman"/>
          <w:sz w:val="28"/>
          <w:szCs w:val="28"/>
          <w:lang w:val="uk-UA"/>
        </w:rPr>
        <w:t xml:space="preserve">Робота психолога з </w:t>
      </w:r>
      <w:r>
        <w:rPr>
          <w:rFonts w:ascii="Times New Roman" w:hAnsi="Times New Roman"/>
          <w:sz w:val="28"/>
          <w:szCs w:val="28"/>
          <w:lang w:val="uk-UA"/>
        </w:rPr>
        <w:t xml:space="preserve">синдромом </w:t>
      </w:r>
      <w:r w:rsidRPr="007D7167">
        <w:rPr>
          <w:rFonts w:ascii="Times New Roman" w:hAnsi="Times New Roman"/>
          <w:sz w:val="28"/>
          <w:szCs w:val="28"/>
          <w:lang w:val="uk-UA"/>
        </w:rPr>
        <w:t>емоційн</w:t>
      </w:r>
      <w:r>
        <w:rPr>
          <w:rFonts w:ascii="Times New Roman" w:hAnsi="Times New Roman"/>
          <w:sz w:val="28"/>
          <w:szCs w:val="28"/>
          <w:lang w:val="uk-UA"/>
        </w:rPr>
        <w:t>ого</w:t>
      </w:r>
      <w:r w:rsidRPr="007D7167">
        <w:rPr>
          <w:rFonts w:ascii="Times New Roman" w:hAnsi="Times New Roman"/>
          <w:sz w:val="28"/>
          <w:szCs w:val="28"/>
          <w:lang w:val="uk-UA"/>
        </w:rPr>
        <w:t xml:space="preserve"> вигоранням </w:t>
      </w:r>
      <w:r>
        <w:rPr>
          <w:rFonts w:ascii="Times New Roman" w:hAnsi="Times New Roman"/>
          <w:sz w:val="28"/>
          <w:szCs w:val="28"/>
          <w:lang w:val="uk-UA"/>
        </w:rPr>
        <w:t xml:space="preserve">педагогів </w:t>
      </w:r>
      <w:r w:rsidRPr="007D7167">
        <w:rPr>
          <w:rFonts w:ascii="Times New Roman" w:hAnsi="Times New Roman"/>
          <w:sz w:val="28"/>
          <w:szCs w:val="28"/>
          <w:lang w:val="uk-UA"/>
        </w:rPr>
        <w:t>може бути різноманітною та включати в себе різні підходи:</w:t>
      </w:r>
      <w:r>
        <w:rPr>
          <w:rFonts w:ascii="Times New Roman" w:hAnsi="Times New Roman"/>
          <w:sz w:val="28"/>
          <w:szCs w:val="28"/>
          <w:lang w:val="uk-UA"/>
        </w:rPr>
        <w:t xml:space="preserve"> </w:t>
      </w:r>
      <w:proofErr w:type="spellStart"/>
      <w:r>
        <w:rPr>
          <w:rFonts w:ascii="Times New Roman" w:hAnsi="Times New Roman"/>
          <w:sz w:val="28"/>
          <w:szCs w:val="28"/>
          <w:lang w:val="uk-UA"/>
        </w:rPr>
        <w:t>п</w:t>
      </w:r>
      <w:r w:rsidRPr="007D7167">
        <w:rPr>
          <w:rFonts w:ascii="Times New Roman" w:hAnsi="Times New Roman"/>
          <w:sz w:val="28"/>
          <w:szCs w:val="28"/>
          <w:lang w:val="uk-UA"/>
        </w:rPr>
        <w:t>сихоосвітній</w:t>
      </w:r>
      <w:proofErr w:type="spellEnd"/>
      <w:r w:rsidRPr="007D7167">
        <w:rPr>
          <w:rFonts w:ascii="Times New Roman" w:hAnsi="Times New Roman"/>
          <w:sz w:val="28"/>
          <w:szCs w:val="28"/>
          <w:lang w:val="uk-UA"/>
        </w:rPr>
        <w:t xml:space="preserve"> підхід</w:t>
      </w:r>
      <w:r>
        <w:rPr>
          <w:rFonts w:ascii="Times New Roman" w:hAnsi="Times New Roman"/>
          <w:sz w:val="28"/>
          <w:szCs w:val="28"/>
          <w:lang w:val="uk-UA"/>
        </w:rPr>
        <w:t xml:space="preserve">; </w:t>
      </w:r>
      <w:r w:rsidRPr="007D7167">
        <w:rPr>
          <w:rFonts w:ascii="Times New Roman" w:hAnsi="Times New Roman"/>
          <w:sz w:val="28"/>
          <w:szCs w:val="28"/>
          <w:lang w:val="uk-UA"/>
        </w:rPr>
        <w:t xml:space="preserve"> </w:t>
      </w:r>
      <w:r>
        <w:rPr>
          <w:rFonts w:ascii="Times New Roman" w:hAnsi="Times New Roman"/>
          <w:sz w:val="28"/>
          <w:szCs w:val="28"/>
          <w:lang w:val="uk-UA"/>
        </w:rPr>
        <w:t>консультаційний підхід;</w:t>
      </w:r>
      <w:r w:rsidRPr="007D7167">
        <w:rPr>
          <w:rFonts w:ascii="Times New Roman" w:hAnsi="Times New Roman"/>
          <w:sz w:val="28"/>
          <w:szCs w:val="28"/>
          <w:lang w:val="uk-UA"/>
        </w:rPr>
        <w:t xml:space="preserve"> </w:t>
      </w:r>
      <w:r>
        <w:rPr>
          <w:rFonts w:ascii="Times New Roman" w:hAnsi="Times New Roman"/>
          <w:sz w:val="28"/>
          <w:szCs w:val="28"/>
          <w:lang w:val="uk-UA"/>
        </w:rPr>
        <w:t>п</w:t>
      </w:r>
      <w:r w:rsidRPr="007D7167">
        <w:rPr>
          <w:rFonts w:ascii="Times New Roman" w:hAnsi="Times New Roman"/>
          <w:sz w:val="28"/>
          <w:szCs w:val="28"/>
          <w:lang w:val="uk-UA"/>
        </w:rPr>
        <w:t>сихотерапевтичний підхід</w:t>
      </w:r>
      <w:r>
        <w:rPr>
          <w:rFonts w:ascii="Times New Roman" w:hAnsi="Times New Roman"/>
          <w:sz w:val="28"/>
          <w:szCs w:val="28"/>
          <w:lang w:val="uk-UA"/>
        </w:rPr>
        <w:t xml:space="preserve">, який включає </w:t>
      </w:r>
      <w:proofErr w:type="spellStart"/>
      <w:r>
        <w:rPr>
          <w:rFonts w:ascii="Times New Roman" w:hAnsi="Times New Roman"/>
          <w:sz w:val="28"/>
          <w:szCs w:val="28"/>
          <w:lang w:val="uk-UA"/>
        </w:rPr>
        <w:t>к</w:t>
      </w:r>
      <w:r w:rsidRPr="00D16A80">
        <w:rPr>
          <w:rFonts w:ascii="Times New Roman" w:hAnsi="Times New Roman"/>
          <w:sz w:val="28"/>
          <w:szCs w:val="28"/>
          <w:lang w:val="uk-UA"/>
        </w:rPr>
        <w:t>огнітивно</w:t>
      </w:r>
      <w:proofErr w:type="spellEnd"/>
      <w:r w:rsidRPr="00D16A80">
        <w:rPr>
          <w:rFonts w:ascii="Times New Roman" w:hAnsi="Times New Roman"/>
          <w:sz w:val="28"/>
          <w:szCs w:val="28"/>
          <w:lang w:val="uk-UA"/>
        </w:rPr>
        <w:t>-поведінков</w:t>
      </w:r>
      <w:r>
        <w:rPr>
          <w:rFonts w:ascii="Times New Roman" w:hAnsi="Times New Roman"/>
          <w:sz w:val="28"/>
          <w:szCs w:val="28"/>
          <w:lang w:val="uk-UA"/>
        </w:rPr>
        <w:t>у</w:t>
      </w:r>
      <w:r w:rsidRPr="00D16A80">
        <w:rPr>
          <w:rFonts w:ascii="Times New Roman" w:hAnsi="Times New Roman"/>
          <w:sz w:val="28"/>
          <w:szCs w:val="28"/>
          <w:lang w:val="uk-UA"/>
        </w:rPr>
        <w:t xml:space="preserve"> терапі</w:t>
      </w:r>
      <w:r>
        <w:rPr>
          <w:rFonts w:ascii="Times New Roman" w:hAnsi="Times New Roman"/>
          <w:sz w:val="28"/>
          <w:szCs w:val="28"/>
          <w:lang w:val="uk-UA"/>
        </w:rPr>
        <w:t>ю,</w:t>
      </w:r>
      <w:r w:rsidRPr="00D16A80">
        <w:rPr>
          <w:rFonts w:ascii="Times New Roman" w:hAnsi="Times New Roman"/>
          <w:sz w:val="28"/>
          <w:szCs w:val="28"/>
          <w:lang w:val="uk-UA"/>
        </w:rPr>
        <w:t xml:space="preserve"> </w:t>
      </w:r>
      <w:proofErr w:type="spellStart"/>
      <w:r>
        <w:rPr>
          <w:rFonts w:ascii="Times New Roman" w:hAnsi="Times New Roman"/>
          <w:sz w:val="28"/>
          <w:szCs w:val="28"/>
          <w:lang w:val="uk-UA"/>
        </w:rPr>
        <w:t>п</w:t>
      </w:r>
      <w:r w:rsidRPr="00D16A80">
        <w:rPr>
          <w:rFonts w:ascii="Times New Roman" w:hAnsi="Times New Roman"/>
          <w:sz w:val="28"/>
          <w:szCs w:val="28"/>
          <w:lang w:val="uk-UA"/>
        </w:rPr>
        <w:t>сиходинамічн</w:t>
      </w:r>
      <w:r>
        <w:rPr>
          <w:rFonts w:ascii="Times New Roman" w:hAnsi="Times New Roman"/>
          <w:sz w:val="28"/>
          <w:szCs w:val="28"/>
          <w:lang w:val="uk-UA"/>
        </w:rPr>
        <w:t>у</w:t>
      </w:r>
      <w:proofErr w:type="spellEnd"/>
      <w:r w:rsidRPr="00D16A80">
        <w:rPr>
          <w:rFonts w:ascii="Times New Roman" w:hAnsi="Times New Roman"/>
          <w:sz w:val="28"/>
          <w:szCs w:val="28"/>
          <w:lang w:val="uk-UA"/>
        </w:rPr>
        <w:t xml:space="preserve"> терапі</w:t>
      </w:r>
      <w:r>
        <w:rPr>
          <w:rFonts w:ascii="Times New Roman" w:hAnsi="Times New Roman"/>
          <w:sz w:val="28"/>
          <w:szCs w:val="28"/>
          <w:lang w:val="uk-UA"/>
        </w:rPr>
        <w:t>ю,</w:t>
      </w:r>
      <w:r w:rsidRPr="00D16A80">
        <w:rPr>
          <w:rFonts w:ascii="Times New Roman" w:hAnsi="Times New Roman"/>
          <w:sz w:val="28"/>
          <w:szCs w:val="28"/>
          <w:lang w:val="uk-UA"/>
        </w:rPr>
        <w:t xml:space="preserve"> </w:t>
      </w:r>
      <w:proofErr w:type="spellStart"/>
      <w:r>
        <w:rPr>
          <w:rFonts w:ascii="Times New Roman" w:hAnsi="Times New Roman"/>
          <w:sz w:val="28"/>
          <w:szCs w:val="28"/>
          <w:lang w:val="uk-UA"/>
        </w:rPr>
        <w:t>г</w:t>
      </w:r>
      <w:r w:rsidRPr="002D75EF">
        <w:rPr>
          <w:rFonts w:ascii="Times New Roman" w:hAnsi="Times New Roman"/>
          <w:sz w:val="28"/>
          <w:szCs w:val="28"/>
          <w:lang w:val="uk-UA"/>
        </w:rPr>
        <w:t>ештальт</w:t>
      </w:r>
      <w:proofErr w:type="spellEnd"/>
      <w:r w:rsidRPr="002D75EF">
        <w:rPr>
          <w:rFonts w:ascii="Times New Roman" w:hAnsi="Times New Roman"/>
          <w:sz w:val="28"/>
          <w:szCs w:val="28"/>
          <w:lang w:val="uk-UA"/>
        </w:rPr>
        <w:t>-терапі</w:t>
      </w:r>
      <w:r>
        <w:rPr>
          <w:rFonts w:ascii="Times New Roman" w:hAnsi="Times New Roman"/>
          <w:sz w:val="28"/>
          <w:szCs w:val="28"/>
          <w:lang w:val="uk-UA"/>
        </w:rPr>
        <w:t>ю,</w:t>
      </w:r>
      <w:r w:rsidRPr="00D16A80">
        <w:rPr>
          <w:rFonts w:ascii="Times New Roman" w:hAnsi="Times New Roman"/>
          <w:sz w:val="28"/>
          <w:szCs w:val="28"/>
          <w:lang w:val="uk-UA"/>
        </w:rPr>
        <w:t xml:space="preserve"> </w:t>
      </w:r>
      <w:r>
        <w:rPr>
          <w:rFonts w:ascii="Times New Roman" w:hAnsi="Times New Roman"/>
          <w:sz w:val="28"/>
          <w:szCs w:val="28"/>
          <w:lang w:val="uk-UA"/>
        </w:rPr>
        <w:t>т</w:t>
      </w:r>
      <w:r w:rsidRPr="00D16A80">
        <w:rPr>
          <w:rFonts w:ascii="Times New Roman" w:hAnsi="Times New Roman"/>
          <w:sz w:val="28"/>
          <w:szCs w:val="28"/>
          <w:lang w:val="uk-UA"/>
        </w:rPr>
        <w:t>ерапі</w:t>
      </w:r>
      <w:r>
        <w:rPr>
          <w:rFonts w:ascii="Times New Roman" w:hAnsi="Times New Roman"/>
          <w:sz w:val="28"/>
          <w:szCs w:val="28"/>
          <w:lang w:val="uk-UA"/>
        </w:rPr>
        <w:t>ю</w:t>
      </w:r>
      <w:r w:rsidRPr="00D16A80">
        <w:rPr>
          <w:rFonts w:ascii="Times New Roman" w:hAnsi="Times New Roman"/>
          <w:sz w:val="28"/>
          <w:szCs w:val="28"/>
          <w:lang w:val="uk-UA"/>
        </w:rPr>
        <w:t xml:space="preserve"> </w:t>
      </w:r>
      <w:proofErr w:type="spellStart"/>
      <w:r w:rsidRPr="00D16A80">
        <w:rPr>
          <w:rFonts w:ascii="Times New Roman" w:hAnsi="Times New Roman"/>
          <w:sz w:val="28"/>
          <w:szCs w:val="28"/>
          <w:lang w:val="uk-UA"/>
        </w:rPr>
        <w:t>емоційно</w:t>
      </w:r>
      <w:proofErr w:type="spellEnd"/>
      <w:r w:rsidRPr="00D16A80">
        <w:rPr>
          <w:rFonts w:ascii="Times New Roman" w:hAnsi="Times New Roman"/>
          <w:sz w:val="28"/>
          <w:szCs w:val="28"/>
          <w:lang w:val="uk-UA"/>
        </w:rPr>
        <w:t>-орієнтованого підходу</w:t>
      </w:r>
      <w:r>
        <w:rPr>
          <w:rFonts w:ascii="Times New Roman" w:hAnsi="Times New Roman"/>
          <w:sz w:val="28"/>
          <w:szCs w:val="28"/>
          <w:lang w:val="uk-UA"/>
        </w:rPr>
        <w:t>,</w:t>
      </w:r>
      <w:r w:rsidRPr="00D16A80">
        <w:rPr>
          <w:rFonts w:ascii="Times New Roman" w:hAnsi="Times New Roman"/>
          <w:sz w:val="28"/>
          <w:szCs w:val="28"/>
          <w:lang w:val="uk-UA"/>
        </w:rPr>
        <w:t xml:space="preserve"> </w:t>
      </w:r>
      <w:r>
        <w:rPr>
          <w:rFonts w:ascii="Times New Roman" w:hAnsi="Times New Roman"/>
          <w:sz w:val="28"/>
          <w:szCs w:val="28"/>
          <w:lang w:val="uk-UA"/>
        </w:rPr>
        <w:t>арт-т</w:t>
      </w:r>
      <w:r w:rsidRPr="00D16A80">
        <w:rPr>
          <w:rFonts w:ascii="Times New Roman" w:hAnsi="Times New Roman"/>
          <w:sz w:val="28"/>
          <w:szCs w:val="28"/>
          <w:lang w:val="uk-UA"/>
        </w:rPr>
        <w:t>ерапі</w:t>
      </w:r>
      <w:r>
        <w:rPr>
          <w:rFonts w:ascii="Times New Roman" w:hAnsi="Times New Roman"/>
          <w:sz w:val="28"/>
          <w:szCs w:val="28"/>
          <w:lang w:val="uk-UA"/>
        </w:rPr>
        <w:t>ю та інші; г</w:t>
      </w:r>
      <w:r w:rsidRPr="007D7167">
        <w:rPr>
          <w:rFonts w:ascii="Times New Roman" w:hAnsi="Times New Roman"/>
          <w:sz w:val="28"/>
          <w:szCs w:val="28"/>
          <w:lang w:val="uk-UA"/>
        </w:rPr>
        <w:t>руповий підхід</w:t>
      </w:r>
      <w:r>
        <w:rPr>
          <w:rFonts w:ascii="Times New Roman" w:hAnsi="Times New Roman"/>
          <w:sz w:val="28"/>
          <w:szCs w:val="28"/>
          <w:lang w:val="uk-UA"/>
        </w:rPr>
        <w:t>, який може бути представлений через г</w:t>
      </w:r>
      <w:r w:rsidRPr="007D7167">
        <w:rPr>
          <w:rFonts w:ascii="Times New Roman" w:hAnsi="Times New Roman"/>
          <w:sz w:val="28"/>
          <w:szCs w:val="28"/>
          <w:lang w:val="uk-UA"/>
        </w:rPr>
        <w:t>рупов</w:t>
      </w:r>
      <w:r>
        <w:rPr>
          <w:rFonts w:ascii="Times New Roman" w:hAnsi="Times New Roman"/>
          <w:sz w:val="28"/>
          <w:szCs w:val="28"/>
          <w:lang w:val="uk-UA"/>
        </w:rPr>
        <w:t>у</w:t>
      </w:r>
      <w:r w:rsidRPr="007D7167">
        <w:rPr>
          <w:rFonts w:ascii="Times New Roman" w:hAnsi="Times New Roman"/>
          <w:sz w:val="28"/>
          <w:szCs w:val="28"/>
          <w:lang w:val="uk-UA"/>
        </w:rPr>
        <w:t xml:space="preserve"> психотерапі</w:t>
      </w:r>
      <w:r>
        <w:rPr>
          <w:rFonts w:ascii="Times New Roman" w:hAnsi="Times New Roman"/>
          <w:sz w:val="28"/>
          <w:szCs w:val="28"/>
          <w:lang w:val="uk-UA"/>
        </w:rPr>
        <w:t xml:space="preserve">ю, </w:t>
      </w:r>
      <w:r w:rsidRPr="005B2850">
        <w:rPr>
          <w:rFonts w:ascii="Times New Roman" w:hAnsi="Times New Roman"/>
          <w:sz w:val="28"/>
          <w:szCs w:val="28"/>
          <w:lang w:val="uk-UA"/>
        </w:rPr>
        <w:t xml:space="preserve"> </w:t>
      </w:r>
      <w:r w:rsidRPr="002D3F53">
        <w:rPr>
          <w:rFonts w:ascii="Times New Roman" w:hAnsi="Times New Roman"/>
          <w:sz w:val="28"/>
          <w:szCs w:val="28"/>
          <w:lang w:val="uk-UA"/>
        </w:rPr>
        <w:t>соціально-психологічний тренінг</w:t>
      </w:r>
      <w:r>
        <w:rPr>
          <w:rFonts w:ascii="Times New Roman" w:hAnsi="Times New Roman"/>
          <w:sz w:val="28"/>
          <w:szCs w:val="28"/>
          <w:lang w:val="uk-UA"/>
        </w:rPr>
        <w:t xml:space="preserve">, </w:t>
      </w:r>
      <w:proofErr w:type="spellStart"/>
      <w:r>
        <w:rPr>
          <w:rFonts w:ascii="Times New Roman" w:hAnsi="Times New Roman"/>
          <w:sz w:val="28"/>
          <w:szCs w:val="28"/>
          <w:lang w:val="uk-UA"/>
        </w:rPr>
        <w:t>с</w:t>
      </w:r>
      <w:r w:rsidRPr="00714CCE">
        <w:rPr>
          <w:rFonts w:ascii="Times New Roman" w:hAnsi="Times New Roman"/>
          <w:sz w:val="28"/>
          <w:szCs w:val="28"/>
          <w:lang w:val="uk-UA"/>
        </w:rPr>
        <w:t>упервізі</w:t>
      </w:r>
      <w:r>
        <w:rPr>
          <w:rFonts w:ascii="Times New Roman" w:hAnsi="Times New Roman"/>
          <w:sz w:val="28"/>
          <w:szCs w:val="28"/>
          <w:lang w:val="uk-UA"/>
        </w:rPr>
        <w:t>ю</w:t>
      </w:r>
      <w:proofErr w:type="spellEnd"/>
      <w:r>
        <w:rPr>
          <w:rFonts w:ascii="Times New Roman" w:hAnsi="Times New Roman"/>
          <w:sz w:val="28"/>
          <w:szCs w:val="28"/>
          <w:lang w:val="uk-UA"/>
        </w:rPr>
        <w:t xml:space="preserve">, </w:t>
      </w:r>
      <w:proofErr w:type="spellStart"/>
      <w:r w:rsidRPr="007D7167">
        <w:rPr>
          <w:rFonts w:ascii="Times New Roman" w:hAnsi="Times New Roman"/>
          <w:sz w:val="28"/>
          <w:szCs w:val="28"/>
          <w:lang w:val="uk-UA"/>
        </w:rPr>
        <w:t>коучинг</w:t>
      </w:r>
      <w:proofErr w:type="spellEnd"/>
      <w:r>
        <w:rPr>
          <w:rFonts w:ascii="Times New Roman" w:hAnsi="Times New Roman"/>
          <w:sz w:val="28"/>
          <w:szCs w:val="28"/>
          <w:lang w:val="uk-UA"/>
        </w:rPr>
        <w:t>; к</w:t>
      </w:r>
      <w:r w:rsidRPr="009D7013">
        <w:rPr>
          <w:rFonts w:ascii="Times New Roman" w:hAnsi="Times New Roman"/>
          <w:sz w:val="28"/>
          <w:szCs w:val="28"/>
          <w:lang w:val="uk-UA"/>
        </w:rPr>
        <w:t>онсультування керівництва</w:t>
      </w:r>
      <w:r>
        <w:rPr>
          <w:rFonts w:ascii="Times New Roman" w:hAnsi="Times New Roman"/>
          <w:sz w:val="28"/>
          <w:szCs w:val="28"/>
          <w:lang w:val="uk-UA"/>
        </w:rPr>
        <w:t xml:space="preserve"> закладу освіти;</w:t>
      </w:r>
      <w:r w:rsidRPr="007D7167">
        <w:rPr>
          <w:rFonts w:ascii="Times New Roman" w:hAnsi="Times New Roman"/>
          <w:sz w:val="28"/>
          <w:szCs w:val="28"/>
          <w:lang w:val="uk-UA"/>
        </w:rPr>
        <w:t xml:space="preserve"> </w:t>
      </w:r>
      <w:r>
        <w:rPr>
          <w:rFonts w:ascii="Times New Roman" w:hAnsi="Times New Roman"/>
          <w:sz w:val="28"/>
          <w:szCs w:val="28"/>
          <w:lang w:val="uk-UA"/>
        </w:rPr>
        <w:t>п</w:t>
      </w:r>
      <w:r w:rsidRPr="007D7167">
        <w:rPr>
          <w:rFonts w:ascii="Times New Roman" w:hAnsi="Times New Roman"/>
          <w:sz w:val="28"/>
          <w:szCs w:val="28"/>
          <w:lang w:val="uk-UA"/>
        </w:rPr>
        <w:t>сихологічна підтримка на робочому місці</w:t>
      </w:r>
      <w:r>
        <w:rPr>
          <w:rFonts w:ascii="Times New Roman" w:hAnsi="Times New Roman"/>
          <w:sz w:val="28"/>
          <w:szCs w:val="28"/>
          <w:lang w:val="uk-UA"/>
        </w:rPr>
        <w:t>;</w:t>
      </w:r>
      <w:r w:rsidRPr="005B2850">
        <w:rPr>
          <w:rFonts w:ascii="Times New Roman" w:hAnsi="Times New Roman"/>
          <w:sz w:val="28"/>
          <w:szCs w:val="28"/>
          <w:lang w:val="uk-UA"/>
        </w:rPr>
        <w:t xml:space="preserve"> </w:t>
      </w:r>
      <w:r>
        <w:rPr>
          <w:rFonts w:ascii="Times New Roman" w:hAnsi="Times New Roman"/>
          <w:sz w:val="28"/>
          <w:szCs w:val="28"/>
          <w:lang w:val="uk-UA"/>
        </w:rPr>
        <w:t>тайм</w:t>
      </w:r>
      <w:r w:rsidRPr="007D7167">
        <w:rPr>
          <w:rFonts w:ascii="Times New Roman" w:hAnsi="Times New Roman"/>
          <w:sz w:val="28"/>
          <w:szCs w:val="28"/>
          <w:lang w:val="uk-UA"/>
        </w:rPr>
        <w:t>-менеджмент</w:t>
      </w:r>
      <w:r w:rsidRPr="005B2850">
        <w:rPr>
          <w:rFonts w:ascii="Times New Roman" w:hAnsi="Times New Roman"/>
          <w:sz w:val="28"/>
          <w:szCs w:val="28"/>
          <w:lang w:val="uk-UA"/>
        </w:rPr>
        <w:t xml:space="preserve"> </w:t>
      </w:r>
      <w:r>
        <w:rPr>
          <w:rFonts w:ascii="Times New Roman" w:hAnsi="Times New Roman"/>
          <w:sz w:val="28"/>
          <w:szCs w:val="28"/>
          <w:lang w:val="uk-UA"/>
        </w:rPr>
        <w:t>та с</w:t>
      </w:r>
      <w:r w:rsidRPr="007D7167">
        <w:rPr>
          <w:rFonts w:ascii="Times New Roman" w:hAnsi="Times New Roman"/>
          <w:sz w:val="28"/>
          <w:szCs w:val="28"/>
          <w:lang w:val="uk-UA"/>
        </w:rPr>
        <w:t>трес-менеджмент</w:t>
      </w:r>
      <w:r>
        <w:rPr>
          <w:rFonts w:ascii="Times New Roman" w:hAnsi="Times New Roman"/>
          <w:sz w:val="28"/>
          <w:szCs w:val="28"/>
          <w:lang w:val="uk-UA"/>
        </w:rPr>
        <w:t>.</w:t>
      </w:r>
    </w:p>
    <w:p w14:paraId="7E4EB759" w14:textId="1C8DF0FD" w:rsidR="007D7167" w:rsidRPr="0052503E" w:rsidRDefault="007D7167" w:rsidP="0052503E">
      <w:pPr>
        <w:spacing w:after="0" w:line="240" w:lineRule="auto"/>
        <w:ind w:firstLine="567"/>
        <w:jc w:val="both"/>
        <w:rPr>
          <w:rFonts w:ascii="Times New Roman" w:hAnsi="Times New Roman"/>
          <w:sz w:val="28"/>
          <w:szCs w:val="28"/>
        </w:rPr>
      </w:pPr>
      <w:r w:rsidRPr="007D7167">
        <w:rPr>
          <w:rFonts w:ascii="Liberation Serif" w:eastAsia="SimSun" w:hAnsi="Liberation Serif" w:cs="Mangal"/>
          <w:kern w:val="2"/>
          <w:sz w:val="32"/>
          <w:szCs w:val="32"/>
          <w:lang w:eastAsia="zh-CN" w:bidi="hi-IN"/>
        </w:rPr>
        <w:t>П</w:t>
      </w:r>
      <w:r w:rsidRPr="00F95FB4">
        <w:rPr>
          <w:rFonts w:ascii="Times New Roman" w:hAnsi="Times New Roman"/>
          <w:sz w:val="28"/>
          <w:szCs w:val="28"/>
        </w:rPr>
        <w:t xml:space="preserve">рофілактика вигорання – це процес, який потребує постійної уваги та підтримки. </w:t>
      </w:r>
      <w:r>
        <w:rPr>
          <w:rFonts w:ascii="Times New Roman" w:hAnsi="Times New Roman"/>
          <w:sz w:val="28"/>
          <w:szCs w:val="28"/>
        </w:rPr>
        <w:t>Щ</w:t>
      </w:r>
      <w:r w:rsidRPr="008F683C">
        <w:rPr>
          <w:rFonts w:ascii="Times New Roman" w:hAnsi="Times New Roman"/>
          <w:sz w:val="28"/>
          <w:szCs w:val="28"/>
        </w:rPr>
        <w:t>об забезпечити ефективність такої профілактики, потрібно створювати спеціальні комісії або групи, які будуть відповідати за організацію та координацію заходів, а також за вивчення ефективності та корегування стратегій у разі потреби.</w:t>
      </w:r>
      <w:r>
        <w:rPr>
          <w:rFonts w:ascii="Times New Roman" w:hAnsi="Times New Roman"/>
          <w:sz w:val="28"/>
          <w:szCs w:val="28"/>
        </w:rPr>
        <w:t xml:space="preserve"> </w:t>
      </w:r>
      <w:r w:rsidR="0052503E">
        <w:rPr>
          <w:rFonts w:ascii="Times New Roman" w:hAnsi="Times New Roman"/>
          <w:sz w:val="28"/>
          <w:szCs w:val="28"/>
        </w:rPr>
        <w:t>П</w:t>
      </w:r>
      <w:r w:rsidRPr="00BE2CD4">
        <w:rPr>
          <w:rFonts w:ascii="Times New Roman" w:hAnsi="Times New Roman"/>
          <w:sz w:val="28"/>
          <w:szCs w:val="28"/>
        </w:rPr>
        <w:t xml:space="preserve">рофілактика вигорання педагогічного колективу – це важлива складова навчального процесу, яка може забезпечити підвищення ефективності роботи педагогів та покращення результатів учнів. </w:t>
      </w:r>
    </w:p>
    <w:p w14:paraId="2CEAE623" w14:textId="77777777" w:rsidR="0052503E" w:rsidRPr="00C70EE1" w:rsidRDefault="0052503E" w:rsidP="0052503E">
      <w:pPr>
        <w:pStyle w:val="Standard"/>
        <w:ind w:firstLine="567"/>
        <w:jc w:val="both"/>
        <w:rPr>
          <w:rFonts w:ascii="Times New Roman" w:hAnsi="Times New Roman"/>
          <w:bCs/>
          <w:sz w:val="28"/>
          <w:szCs w:val="28"/>
          <w:lang w:val="uk-UA"/>
        </w:rPr>
      </w:pPr>
      <w:r w:rsidRPr="00C70EE1">
        <w:rPr>
          <w:rFonts w:ascii="Times New Roman" w:hAnsi="Times New Roman"/>
          <w:bCs/>
          <w:sz w:val="28"/>
          <w:szCs w:val="28"/>
          <w:lang w:val="uk-UA"/>
        </w:rPr>
        <w:t xml:space="preserve">Отже, питанню професійного вигорання педагогічних працівників в умовах сьогодення має приділятися особлива увага. Керівництво закладів освіти має активно впроваджувати психопрофілактичну технологію антивигорання педколективу в умовах воєнного стану. А також кожен педагогічний працівник має </w:t>
      </w:r>
      <w:proofErr w:type="spellStart"/>
      <w:r w:rsidRPr="00C70EE1">
        <w:rPr>
          <w:rFonts w:ascii="Times New Roman" w:hAnsi="Times New Roman"/>
          <w:bCs/>
          <w:sz w:val="28"/>
          <w:szCs w:val="28"/>
          <w:lang w:val="uk-UA"/>
        </w:rPr>
        <w:t>відповідально</w:t>
      </w:r>
      <w:proofErr w:type="spellEnd"/>
      <w:r w:rsidRPr="00C70EE1">
        <w:rPr>
          <w:rFonts w:ascii="Times New Roman" w:hAnsi="Times New Roman"/>
          <w:bCs/>
          <w:sz w:val="28"/>
          <w:szCs w:val="28"/>
          <w:lang w:val="uk-UA"/>
        </w:rPr>
        <w:t xml:space="preserve"> ставитися до збереження власного фізичного та ментального (психічного) здоров’я.</w:t>
      </w:r>
    </w:p>
    <w:p w14:paraId="4A8B8596" w14:textId="77777777" w:rsidR="0052503E" w:rsidRPr="00C70EE1" w:rsidRDefault="0052503E" w:rsidP="0052503E">
      <w:pPr>
        <w:pStyle w:val="Standard"/>
        <w:jc w:val="both"/>
        <w:rPr>
          <w:rFonts w:ascii="Times New Roman" w:hAnsi="Times New Roman"/>
          <w:bCs/>
          <w:sz w:val="28"/>
          <w:szCs w:val="28"/>
          <w:lang w:val="uk-UA"/>
        </w:rPr>
      </w:pPr>
    </w:p>
    <w:p w14:paraId="67D8B105" w14:textId="69FA71A1" w:rsidR="00A91E45" w:rsidRDefault="00A91E45" w:rsidP="003073AC">
      <w:pPr>
        <w:pStyle w:val="Standard"/>
        <w:rPr>
          <w:rFonts w:hint="eastAsia"/>
          <w:color w:val="CE181E"/>
          <w:sz w:val="32"/>
          <w:szCs w:val="32"/>
          <w:lang w:val="uk-UA"/>
        </w:rPr>
      </w:pPr>
    </w:p>
    <w:p w14:paraId="47E60AA0" w14:textId="77777777" w:rsidR="00396CDB" w:rsidRDefault="00396CDB" w:rsidP="003073AC">
      <w:pPr>
        <w:pStyle w:val="Standard"/>
        <w:rPr>
          <w:rFonts w:hint="eastAsia"/>
          <w:color w:val="CE181E"/>
          <w:sz w:val="32"/>
          <w:szCs w:val="32"/>
          <w:lang w:val="uk-UA"/>
        </w:rPr>
      </w:pPr>
    </w:p>
    <w:p w14:paraId="51050A1B" w14:textId="77777777" w:rsidR="001A5753" w:rsidRDefault="00D30991" w:rsidP="003073AC">
      <w:pPr>
        <w:pStyle w:val="Standard"/>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СПИСОК ДЖЕРЕЛ</w:t>
      </w:r>
      <w:r w:rsidR="007D6CC1">
        <w:rPr>
          <w:rFonts w:ascii="Times New Roman" w:hAnsi="Times New Roman" w:cs="Times New Roman"/>
          <w:b/>
          <w:sz w:val="28"/>
          <w:szCs w:val="28"/>
          <w:lang w:val="ru-RU"/>
        </w:rPr>
        <w:t xml:space="preserve"> І ЛІТЕРАТУРИ</w:t>
      </w:r>
      <w:r>
        <w:rPr>
          <w:rFonts w:ascii="Times New Roman" w:hAnsi="Times New Roman" w:cs="Times New Roman"/>
          <w:b/>
          <w:sz w:val="28"/>
          <w:szCs w:val="28"/>
          <w:lang w:val="ru-RU"/>
        </w:rPr>
        <w:t>:</w:t>
      </w:r>
    </w:p>
    <w:p w14:paraId="49618447" w14:textId="77777777" w:rsidR="0034297C" w:rsidRPr="00151C2D" w:rsidRDefault="0034297C" w:rsidP="003073AC">
      <w:pPr>
        <w:pStyle w:val="ab"/>
        <w:numPr>
          <w:ilvl w:val="0"/>
          <w:numId w:val="1"/>
        </w:numPr>
        <w:spacing w:after="0" w:line="240" w:lineRule="auto"/>
        <w:ind w:left="0" w:firstLine="0"/>
        <w:jc w:val="both"/>
      </w:pPr>
      <w:proofErr w:type="spellStart"/>
      <w:r w:rsidRPr="00362A06">
        <w:rPr>
          <w:rFonts w:ascii="Times New Roman" w:hAnsi="Times New Roman"/>
          <w:sz w:val="28"/>
          <w:szCs w:val="28"/>
        </w:rPr>
        <w:t>Арефнія</w:t>
      </w:r>
      <w:proofErr w:type="spellEnd"/>
      <w:r w:rsidRPr="00362A06">
        <w:rPr>
          <w:rFonts w:ascii="Times New Roman" w:hAnsi="Times New Roman"/>
          <w:sz w:val="28"/>
          <w:szCs w:val="28"/>
        </w:rPr>
        <w:t xml:space="preserve"> С.В.</w:t>
      </w:r>
      <w:r w:rsidRPr="0034297C">
        <w:rPr>
          <w:rFonts w:ascii="Times New Roman" w:hAnsi="Times New Roman"/>
          <w:sz w:val="28"/>
          <w:szCs w:val="28"/>
        </w:rPr>
        <w:t xml:space="preserve"> Психологічний аналіз видів професійного вигорання та їх порівняльна характеристика. Актуальні проблеми психології: </w:t>
      </w:r>
      <w:proofErr w:type="spellStart"/>
      <w:r w:rsidRPr="0034297C">
        <w:rPr>
          <w:rFonts w:ascii="Times New Roman" w:hAnsi="Times New Roman"/>
          <w:sz w:val="28"/>
          <w:szCs w:val="28"/>
        </w:rPr>
        <w:t>зб</w:t>
      </w:r>
      <w:proofErr w:type="spellEnd"/>
      <w:r w:rsidRPr="0034297C">
        <w:rPr>
          <w:rFonts w:ascii="Times New Roman" w:hAnsi="Times New Roman"/>
          <w:sz w:val="28"/>
          <w:szCs w:val="28"/>
        </w:rPr>
        <w:t xml:space="preserve">. наук. праць Ін-ту психології імені </w:t>
      </w:r>
      <w:proofErr w:type="spellStart"/>
      <w:r w:rsidRPr="0034297C">
        <w:rPr>
          <w:rFonts w:ascii="Times New Roman" w:hAnsi="Times New Roman"/>
          <w:sz w:val="28"/>
          <w:szCs w:val="28"/>
        </w:rPr>
        <w:t>Г.С.Костюка</w:t>
      </w:r>
      <w:proofErr w:type="spellEnd"/>
      <w:r w:rsidRPr="0034297C">
        <w:rPr>
          <w:rFonts w:ascii="Times New Roman" w:hAnsi="Times New Roman"/>
          <w:sz w:val="28"/>
          <w:szCs w:val="28"/>
        </w:rPr>
        <w:t xml:space="preserve"> НАПН України. Т. Х. Психологія навчання. Генетична психологія. М</w:t>
      </w:r>
      <w:r w:rsidR="00170DE0">
        <w:rPr>
          <w:rFonts w:ascii="Times New Roman" w:hAnsi="Times New Roman"/>
          <w:sz w:val="28"/>
          <w:szCs w:val="28"/>
        </w:rPr>
        <w:t xml:space="preserve">едична психологія. </w:t>
      </w:r>
      <w:r w:rsidR="00170DE0" w:rsidRPr="0034297C">
        <w:rPr>
          <w:rFonts w:ascii="Times New Roman" w:hAnsi="Times New Roman"/>
          <w:sz w:val="28"/>
          <w:szCs w:val="28"/>
        </w:rPr>
        <w:t>2013</w:t>
      </w:r>
      <w:r w:rsidR="00170DE0">
        <w:rPr>
          <w:rFonts w:ascii="Times New Roman" w:hAnsi="Times New Roman"/>
          <w:sz w:val="28"/>
          <w:szCs w:val="28"/>
        </w:rPr>
        <w:t xml:space="preserve">. </w:t>
      </w:r>
      <w:proofErr w:type="spellStart"/>
      <w:r w:rsidR="00170DE0">
        <w:rPr>
          <w:rFonts w:ascii="Times New Roman" w:hAnsi="Times New Roman"/>
          <w:sz w:val="28"/>
          <w:szCs w:val="28"/>
        </w:rPr>
        <w:t>Вип</w:t>
      </w:r>
      <w:proofErr w:type="spellEnd"/>
      <w:r w:rsidR="00170DE0">
        <w:rPr>
          <w:rFonts w:ascii="Times New Roman" w:hAnsi="Times New Roman"/>
          <w:sz w:val="28"/>
          <w:szCs w:val="28"/>
        </w:rPr>
        <w:t>. 24</w:t>
      </w:r>
      <w:r w:rsidRPr="0034297C">
        <w:rPr>
          <w:rFonts w:ascii="Times New Roman" w:hAnsi="Times New Roman"/>
          <w:sz w:val="28"/>
          <w:szCs w:val="28"/>
        </w:rPr>
        <w:t>. С. 16−29.</w:t>
      </w:r>
    </w:p>
    <w:p w14:paraId="3D1C62CC" w14:textId="77777777" w:rsidR="00151C2D" w:rsidRPr="00DB18B6" w:rsidRDefault="00151C2D" w:rsidP="003073AC">
      <w:pPr>
        <w:pStyle w:val="ab"/>
        <w:numPr>
          <w:ilvl w:val="0"/>
          <w:numId w:val="1"/>
        </w:numPr>
        <w:spacing w:after="0" w:line="240" w:lineRule="auto"/>
        <w:ind w:left="0" w:firstLine="0"/>
        <w:jc w:val="both"/>
        <w:rPr>
          <w:sz w:val="28"/>
          <w:szCs w:val="28"/>
        </w:rPr>
      </w:pPr>
      <w:r w:rsidRPr="00DB18B6">
        <w:rPr>
          <w:rFonts w:ascii="Times New Roman" w:hAnsi="Times New Roman"/>
          <w:sz w:val="28"/>
          <w:szCs w:val="28"/>
        </w:rPr>
        <w:t xml:space="preserve">Баранова Н.П. Тренінги для вчителів з педагогічної майстерності. </w:t>
      </w:r>
      <w:r w:rsidR="00AA0607" w:rsidRPr="00DB18B6">
        <w:rPr>
          <w:rFonts w:ascii="Times New Roman" w:hAnsi="Times New Roman"/>
          <w:sz w:val="28"/>
          <w:szCs w:val="28"/>
        </w:rPr>
        <w:t>Х</w:t>
      </w:r>
      <w:r w:rsidR="007C03D2" w:rsidRPr="00DB18B6">
        <w:rPr>
          <w:rFonts w:ascii="Times New Roman" w:hAnsi="Times New Roman"/>
          <w:sz w:val="28"/>
          <w:szCs w:val="28"/>
        </w:rPr>
        <w:t>арків</w:t>
      </w:r>
      <w:r w:rsidRPr="00DB18B6">
        <w:rPr>
          <w:rFonts w:ascii="Times New Roman" w:hAnsi="Times New Roman"/>
          <w:sz w:val="28"/>
          <w:szCs w:val="28"/>
        </w:rPr>
        <w:t>: Осн</w:t>
      </w:r>
      <w:r w:rsidR="00341BAA" w:rsidRPr="00DB18B6">
        <w:rPr>
          <w:rFonts w:ascii="Times New Roman" w:hAnsi="Times New Roman"/>
          <w:sz w:val="28"/>
          <w:szCs w:val="28"/>
        </w:rPr>
        <w:t>ова,</w:t>
      </w:r>
      <w:r w:rsidRPr="00DB18B6">
        <w:rPr>
          <w:rFonts w:ascii="Times New Roman" w:hAnsi="Times New Roman"/>
          <w:sz w:val="28"/>
          <w:szCs w:val="28"/>
        </w:rPr>
        <w:t xml:space="preserve"> 2011. с.159.</w:t>
      </w:r>
    </w:p>
    <w:p w14:paraId="0B9AD624" w14:textId="77777777" w:rsidR="00B83030" w:rsidRPr="00B83030" w:rsidRDefault="00B83030" w:rsidP="003073AC">
      <w:pPr>
        <w:pStyle w:val="ab"/>
        <w:numPr>
          <w:ilvl w:val="0"/>
          <w:numId w:val="1"/>
        </w:numPr>
        <w:spacing w:after="0" w:line="240" w:lineRule="auto"/>
        <w:ind w:left="0" w:firstLine="0"/>
        <w:jc w:val="both"/>
        <w:rPr>
          <w:rFonts w:ascii="Times New Roman" w:hAnsi="Times New Roman"/>
          <w:sz w:val="28"/>
          <w:szCs w:val="28"/>
        </w:rPr>
      </w:pPr>
      <w:r w:rsidRPr="00B83030">
        <w:rPr>
          <w:rFonts w:ascii="Times New Roman" w:hAnsi="Times New Roman"/>
          <w:sz w:val="28"/>
          <w:szCs w:val="28"/>
        </w:rPr>
        <w:t xml:space="preserve">Бойко В.В. Синдром </w:t>
      </w:r>
      <w:proofErr w:type="spellStart"/>
      <w:r w:rsidRPr="00B83030">
        <w:rPr>
          <w:rFonts w:ascii="Times New Roman" w:hAnsi="Times New Roman"/>
          <w:sz w:val="28"/>
          <w:szCs w:val="28"/>
        </w:rPr>
        <w:t>эмоционального</w:t>
      </w:r>
      <w:proofErr w:type="spellEnd"/>
      <w:r w:rsidRPr="00B83030">
        <w:rPr>
          <w:rFonts w:ascii="Times New Roman" w:hAnsi="Times New Roman"/>
          <w:sz w:val="28"/>
          <w:szCs w:val="28"/>
        </w:rPr>
        <w:t xml:space="preserve"> </w:t>
      </w:r>
      <w:proofErr w:type="spellStart"/>
      <w:r w:rsidRPr="00B83030">
        <w:rPr>
          <w:rFonts w:ascii="Times New Roman" w:hAnsi="Times New Roman"/>
          <w:sz w:val="28"/>
          <w:szCs w:val="28"/>
        </w:rPr>
        <w:t>вигорания</w:t>
      </w:r>
      <w:proofErr w:type="spellEnd"/>
      <w:r w:rsidRPr="00B83030">
        <w:rPr>
          <w:rFonts w:ascii="Times New Roman" w:hAnsi="Times New Roman"/>
          <w:sz w:val="28"/>
          <w:szCs w:val="28"/>
        </w:rPr>
        <w:t xml:space="preserve"> в </w:t>
      </w:r>
      <w:proofErr w:type="spellStart"/>
      <w:r w:rsidRPr="00B83030">
        <w:rPr>
          <w:rFonts w:ascii="Times New Roman" w:hAnsi="Times New Roman"/>
          <w:sz w:val="28"/>
          <w:szCs w:val="28"/>
        </w:rPr>
        <w:t>профессиональном</w:t>
      </w:r>
      <w:proofErr w:type="spellEnd"/>
      <w:r w:rsidRPr="00B83030">
        <w:rPr>
          <w:rFonts w:ascii="Times New Roman" w:hAnsi="Times New Roman"/>
          <w:sz w:val="28"/>
          <w:szCs w:val="28"/>
        </w:rPr>
        <w:t xml:space="preserve"> </w:t>
      </w:r>
      <w:proofErr w:type="spellStart"/>
      <w:r w:rsidRPr="00B83030">
        <w:rPr>
          <w:rFonts w:ascii="Times New Roman" w:hAnsi="Times New Roman"/>
          <w:sz w:val="28"/>
          <w:szCs w:val="28"/>
        </w:rPr>
        <w:t>общении</w:t>
      </w:r>
      <w:proofErr w:type="spellEnd"/>
      <w:r w:rsidRPr="00B83030">
        <w:rPr>
          <w:rFonts w:ascii="Times New Roman" w:hAnsi="Times New Roman"/>
          <w:sz w:val="28"/>
          <w:szCs w:val="28"/>
        </w:rPr>
        <w:t>. – СПб.: Питер,1999. – 105с.</w:t>
      </w:r>
    </w:p>
    <w:p w14:paraId="34D52E47" w14:textId="77777777" w:rsidR="007C03D2" w:rsidRPr="00AA62D4" w:rsidRDefault="00300E62" w:rsidP="003073AC">
      <w:pPr>
        <w:pStyle w:val="ab"/>
        <w:numPr>
          <w:ilvl w:val="0"/>
          <w:numId w:val="1"/>
        </w:numPr>
        <w:spacing w:after="0" w:line="240" w:lineRule="auto"/>
        <w:ind w:left="0" w:firstLine="0"/>
        <w:jc w:val="both"/>
        <w:rPr>
          <w:rFonts w:ascii="Times New Roman" w:hAnsi="Times New Roman"/>
        </w:rPr>
      </w:pPr>
      <w:proofErr w:type="spellStart"/>
      <w:r w:rsidRPr="00300E62">
        <w:rPr>
          <w:rFonts w:ascii="Times New Roman" w:hAnsi="Times New Roman"/>
          <w:sz w:val="28"/>
          <w:szCs w:val="28"/>
        </w:rPr>
        <w:t>Броваренко</w:t>
      </w:r>
      <w:proofErr w:type="spellEnd"/>
      <w:r w:rsidRPr="00300E62">
        <w:rPr>
          <w:rFonts w:ascii="Times New Roman" w:hAnsi="Times New Roman"/>
          <w:sz w:val="28"/>
          <w:szCs w:val="28"/>
        </w:rPr>
        <w:t xml:space="preserve"> О.М. </w:t>
      </w:r>
      <w:r>
        <w:rPr>
          <w:rFonts w:ascii="Times New Roman" w:hAnsi="Times New Roman"/>
          <w:sz w:val="28"/>
          <w:szCs w:val="28"/>
        </w:rPr>
        <w:t xml:space="preserve">Цикл тренінгових занять для педагогів «Розвиток навичок </w:t>
      </w:r>
      <w:proofErr w:type="spellStart"/>
      <w:r>
        <w:rPr>
          <w:rFonts w:ascii="Times New Roman" w:hAnsi="Times New Roman"/>
          <w:sz w:val="28"/>
          <w:szCs w:val="28"/>
        </w:rPr>
        <w:t>стресостійкості</w:t>
      </w:r>
      <w:proofErr w:type="spellEnd"/>
      <w:r>
        <w:rPr>
          <w:rFonts w:ascii="Times New Roman" w:hAnsi="Times New Roman"/>
          <w:sz w:val="28"/>
          <w:szCs w:val="28"/>
        </w:rPr>
        <w:t xml:space="preserve"> й психологічного відновлення» </w:t>
      </w:r>
      <w:r w:rsidR="007C03D2" w:rsidRPr="00B37A6F">
        <w:rPr>
          <w:rFonts w:ascii="Times New Roman" w:hAnsi="Times New Roman"/>
          <w:sz w:val="28"/>
          <w:szCs w:val="28"/>
        </w:rPr>
        <w:t xml:space="preserve">[Електронний ресурс]. Електрон. текст. дані. 2020. </w:t>
      </w:r>
      <w:r w:rsidR="007C03D2" w:rsidRPr="007C03D2">
        <w:rPr>
          <w:rFonts w:ascii="Times New Roman" w:hAnsi="Times New Roman"/>
          <w:sz w:val="28"/>
          <w:szCs w:val="28"/>
        </w:rPr>
        <w:t>Режим доступу:</w:t>
      </w:r>
      <w:r w:rsidR="007C03D2" w:rsidRPr="007C03D2">
        <w:t xml:space="preserve"> </w:t>
      </w:r>
      <w:hyperlink r:id="rId14" w:history="1">
        <w:r w:rsidR="007C03D2" w:rsidRPr="00853F9B">
          <w:rPr>
            <w:rStyle w:val="af0"/>
            <w:rFonts w:ascii="Times New Roman" w:hAnsi="Times New Roman"/>
            <w:sz w:val="28"/>
            <w:szCs w:val="28"/>
          </w:rPr>
          <w:t>https://urok.osvita.ua/materials/psychology/70544/</w:t>
        </w:r>
      </w:hyperlink>
      <w:r w:rsidR="007C03D2">
        <w:rPr>
          <w:rFonts w:ascii="Times New Roman" w:hAnsi="Times New Roman"/>
          <w:sz w:val="28"/>
          <w:szCs w:val="28"/>
        </w:rPr>
        <w:t xml:space="preserve"> </w:t>
      </w:r>
      <w:r w:rsidR="007C03D2" w:rsidRPr="001F2CDD">
        <w:rPr>
          <w:rFonts w:ascii="Times New Roman" w:hAnsi="Times New Roman"/>
          <w:sz w:val="28"/>
          <w:szCs w:val="28"/>
        </w:rPr>
        <w:t xml:space="preserve">(дата звернення </w:t>
      </w:r>
      <w:r w:rsidR="007C03D2">
        <w:rPr>
          <w:rFonts w:ascii="Times New Roman" w:hAnsi="Times New Roman"/>
          <w:sz w:val="28"/>
          <w:szCs w:val="28"/>
        </w:rPr>
        <w:t>03</w:t>
      </w:r>
      <w:r w:rsidR="007C03D2" w:rsidRPr="001F2CDD">
        <w:rPr>
          <w:rFonts w:ascii="Times New Roman" w:hAnsi="Times New Roman"/>
          <w:sz w:val="28"/>
          <w:szCs w:val="28"/>
        </w:rPr>
        <w:t>.</w:t>
      </w:r>
      <w:r w:rsidR="007C03D2">
        <w:rPr>
          <w:rFonts w:ascii="Times New Roman" w:hAnsi="Times New Roman"/>
          <w:sz w:val="28"/>
          <w:szCs w:val="28"/>
        </w:rPr>
        <w:t>04</w:t>
      </w:r>
      <w:r w:rsidR="007C03D2" w:rsidRPr="001F2CDD">
        <w:rPr>
          <w:rFonts w:ascii="Times New Roman" w:hAnsi="Times New Roman"/>
          <w:sz w:val="28"/>
          <w:szCs w:val="28"/>
        </w:rPr>
        <w:t>.2023).</w:t>
      </w:r>
    </w:p>
    <w:p w14:paraId="3C9318DC" w14:textId="77777777" w:rsidR="0085120F" w:rsidRPr="0085120F" w:rsidRDefault="0085120F" w:rsidP="003073AC">
      <w:pPr>
        <w:pStyle w:val="ab"/>
        <w:numPr>
          <w:ilvl w:val="0"/>
          <w:numId w:val="1"/>
        </w:numPr>
        <w:spacing w:after="0" w:line="240" w:lineRule="auto"/>
        <w:ind w:left="0" w:firstLine="0"/>
        <w:jc w:val="both"/>
      </w:pPr>
      <w:r w:rsidRPr="009069DE">
        <w:rPr>
          <w:rFonts w:ascii="Times New Roman" w:hAnsi="Times New Roman"/>
          <w:sz w:val="28"/>
          <w:szCs w:val="28"/>
        </w:rPr>
        <w:t xml:space="preserve">Воскова І.В. </w:t>
      </w:r>
      <w:r w:rsidRPr="005B30DF">
        <w:rPr>
          <w:rFonts w:ascii="Times New Roman" w:hAnsi="Times New Roman"/>
          <w:sz w:val="28"/>
          <w:szCs w:val="28"/>
        </w:rPr>
        <w:t xml:space="preserve">Профілактика </w:t>
      </w:r>
      <w:r w:rsidRPr="009069DE">
        <w:rPr>
          <w:rFonts w:ascii="Times New Roman" w:hAnsi="Times New Roman"/>
          <w:sz w:val="28"/>
          <w:szCs w:val="28"/>
        </w:rPr>
        <w:t>професійного вигорання педагогів</w:t>
      </w:r>
      <w:r w:rsidR="00B37F29" w:rsidRPr="009069DE">
        <w:rPr>
          <w:rFonts w:ascii="Times New Roman" w:hAnsi="Times New Roman"/>
          <w:sz w:val="28"/>
          <w:szCs w:val="28"/>
        </w:rPr>
        <w:t xml:space="preserve"> // Науково-методичний журнал «Таврійський вісник освіти». 2008. № 4(24). С. 238-242.</w:t>
      </w:r>
      <w:r w:rsidR="00B37F29">
        <w:rPr>
          <w:rFonts w:ascii="Times New Roman" w:hAnsi="Times New Roman"/>
          <w:color w:val="FF0000"/>
          <w:sz w:val="28"/>
          <w:szCs w:val="28"/>
        </w:rPr>
        <w:t xml:space="preserve"> </w:t>
      </w:r>
      <w:r w:rsidR="00B37F29" w:rsidRPr="001F2CDD">
        <w:rPr>
          <w:rFonts w:ascii="Times New Roman" w:hAnsi="Times New Roman"/>
          <w:sz w:val="28"/>
          <w:szCs w:val="28"/>
        </w:rPr>
        <w:t>Режим</w:t>
      </w:r>
      <w:r w:rsidR="00B37F29" w:rsidRPr="001F2CDD">
        <w:rPr>
          <w:rFonts w:ascii="Times New Roman" w:hAnsi="Times New Roman"/>
          <w:color w:val="000000"/>
          <w:sz w:val="28"/>
          <w:szCs w:val="28"/>
        </w:rPr>
        <w:t xml:space="preserve"> доступу:</w:t>
      </w:r>
      <w:r w:rsidR="00B37F29">
        <w:rPr>
          <w:rFonts w:ascii="Times New Roman" w:hAnsi="Times New Roman"/>
          <w:color w:val="000000"/>
          <w:sz w:val="28"/>
          <w:szCs w:val="28"/>
        </w:rPr>
        <w:t xml:space="preserve"> </w:t>
      </w:r>
      <w:hyperlink r:id="rId15" w:anchor="page=238" w:history="1">
        <w:r w:rsidR="00B37F29" w:rsidRPr="00EC1B90">
          <w:rPr>
            <w:rStyle w:val="af0"/>
            <w:rFonts w:ascii="Times New Roman" w:hAnsi="Times New Roman"/>
            <w:sz w:val="28"/>
            <w:szCs w:val="28"/>
          </w:rPr>
          <w:t>http://academy.ks.ua/wp-content/uploads/2014/05/%D0%92%D0%B8%D0%BF%D1%83%D1%81%D0%BA-%E2%84%9624.pdf#page=238</w:t>
        </w:r>
      </w:hyperlink>
      <w:r w:rsidR="00B37F29">
        <w:rPr>
          <w:rFonts w:ascii="Times New Roman" w:hAnsi="Times New Roman"/>
          <w:color w:val="000000"/>
          <w:sz w:val="28"/>
          <w:szCs w:val="28"/>
        </w:rPr>
        <w:t xml:space="preserve"> </w:t>
      </w:r>
      <w:r w:rsidR="00B37F29" w:rsidRPr="001F2CDD">
        <w:rPr>
          <w:rFonts w:ascii="Times New Roman" w:hAnsi="Times New Roman"/>
          <w:sz w:val="28"/>
          <w:szCs w:val="28"/>
        </w:rPr>
        <w:t xml:space="preserve">(дата звернення </w:t>
      </w:r>
      <w:r w:rsidR="00B37F29">
        <w:rPr>
          <w:rFonts w:ascii="Times New Roman" w:hAnsi="Times New Roman"/>
          <w:sz w:val="28"/>
          <w:szCs w:val="28"/>
        </w:rPr>
        <w:t>02</w:t>
      </w:r>
      <w:r w:rsidR="00B37F29" w:rsidRPr="001F2CDD">
        <w:rPr>
          <w:rFonts w:ascii="Times New Roman" w:hAnsi="Times New Roman"/>
          <w:sz w:val="28"/>
          <w:szCs w:val="28"/>
        </w:rPr>
        <w:t>.</w:t>
      </w:r>
      <w:r w:rsidR="00B37F29">
        <w:rPr>
          <w:rFonts w:ascii="Times New Roman" w:hAnsi="Times New Roman"/>
          <w:sz w:val="28"/>
          <w:szCs w:val="28"/>
        </w:rPr>
        <w:t>04</w:t>
      </w:r>
      <w:r w:rsidR="00B37F29" w:rsidRPr="001F2CDD">
        <w:rPr>
          <w:rFonts w:ascii="Times New Roman" w:hAnsi="Times New Roman"/>
          <w:sz w:val="28"/>
          <w:szCs w:val="28"/>
        </w:rPr>
        <w:t>.2023).</w:t>
      </w:r>
    </w:p>
    <w:p w14:paraId="089C5C2D" w14:textId="0E8BE5F8" w:rsidR="00031181" w:rsidRPr="007468EC" w:rsidRDefault="00031181" w:rsidP="007468EC">
      <w:pPr>
        <w:pStyle w:val="ab"/>
        <w:numPr>
          <w:ilvl w:val="0"/>
          <w:numId w:val="1"/>
        </w:numPr>
        <w:spacing w:after="0" w:line="240" w:lineRule="auto"/>
        <w:ind w:left="0" w:firstLine="0"/>
        <w:jc w:val="both"/>
        <w:rPr>
          <w:rFonts w:ascii="Times New Roman" w:hAnsi="Times New Roman"/>
          <w:sz w:val="28"/>
          <w:szCs w:val="28"/>
        </w:rPr>
      </w:pPr>
      <w:proofErr w:type="spellStart"/>
      <w:r w:rsidRPr="007468EC">
        <w:rPr>
          <w:rFonts w:ascii="Times New Roman" w:hAnsi="Times New Roman"/>
          <w:sz w:val="28"/>
          <w:szCs w:val="28"/>
        </w:rPr>
        <w:t>Грицук</w:t>
      </w:r>
      <w:proofErr w:type="spellEnd"/>
      <w:r w:rsidRPr="007468EC">
        <w:rPr>
          <w:rFonts w:ascii="Times New Roman" w:hAnsi="Times New Roman"/>
          <w:sz w:val="28"/>
          <w:szCs w:val="28"/>
        </w:rPr>
        <w:t xml:space="preserve"> О. В. Психологічний тренінг як засіб розвитку емоційної сфери та профілактики емоційного вигорання вчителів // Вісник Харківського національного педагогічного університету імені Г. С. Сковороди. Психологія. 2012. </w:t>
      </w:r>
      <w:proofErr w:type="spellStart"/>
      <w:r w:rsidRPr="007468EC">
        <w:rPr>
          <w:rFonts w:ascii="Times New Roman" w:hAnsi="Times New Roman"/>
          <w:sz w:val="28"/>
          <w:szCs w:val="28"/>
        </w:rPr>
        <w:t>Вип</w:t>
      </w:r>
      <w:proofErr w:type="spellEnd"/>
      <w:r w:rsidRPr="007468EC">
        <w:rPr>
          <w:rFonts w:ascii="Times New Roman" w:hAnsi="Times New Roman"/>
          <w:sz w:val="28"/>
          <w:szCs w:val="28"/>
        </w:rPr>
        <w:t xml:space="preserve">. 43(1).  С. 68-72. Режим доступу: </w:t>
      </w:r>
      <w:hyperlink r:id="rId16" w:history="1">
        <w:r w:rsidRPr="007468EC">
          <w:rPr>
            <w:rStyle w:val="af0"/>
            <w:rFonts w:ascii="Times New Roman" w:hAnsi="Times New Roman"/>
            <w:sz w:val="28"/>
            <w:szCs w:val="28"/>
          </w:rPr>
          <w:t>http://nbuv.gov.ua/UJRN/VKhnpu_psykhol_2012_43(1)__12</w:t>
        </w:r>
      </w:hyperlink>
      <w:r w:rsidRPr="007468EC">
        <w:rPr>
          <w:rFonts w:ascii="Times New Roman" w:hAnsi="Times New Roman"/>
          <w:sz w:val="28"/>
          <w:szCs w:val="28"/>
        </w:rPr>
        <w:t>. (дата звернення 01.04.2023).</w:t>
      </w:r>
    </w:p>
    <w:p w14:paraId="2A7EFBA7" w14:textId="77777777" w:rsidR="00574000" w:rsidRPr="005B30DF" w:rsidRDefault="00574000" w:rsidP="003073AC">
      <w:pPr>
        <w:pStyle w:val="ab"/>
        <w:numPr>
          <w:ilvl w:val="0"/>
          <w:numId w:val="1"/>
        </w:numPr>
        <w:spacing w:after="0" w:line="240" w:lineRule="auto"/>
        <w:ind w:left="0" w:firstLine="0"/>
        <w:jc w:val="both"/>
      </w:pPr>
      <w:proofErr w:type="spellStart"/>
      <w:r w:rsidRPr="005B30DF">
        <w:rPr>
          <w:rFonts w:ascii="Times New Roman" w:hAnsi="Times New Roman"/>
          <w:sz w:val="28"/>
          <w:szCs w:val="28"/>
        </w:rPr>
        <w:t>Домброва</w:t>
      </w:r>
      <w:proofErr w:type="spellEnd"/>
      <w:r w:rsidRPr="005B30DF">
        <w:rPr>
          <w:rFonts w:ascii="Times New Roman" w:hAnsi="Times New Roman"/>
          <w:sz w:val="28"/>
          <w:szCs w:val="28"/>
        </w:rPr>
        <w:t xml:space="preserve"> О. До проблеми</w:t>
      </w:r>
      <w:r w:rsidR="00B4114D" w:rsidRPr="005B30DF">
        <w:rPr>
          <w:rFonts w:ascii="Times New Roman" w:hAnsi="Times New Roman"/>
          <w:sz w:val="28"/>
          <w:szCs w:val="28"/>
        </w:rPr>
        <w:t xml:space="preserve"> «</w:t>
      </w:r>
      <w:proofErr w:type="spellStart"/>
      <w:r w:rsidR="00B4114D" w:rsidRPr="005B30DF">
        <w:rPr>
          <w:rFonts w:ascii="Times New Roman" w:hAnsi="Times New Roman"/>
          <w:sz w:val="28"/>
          <w:szCs w:val="28"/>
        </w:rPr>
        <w:t>емоцiйного</w:t>
      </w:r>
      <w:proofErr w:type="spellEnd"/>
      <w:r w:rsidR="00B4114D" w:rsidRPr="005B30DF">
        <w:rPr>
          <w:rFonts w:ascii="Times New Roman" w:hAnsi="Times New Roman"/>
          <w:sz w:val="28"/>
          <w:szCs w:val="28"/>
        </w:rPr>
        <w:t xml:space="preserve"> вигоряння» вчителя //</w:t>
      </w:r>
      <w:r w:rsidRPr="005B30DF">
        <w:rPr>
          <w:rFonts w:ascii="Times New Roman" w:hAnsi="Times New Roman"/>
          <w:sz w:val="28"/>
          <w:szCs w:val="28"/>
        </w:rPr>
        <w:br/>
      </w:r>
      <w:proofErr w:type="spellStart"/>
      <w:r w:rsidRPr="005B30DF">
        <w:rPr>
          <w:rFonts w:ascii="Times New Roman" w:hAnsi="Times New Roman"/>
          <w:iCs/>
          <w:sz w:val="28"/>
          <w:szCs w:val="28"/>
        </w:rPr>
        <w:t>Педагогiчне</w:t>
      </w:r>
      <w:proofErr w:type="spellEnd"/>
      <w:r w:rsidRPr="005B30DF">
        <w:rPr>
          <w:rFonts w:ascii="Times New Roman" w:hAnsi="Times New Roman"/>
          <w:iCs/>
          <w:sz w:val="28"/>
          <w:szCs w:val="28"/>
        </w:rPr>
        <w:t xml:space="preserve"> </w:t>
      </w:r>
      <w:proofErr w:type="spellStart"/>
      <w:r w:rsidRPr="005B30DF">
        <w:rPr>
          <w:rFonts w:ascii="Times New Roman" w:hAnsi="Times New Roman"/>
          <w:iCs/>
          <w:sz w:val="28"/>
          <w:szCs w:val="28"/>
        </w:rPr>
        <w:t>Криворiжжя</w:t>
      </w:r>
      <w:proofErr w:type="spellEnd"/>
      <w:r w:rsidR="00B4114D" w:rsidRPr="005B30DF">
        <w:rPr>
          <w:rFonts w:ascii="Times New Roman" w:hAnsi="Times New Roman"/>
          <w:sz w:val="28"/>
          <w:szCs w:val="28"/>
        </w:rPr>
        <w:t>.</w:t>
      </w:r>
      <w:r w:rsidRPr="005B30DF">
        <w:rPr>
          <w:rFonts w:ascii="Times New Roman" w:hAnsi="Times New Roman"/>
          <w:sz w:val="28"/>
          <w:szCs w:val="28"/>
        </w:rPr>
        <w:t xml:space="preserve"> 2015. № 1. С. 49</w:t>
      </w:r>
    </w:p>
    <w:p w14:paraId="6967902C" w14:textId="77777777" w:rsidR="006E4A52" w:rsidRPr="006E4A52" w:rsidRDefault="006E4A52" w:rsidP="003073AC">
      <w:pPr>
        <w:pStyle w:val="ab"/>
        <w:numPr>
          <w:ilvl w:val="0"/>
          <w:numId w:val="1"/>
        </w:numPr>
        <w:spacing w:after="0" w:line="240" w:lineRule="auto"/>
        <w:ind w:left="0" w:firstLine="0"/>
        <w:jc w:val="both"/>
        <w:rPr>
          <w:rFonts w:ascii="Times New Roman" w:hAnsi="Times New Roman"/>
          <w:sz w:val="28"/>
          <w:szCs w:val="28"/>
        </w:rPr>
      </w:pPr>
      <w:proofErr w:type="spellStart"/>
      <w:r w:rsidRPr="006E4A52">
        <w:rPr>
          <w:rFonts w:ascii="Times New Roman" w:hAnsi="Times New Roman"/>
          <w:sz w:val="28"/>
          <w:szCs w:val="28"/>
          <w:shd w:val="clear" w:color="auto" w:fill="FFFFFF"/>
        </w:rPr>
        <w:t>Калошин</w:t>
      </w:r>
      <w:proofErr w:type="spellEnd"/>
      <w:r w:rsidRPr="006E4A52">
        <w:rPr>
          <w:rFonts w:ascii="Times New Roman" w:hAnsi="Times New Roman"/>
          <w:sz w:val="28"/>
          <w:szCs w:val="28"/>
          <w:shd w:val="clear" w:color="auto" w:fill="FFFFFF"/>
        </w:rPr>
        <w:t xml:space="preserve"> В</w:t>
      </w:r>
      <w:r>
        <w:rPr>
          <w:rFonts w:ascii="Times New Roman" w:hAnsi="Times New Roman"/>
          <w:sz w:val="28"/>
          <w:szCs w:val="28"/>
          <w:shd w:val="clear" w:color="auto" w:fill="FFFFFF"/>
        </w:rPr>
        <w:t>. Підвищуємо емоційну стійкість</w:t>
      </w:r>
      <w:r w:rsidRPr="006E4A5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Pr="006E4A52">
        <w:rPr>
          <w:rFonts w:ascii="Times New Roman" w:hAnsi="Times New Roman"/>
          <w:sz w:val="28"/>
          <w:szCs w:val="28"/>
          <w:shd w:val="clear" w:color="auto" w:fill="FFFFFF"/>
        </w:rPr>
        <w:t>Виховна робота в школі</w:t>
      </w:r>
      <w:r>
        <w:rPr>
          <w:rFonts w:ascii="Times New Roman" w:hAnsi="Times New Roman"/>
          <w:sz w:val="28"/>
          <w:szCs w:val="28"/>
          <w:shd w:val="clear" w:color="auto" w:fill="FFFFFF"/>
        </w:rPr>
        <w:t>. 2019. №</w:t>
      </w:r>
      <w:r w:rsidRPr="006E4A52">
        <w:rPr>
          <w:rFonts w:ascii="Times New Roman" w:hAnsi="Times New Roman"/>
          <w:sz w:val="28"/>
          <w:szCs w:val="28"/>
          <w:shd w:val="clear" w:color="auto" w:fill="FFFFFF"/>
        </w:rPr>
        <w:t xml:space="preserve"> 2. С. 28–32.</w:t>
      </w:r>
    </w:p>
    <w:p w14:paraId="5B90D884" w14:textId="77777777" w:rsidR="00541D80" w:rsidRPr="00301952" w:rsidRDefault="00541D80" w:rsidP="003073AC">
      <w:pPr>
        <w:pStyle w:val="ab"/>
        <w:numPr>
          <w:ilvl w:val="0"/>
          <w:numId w:val="1"/>
        </w:numPr>
        <w:spacing w:after="0" w:line="240" w:lineRule="auto"/>
        <w:ind w:left="0" w:firstLine="0"/>
        <w:jc w:val="both"/>
        <w:rPr>
          <w:b/>
        </w:rPr>
      </w:pPr>
      <w:proofErr w:type="spellStart"/>
      <w:r w:rsidRPr="00301952">
        <w:rPr>
          <w:rFonts w:ascii="Times New Roman" w:hAnsi="Times New Roman"/>
          <w:sz w:val="28"/>
          <w:szCs w:val="28"/>
        </w:rPr>
        <w:t>Карамушка</w:t>
      </w:r>
      <w:proofErr w:type="spellEnd"/>
      <w:r w:rsidRPr="00301952">
        <w:rPr>
          <w:rFonts w:ascii="Times New Roman" w:hAnsi="Times New Roman"/>
          <w:sz w:val="28"/>
          <w:szCs w:val="28"/>
        </w:rPr>
        <w:t xml:space="preserve"> Л.М, Шевченко А.М. </w:t>
      </w:r>
      <w:r w:rsidRPr="00301952">
        <w:rPr>
          <w:rFonts w:ascii="Times New Roman" w:hAnsi="Times New Roman"/>
          <w:bCs/>
          <w:iCs/>
          <w:sz w:val="28"/>
          <w:szCs w:val="28"/>
        </w:rPr>
        <w:t>Емпіричне дослідження особливостей</w:t>
      </w:r>
      <w:r w:rsidRPr="00301952">
        <w:rPr>
          <w:rFonts w:ascii="Times New Roman" w:hAnsi="Times New Roman"/>
          <w:bCs/>
          <w:iCs/>
          <w:sz w:val="28"/>
          <w:szCs w:val="28"/>
        </w:rPr>
        <w:br/>
        <w:t>психічного здоров’я керівників та педагогічних працівників закладів освіти в умовах війни</w:t>
      </w:r>
      <w:r w:rsidRPr="00301952">
        <w:rPr>
          <w:rFonts w:ascii="Times New Roman" w:hAnsi="Times New Roman"/>
          <w:sz w:val="28"/>
          <w:szCs w:val="28"/>
        </w:rPr>
        <w:t xml:space="preserve"> // Київський журнал сучасної психології та психотерапії. 2022. №1(3). С. 29-43.</w:t>
      </w:r>
    </w:p>
    <w:p w14:paraId="1DCBA092" w14:textId="77777777" w:rsidR="00035FC3" w:rsidRPr="009C22F5" w:rsidRDefault="00035FC3" w:rsidP="003073AC">
      <w:pPr>
        <w:pStyle w:val="ab"/>
        <w:numPr>
          <w:ilvl w:val="0"/>
          <w:numId w:val="1"/>
        </w:numPr>
        <w:spacing w:after="0" w:line="240" w:lineRule="auto"/>
        <w:ind w:left="0" w:firstLine="0"/>
        <w:jc w:val="both"/>
      </w:pPr>
      <w:proofErr w:type="spellStart"/>
      <w:r w:rsidRPr="00362A06">
        <w:rPr>
          <w:rFonts w:ascii="Times New Roman" w:hAnsi="Times New Roman"/>
          <w:sz w:val="28"/>
          <w:szCs w:val="28"/>
          <w:shd w:val="clear" w:color="auto" w:fill="FFFFFF"/>
        </w:rPr>
        <w:t>Ковалькова</w:t>
      </w:r>
      <w:proofErr w:type="spellEnd"/>
      <w:r w:rsidRPr="00362A06">
        <w:rPr>
          <w:rFonts w:ascii="Times New Roman" w:hAnsi="Times New Roman"/>
          <w:sz w:val="28"/>
          <w:szCs w:val="28"/>
          <w:shd w:val="clear" w:color="auto" w:fill="FFFFFF"/>
        </w:rPr>
        <w:t xml:space="preserve"> Т.О.</w:t>
      </w:r>
      <w:r w:rsidRPr="00035FC3">
        <w:rPr>
          <w:rFonts w:ascii="Times New Roman" w:hAnsi="Times New Roman"/>
          <w:sz w:val="28"/>
          <w:szCs w:val="28"/>
          <w:shd w:val="clear" w:color="auto" w:fill="FFFFFF"/>
        </w:rPr>
        <w:t xml:space="preserve"> Вивчення передумов та симптомів синдрому емоційного вигорання у викладачів вищих навчальних закладів // Правничий вісник Університету «КРОК» Вищий навчальний заклад «Університет економіки та права «КРОК». </w:t>
      </w:r>
      <w:r w:rsidR="00D92F27" w:rsidRPr="00035FC3">
        <w:rPr>
          <w:rFonts w:ascii="Times New Roman" w:hAnsi="Times New Roman"/>
          <w:sz w:val="28"/>
          <w:szCs w:val="28"/>
          <w:shd w:val="clear" w:color="auto" w:fill="FFFFFF"/>
        </w:rPr>
        <w:t>2016.</w:t>
      </w:r>
      <w:r w:rsidR="00D92F27">
        <w:rPr>
          <w:rFonts w:ascii="Times New Roman" w:hAnsi="Times New Roman"/>
          <w:sz w:val="28"/>
          <w:szCs w:val="28"/>
          <w:shd w:val="clear" w:color="auto" w:fill="FFFFFF"/>
        </w:rPr>
        <w:t xml:space="preserve"> </w:t>
      </w:r>
      <w:r w:rsidRPr="00035FC3">
        <w:rPr>
          <w:rFonts w:ascii="Times New Roman" w:hAnsi="Times New Roman"/>
          <w:sz w:val="28"/>
          <w:szCs w:val="28"/>
          <w:shd w:val="clear" w:color="auto" w:fill="FFFFFF"/>
        </w:rPr>
        <w:t xml:space="preserve">Вип.25. С. 191-198. </w:t>
      </w:r>
      <w:r w:rsidRPr="00035FC3">
        <w:rPr>
          <w:rFonts w:ascii="Times New Roman" w:hAnsi="Times New Roman"/>
          <w:sz w:val="28"/>
          <w:szCs w:val="28"/>
        </w:rPr>
        <w:t>Режим</w:t>
      </w:r>
      <w:r w:rsidRPr="00035FC3">
        <w:rPr>
          <w:rFonts w:ascii="Times New Roman" w:hAnsi="Times New Roman"/>
          <w:color w:val="000000"/>
          <w:sz w:val="28"/>
          <w:szCs w:val="28"/>
        </w:rPr>
        <w:t xml:space="preserve"> доступу:</w:t>
      </w:r>
      <w:r w:rsidRPr="00035FC3">
        <w:rPr>
          <w:rFonts w:ascii="Times New Roman" w:hAnsi="Times New Roman"/>
          <w:sz w:val="28"/>
          <w:szCs w:val="28"/>
        </w:rPr>
        <w:t xml:space="preserve"> </w:t>
      </w:r>
      <w:hyperlink r:id="rId17" w:history="1">
        <w:r w:rsidRPr="00035FC3">
          <w:rPr>
            <w:rStyle w:val="af0"/>
            <w:rFonts w:ascii="Times New Roman" w:hAnsi="Times New Roman"/>
            <w:sz w:val="28"/>
            <w:szCs w:val="28"/>
          </w:rPr>
          <w:t>https://library.krok.edu.ua/media/library/category/statti/kovalkova_0039.pdf</w:t>
        </w:r>
      </w:hyperlink>
      <w:r w:rsidRPr="00035FC3">
        <w:rPr>
          <w:rFonts w:ascii="Times New Roman" w:hAnsi="Times New Roman"/>
          <w:sz w:val="28"/>
          <w:szCs w:val="28"/>
        </w:rPr>
        <w:t xml:space="preserve"> (дата звернення 27.01.2023).</w:t>
      </w:r>
    </w:p>
    <w:p w14:paraId="32D41BB0" w14:textId="77777777" w:rsidR="00035FC3" w:rsidRPr="009A102D" w:rsidRDefault="009C22F5" w:rsidP="003073AC">
      <w:pPr>
        <w:pStyle w:val="ab"/>
        <w:numPr>
          <w:ilvl w:val="0"/>
          <w:numId w:val="1"/>
        </w:numPr>
        <w:spacing w:after="0" w:line="240" w:lineRule="auto"/>
        <w:ind w:left="0" w:firstLine="0"/>
        <w:jc w:val="both"/>
      </w:pPr>
      <w:proofErr w:type="spellStart"/>
      <w:r w:rsidRPr="009A102D">
        <w:rPr>
          <w:rFonts w:ascii="Times New Roman" w:hAnsi="Times New Roman"/>
          <w:sz w:val="28"/>
          <w:szCs w:val="28"/>
          <w:shd w:val="clear" w:color="auto" w:fill="FFFFFF"/>
        </w:rPr>
        <w:t>Ковалькова</w:t>
      </w:r>
      <w:proofErr w:type="spellEnd"/>
      <w:r w:rsidRPr="009A102D">
        <w:rPr>
          <w:rFonts w:ascii="Times New Roman" w:hAnsi="Times New Roman"/>
          <w:sz w:val="28"/>
          <w:szCs w:val="28"/>
          <w:shd w:val="clear" w:color="auto" w:fill="FFFFFF"/>
        </w:rPr>
        <w:t xml:space="preserve"> Т</w:t>
      </w:r>
      <w:r w:rsidR="00720DEA" w:rsidRPr="009A102D">
        <w:rPr>
          <w:rFonts w:ascii="Times New Roman" w:hAnsi="Times New Roman"/>
          <w:sz w:val="28"/>
          <w:szCs w:val="28"/>
          <w:shd w:val="clear" w:color="auto" w:fill="FFFFFF"/>
        </w:rPr>
        <w:t>.</w:t>
      </w:r>
      <w:r w:rsidRPr="009A102D">
        <w:rPr>
          <w:rFonts w:ascii="Times New Roman" w:hAnsi="Times New Roman"/>
          <w:sz w:val="28"/>
          <w:szCs w:val="28"/>
          <w:shd w:val="clear" w:color="auto" w:fill="FFFFFF"/>
        </w:rPr>
        <w:t xml:space="preserve">О. Ціннісні орієнтації особистості як чинник запобігання емоційного вигорання вчителів // Правничий вісник Університету "КРОК" : Збірник наукових праць. 2017. </w:t>
      </w:r>
      <w:proofErr w:type="spellStart"/>
      <w:r w:rsidRPr="009A102D">
        <w:rPr>
          <w:rFonts w:ascii="Times New Roman" w:hAnsi="Times New Roman"/>
          <w:sz w:val="28"/>
          <w:szCs w:val="28"/>
          <w:shd w:val="clear" w:color="auto" w:fill="FFFFFF"/>
        </w:rPr>
        <w:t>Вип</w:t>
      </w:r>
      <w:proofErr w:type="spellEnd"/>
      <w:r w:rsidRPr="009A102D">
        <w:rPr>
          <w:rFonts w:ascii="Times New Roman" w:hAnsi="Times New Roman"/>
          <w:sz w:val="28"/>
          <w:szCs w:val="28"/>
          <w:shd w:val="clear" w:color="auto" w:fill="FFFFFF"/>
        </w:rPr>
        <w:t>. 29. С. 214-222.</w:t>
      </w:r>
      <w:r w:rsidRPr="009A102D">
        <w:rPr>
          <w:rFonts w:ascii="Times New Roman" w:hAnsi="Times New Roman"/>
          <w:sz w:val="28"/>
          <w:szCs w:val="28"/>
        </w:rPr>
        <w:t xml:space="preserve"> Режим доступу: </w:t>
      </w:r>
      <w:hyperlink r:id="rId18" w:history="1">
        <w:r w:rsidRPr="009A102D">
          <w:rPr>
            <w:rStyle w:val="af0"/>
            <w:rFonts w:ascii="Times New Roman" w:hAnsi="Times New Roman"/>
            <w:color w:val="auto"/>
            <w:sz w:val="28"/>
            <w:szCs w:val="28"/>
            <w:shd w:val="clear" w:color="auto" w:fill="FFFFFF"/>
          </w:rPr>
          <w:t>https://library.krok.edu.ua/media/library/category/statti/kovalkova_0048.pdf</w:t>
        </w:r>
      </w:hyperlink>
      <w:r w:rsidRPr="009A102D">
        <w:rPr>
          <w:rFonts w:ascii="Times New Roman" w:hAnsi="Times New Roman"/>
          <w:sz w:val="28"/>
          <w:szCs w:val="28"/>
        </w:rPr>
        <w:t xml:space="preserve"> (дата звернення 02.02.2023).</w:t>
      </w:r>
    </w:p>
    <w:p w14:paraId="1008EEF5" w14:textId="77777777" w:rsidR="007F0110" w:rsidRPr="007F0110" w:rsidRDefault="007F0110" w:rsidP="003073AC">
      <w:pPr>
        <w:pStyle w:val="ab"/>
        <w:numPr>
          <w:ilvl w:val="0"/>
          <w:numId w:val="1"/>
        </w:numPr>
        <w:spacing w:after="0" w:line="240" w:lineRule="auto"/>
        <w:ind w:left="0" w:firstLine="0"/>
        <w:jc w:val="both"/>
        <w:rPr>
          <w:rFonts w:ascii="Times New Roman" w:hAnsi="Times New Roman"/>
          <w:sz w:val="28"/>
          <w:szCs w:val="28"/>
          <w:lang w:val="en-US"/>
        </w:rPr>
      </w:pPr>
      <w:r w:rsidRPr="005B30DF">
        <w:rPr>
          <w:rFonts w:ascii="Times New Roman" w:hAnsi="Times New Roman"/>
          <w:sz w:val="28"/>
          <w:szCs w:val="28"/>
        </w:rPr>
        <w:lastRenderedPageBreak/>
        <w:t>Кононенко О.О. Пр</w:t>
      </w:r>
      <w:r w:rsidRPr="007F0110">
        <w:rPr>
          <w:rFonts w:ascii="Times New Roman" w:hAnsi="Times New Roman"/>
          <w:sz w:val="28"/>
          <w:szCs w:val="28"/>
        </w:rPr>
        <w:t>офесійне вигорання у педагогів: сутність, ознаки, профілактика //</w:t>
      </w:r>
      <w:r>
        <w:rPr>
          <w:rFonts w:ascii="Times New Roman" w:hAnsi="Times New Roman"/>
          <w:color w:val="CE181E"/>
          <w:sz w:val="28"/>
          <w:szCs w:val="28"/>
        </w:rPr>
        <w:t xml:space="preserve"> </w:t>
      </w:r>
      <w:proofErr w:type="spellStart"/>
      <w:r w:rsidRPr="007F0110">
        <w:rPr>
          <w:rFonts w:ascii="Times New Roman" w:hAnsi="Times New Roman"/>
          <w:sz w:val="28"/>
          <w:szCs w:val="28"/>
        </w:rPr>
        <w:t>Актуальнi</w:t>
      </w:r>
      <w:proofErr w:type="spellEnd"/>
      <w:r w:rsidRPr="007F0110">
        <w:rPr>
          <w:rFonts w:ascii="Times New Roman" w:hAnsi="Times New Roman"/>
          <w:sz w:val="28"/>
          <w:szCs w:val="28"/>
        </w:rPr>
        <w:t xml:space="preserve"> проблеми </w:t>
      </w:r>
      <w:proofErr w:type="spellStart"/>
      <w:r w:rsidRPr="007F0110">
        <w:rPr>
          <w:rFonts w:ascii="Times New Roman" w:hAnsi="Times New Roman"/>
          <w:sz w:val="28"/>
          <w:szCs w:val="28"/>
        </w:rPr>
        <w:t>психологiї</w:t>
      </w:r>
      <w:proofErr w:type="spellEnd"/>
      <w:r w:rsidRPr="007F0110">
        <w:rPr>
          <w:rFonts w:ascii="Times New Roman" w:hAnsi="Times New Roman"/>
          <w:sz w:val="28"/>
          <w:szCs w:val="28"/>
        </w:rPr>
        <w:t xml:space="preserve"> в закладах </w:t>
      </w:r>
      <w:proofErr w:type="spellStart"/>
      <w:r w:rsidRPr="007F0110">
        <w:rPr>
          <w:rFonts w:ascii="Times New Roman" w:hAnsi="Times New Roman"/>
          <w:sz w:val="28"/>
          <w:szCs w:val="28"/>
        </w:rPr>
        <w:t>освiти</w:t>
      </w:r>
      <w:proofErr w:type="spellEnd"/>
      <w:r w:rsidRPr="007F0110">
        <w:rPr>
          <w:rFonts w:ascii="Times New Roman" w:hAnsi="Times New Roman"/>
          <w:sz w:val="28"/>
          <w:szCs w:val="28"/>
        </w:rPr>
        <w:t xml:space="preserve">. </w:t>
      </w:r>
      <w:r w:rsidRPr="00D17862">
        <w:rPr>
          <w:rFonts w:ascii="Times New Roman" w:hAnsi="Times New Roman"/>
          <w:sz w:val="28"/>
          <w:szCs w:val="28"/>
          <w:lang w:val="en-US"/>
        </w:rPr>
        <w:t xml:space="preserve">2020. </w:t>
      </w:r>
      <w:r w:rsidRPr="007F0110">
        <w:rPr>
          <w:rFonts w:ascii="Times New Roman" w:hAnsi="Times New Roman"/>
          <w:sz w:val="28"/>
          <w:szCs w:val="28"/>
        </w:rPr>
        <w:t>Випуск</w:t>
      </w:r>
      <w:r w:rsidRPr="00D17862">
        <w:rPr>
          <w:rFonts w:ascii="Times New Roman" w:hAnsi="Times New Roman"/>
          <w:sz w:val="28"/>
          <w:szCs w:val="28"/>
          <w:lang w:val="en-US"/>
        </w:rPr>
        <w:t xml:space="preserve"> 10. </w:t>
      </w:r>
      <w:r w:rsidRPr="007F0110">
        <w:rPr>
          <w:rFonts w:ascii="Times New Roman" w:hAnsi="Times New Roman"/>
          <w:sz w:val="28"/>
          <w:szCs w:val="28"/>
        </w:rPr>
        <w:t>С</w:t>
      </w:r>
      <w:r w:rsidRPr="007F0110">
        <w:rPr>
          <w:rFonts w:ascii="Times New Roman" w:hAnsi="Times New Roman"/>
          <w:sz w:val="28"/>
          <w:szCs w:val="28"/>
          <w:lang w:val="en-US"/>
        </w:rPr>
        <w:t>. 145–153</w:t>
      </w:r>
      <w:r>
        <w:rPr>
          <w:rFonts w:ascii="Times New Roman" w:hAnsi="Times New Roman"/>
          <w:sz w:val="28"/>
          <w:szCs w:val="28"/>
        </w:rPr>
        <w:t xml:space="preserve">. </w:t>
      </w:r>
      <w:r w:rsidRPr="009C22F5">
        <w:rPr>
          <w:rFonts w:ascii="Times New Roman" w:hAnsi="Times New Roman"/>
          <w:sz w:val="28"/>
          <w:szCs w:val="28"/>
        </w:rPr>
        <w:t>Режим</w:t>
      </w:r>
      <w:r w:rsidRPr="007F0110">
        <w:rPr>
          <w:rFonts w:ascii="Times New Roman" w:hAnsi="Times New Roman"/>
          <w:color w:val="000000"/>
          <w:sz w:val="28"/>
          <w:szCs w:val="28"/>
          <w:lang w:val="en-US"/>
        </w:rPr>
        <w:t xml:space="preserve"> </w:t>
      </w:r>
      <w:r w:rsidRPr="009C22F5">
        <w:rPr>
          <w:rFonts w:ascii="Times New Roman" w:hAnsi="Times New Roman"/>
          <w:color w:val="000000"/>
          <w:sz w:val="28"/>
          <w:szCs w:val="28"/>
        </w:rPr>
        <w:t>доступу</w:t>
      </w:r>
      <w:r w:rsidRPr="007F0110">
        <w:rPr>
          <w:rFonts w:ascii="Times New Roman" w:hAnsi="Times New Roman"/>
          <w:color w:val="000000"/>
          <w:sz w:val="28"/>
          <w:szCs w:val="28"/>
          <w:lang w:val="en-US"/>
        </w:rPr>
        <w:t>:</w:t>
      </w:r>
      <w:r w:rsidRPr="007F0110">
        <w:rPr>
          <w:lang w:val="en-US"/>
        </w:rPr>
        <w:t xml:space="preserve"> </w:t>
      </w:r>
      <w:hyperlink r:id="rId19" w:history="1">
        <w:r w:rsidRPr="00EC1B90">
          <w:rPr>
            <w:rStyle w:val="af0"/>
            <w:rFonts w:ascii="Times New Roman" w:hAnsi="Times New Roman"/>
            <w:sz w:val="28"/>
            <w:szCs w:val="28"/>
            <w:lang w:val="en-US"/>
          </w:rPr>
          <w:t>file:///C:/Users/Device/Downloads/tokareva,+%D0%9F%D1%80%D0%BE%D1%84%D0%B5%D1%81i%D0%B9%D0%BD%D0%B5+%D0%B2%D0%B8%D0%B3%D0%BE%D1%80%D0%B0%D0%BD%D0%BD%D1%8F+%D1%83+%D0%BF%D0%B5%D0%B4%D0%B0%D0%B3%D0%BE%D0%B3i%D0%B2.pdf</w:t>
        </w:r>
      </w:hyperlink>
    </w:p>
    <w:p w14:paraId="41C3EB32" w14:textId="77777777" w:rsidR="007F0110" w:rsidRPr="007F0110" w:rsidRDefault="007F0110" w:rsidP="003073AC">
      <w:pPr>
        <w:pStyle w:val="ab"/>
        <w:spacing w:after="0" w:line="240" w:lineRule="auto"/>
        <w:ind w:left="0"/>
        <w:jc w:val="both"/>
        <w:rPr>
          <w:rFonts w:ascii="Times New Roman" w:hAnsi="Times New Roman"/>
          <w:sz w:val="28"/>
          <w:szCs w:val="28"/>
        </w:rPr>
      </w:pPr>
      <w:r w:rsidRPr="00180992">
        <w:rPr>
          <w:rFonts w:ascii="Times New Roman" w:hAnsi="Times New Roman"/>
          <w:sz w:val="28"/>
          <w:szCs w:val="28"/>
        </w:rPr>
        <w:t xml:space="preserve">(дата звернення </w:t>
      </w:r>
      <w:r>
        <w:rPr>
          <w:rFonts w:ascii="Times New Roman" w:hAnsi="Times New Roman"/>
          <w:sz w:val="28"/>
          <w:szCs w:val="28"/>
        </w:rPr>
        <w:t>03</w:t>
      </w:r>
      <w:r w:rsidRPr="00180992">
        <w:rPr>
          <w:rFonts w:ascii="Times New Roman" w:hAnsi="Times New Roman"/>
          <w:sz w:val="28"/>
          <w:szCs w:val="28"/>
        </w:rPr>
        <w:t>.</w:t>
      </w:r>
      <w:r>
        <w:rPr>
          <w:rFonts w:ascii="Times New Roman" w:hAnsi="Times New Roman"/>
          <w:sz w:val="28"/>
          <w:szCs w:val="28"/>
        </w:rPr>
        <w:t>04</w:t>
      </w:r>
      <w:r w:rsidRPr="00180992">
        <w:rPr>
          <w:rFonts w:ascii="Times New Roman" w:hAnsi="Times New Roman"/>
          <w:sz w:val="28"/>
          <w:szCs w:val="28"/>
        </w:rPr>
        <w:t>.2023).</w:t>
      </w:r>
    </w:p>
    <w:p w14:paraId="20718FF4" w14:textId="77777777" w:rsidR="00BA516D" w:rsidRPr="00BA516D" w:rsidRDefault="00BA516D" w:rsidP="003073AC">
      <w:pPr>
        <w:pStyle w:val="ab"/>
        <w:numPr>
          <w:ilvl w:val="0"/>
          <w:numId w:val="1"/>
        </w:numPr>
        <w:spacing w:after="0" w:line="240" w:lineRule="auto"/>
        <w:ind w:left="0" w:firstLine="0"/>
        <w:jc w:val="both"/>
        <w:rPr>
          <w:rFonts w:ascii="Times New Roman" w:hAnsi="Times New Roman"/>
          <w:sz w:val="28"/>
          <w:szCs w:val="28"/>
        </w:rPr>
      </w:pPr>
      <w:r w:rsidRPr="00BA516D">
        <w:rPr>
          <w:rFonts w:ascii="Times New Roman" w:hAnsi="Times New Roman"/>
          <w:sz w:val="28"/>
          <w:szCs w:val="28"/>
        </w:rPr>
        <w:t xml:space="preserve">Олійник І.В. Причини виникнення та </w:t>
      </w:r>
      <w:r w:rsidRPr="005B30DF">
        <w:rPr>
          <w:rFonts w:ascii="Times New Roman" w:hAnsi="Times New Roman"/>
          <w:sz w:val="28"/>
          <w:szCs w:val="28"/>
        </w:rPr>
        <w:t xml:space="preserve">профілактика </w:t>
      </w:r>
      <w:r w:rsidRPr="00BA516D">
        <w:rPr>
          <w:rFonts w:ascii="Times New Roman" w:hAnsi="Times New Roman"/>
          <w:sz w:val="28"/>
          <w:szCs w:val="28"/>
        </w:rPr>
        <w:t xml:space="preserve">синдрому професійного вигорання // Вісник університету імені </w:t>
      </w:r>
      <w:proofErr w:type="spellStart"/>
      <w:r w:rsidRPr="00BA516D">
        <w:rPr>
          <w:rFonts w:ascii="Times New Roman" w:hAnsi="Times New Roman"/>
          <w:sz w:val="28"/>
          <w:szCs w:val="28"/>
        </w:rPr>
        <w:t>А.Нобеля</w:t>
      </w:r>
      <w:proofErr w:type="spellEnd"/>
      <w:r w:rsidRPr="00BA516D">
        <w:rPr>
          <w:rFonts w:ascii="Times New Roman" w:hAnsi="Times New Roman"/>
          <w:sz w:val="28"/>
          <w:szCs w:val="28"/>
        </w:rPr>
        <w:t>. Серія «Педагогіка і психологія». Педагогічні науки. 2017. №1 (13). С. 118-125.</w:t>
      </w:r>
      <w:r>
        <w:rPr>
          <w:rFonts w:ascii="Times New Roman" w:hAnsi="Times New Roman"/>
          <w:color w:val="FF0000"/>
          <w:sz w:val="28"/>
          <w:szCs w:val="28"/>
        </w:rPr>
        <w:t xml:space="preserve"> </w:t>
      </w:r>
      <w:r w:rsidRPr="00180992">
        <w:rPr>
          <w:rFonts w:ascii="Times New Roman" w:hAnsi="Times New Roman"/>
          <w:color w:val="000000" w:themeColor="text1"/>
          <w:sz w:val="28"/>
          <w:szCs w:val="28"/>
        </w:rPr>
        <w:t>Режим доступу:</w:t>
      </w:r>
      <w:r>
        <w:rPr>
          <w:rFonts w:ascii="Times New Roman" w:hAnsi="Times New Roman"/>
          <w:color w:val="000000" w:themeColor="text1"/>
          <w:sz w:val="28"/>
          <w:szCs w:val="28"/>
        </w:rPr>
        <w:t xml:space="preserve"> </w:t>
      </w:r>
      <w:hyperlink r:id="rId20" w:history="1">
        <w:r w:rsidRPr="00BA516D">
          <w:rPr>
            <w:rStyle w:val="af0"/>
            <w:rFonts w:ascii="Times New Roman" w:hAnsi="Times New Roman"/>
            <w:sz w:val="28"/>
            <w:szCs w:val="28"/>
          </w:rPr>
          <w:t>https://pedpsy.duan.edu.ua/images/PDF/2017/1/20.pdf</w:t>
        </w:r>
      </w:hyperlink>
      <w:r>
        <w:t xml:space="preserve"> </w:t>
      </w:r>
      <w:r w:rsidRPr="00180992">
        <w:rPr>
          <w:rFonts w:ascii="Times New Roman" w:hAnsi="Times New Roman"/>
          <w:sz w:val="28"/>
          <w:szCs w:val="28"/>
        </w:rPr>
        <w:t xml:space="preserve">(дата звернення </w:t>
      </w:r>
      <w:r>
        <w:rPr>
          <w:rFonts w:ascii="Times New Roman" w:hAnsi="Times New Roman"/>
          <w:sz w:val="28"/>
          <w:szCs w:val="28"/>
        </w:rPr>
        <w:t>05</w:t>
      </w:r>
      <w:r w:rsidRPr="00180992">
        <w:rPr>
          <w:rFonts w:ascii="Times New Roman" w:hAnsi="Times New Roman"/>
          <w:sz w:val="28"/>
          <w:szCs w:val="28"/>
        </w:rPr>
        <w:t>.</w:t>
      </w:r>
      <w:r>
        <w:rPr>
          <w:rFonts w:ascii="Times New Roman" w:hAnsi="Times New Roman"/>
          <w:sz w:val="28"/>
          <w:szCs w:val="28"/>
        </w:rPr>
        <w:t>04</w:t>
      </w:r>
      <w:r w:rsidRPr="00180992">
        <w:rPr>
          <w:rFonts w:ascii="Times New Roman" w:hAnsi="Times New Roman"/>
          <w:sz w:val="28"/>
          <w:szCs w:val="28"/>
        </w:rPr>
        <w:t>.2023).</w:t>
      </w:r>
    </w:p>
    <w:p w14:paraId="3FAC5A38" w14:textId="77777777" w:rsidR="002317D7" w:rsidRPr="00B973DA" w:rsidRDefault="00A0693A" w:rsidP="003073AC">
      <w:pPr>
        <w:pStyle w:val="ab"/>
        <w:numPr>
          <w:ilvl w:val="0"/>
          <w:numId w:val="1"/>
        </w:numPr>
        <w:spacing w:after="0" w:line="240" w:lineRule="auto"/>
        <w:ind w:left="0" w:firstLine="0"/>
        <w:jc w:val="both"/>
        <w:rPr>
          <w:rFonts w:ascii="Times New Roman" w:hAnsi="Times New Roman"/>
        </w:rPr>
      </w:pPr>
      <w:proofErr w:type="spellStart"/>
      <w:r>
        <w:rPr>
          <w:rFonts w:ascii="Times New Roman" w:hAnsi="Times New Roman"/>
          <w:sz w:val="28"/>
          <w:szCs w:val="28"/>
        </w:rPr>
        <w:t>Олійникова</w:t>
      </w:r>
      <w:proofErr w:type="spellEnd"/>
      <w:r>
        <w:rPr>
          <w:rFonts w:ascii="Times New Roman" w:hAnsi="Times New Roman"/>
          <w:sz w:val="28"/>
          <w:szCs w:val="28"/>
        </w:rPr>
        <w:t xml:space="preserve"> Н.</w:t>
      </w:r>
      <w:r w:rsidR="002317D7" w:rsidRPr="002317D7">
        <w:rPr>
          <w:rFonts w:ascii="Times New Roman" w:hAnsi="Times New Roman"/>
          <w:sz w:val="28"/>
          <w:szCs w:val="28"/>
        </w:rPr>
        <w:t xml:space="preserve">Д. Методичні рекомендації щодо </w:t>
      </w:r>
      <w:r w:rsidR="002317D7" w:rsidRPr="005B30DF">
        <w:rPr>
          <w:rFonts w:ascii="Times New Roman" w:hAnsi="Times New Roman"/>
          <w:sz w:val="28"/>
          <w:szCs w:val="28"/>
        </w:rPr>
        <w:t>профілактики та</w:t>
      </w:r>
      <w:r w:rsidR="002317D7" w:rsidRPr="002317D7">
        <w:rPr>
          <w:rFonts w:ascii="Times New Roman" w:hAnsi="Times New Roman"/>
          <w:sz w:val="28"/>
          <w:szCs w:val="28"/>
        </w:rPr>
        <w:t xml:space="preserve"> зниження шкоди синдрому професійного вигоряння у педагогічних працівників: посібник для фахівців психологічної служби, п</w:t>
      </w:r>
      <w:r w:rsidR="00B973DA">
        <w:rPr>
          <w:rFonts w:ascii="Times New Roman" w:hAnsi="Times New Roman"/>
          <w:sz w:val="28"/>
          <w:szCs w:val="28"/>
        </w:rPr>
        <w:t>едагогічних працівників. Первомайськ, 2011.</w:t>
      </w:r>
      <w:r w:rsidR="002317D7" w:rsidRPr="002317D7">
        <w:rPr>
          <w:rFonts w:ascii="Times New Roman" w:hAnsi="Times New Roman"/>
          <w:sz w:val="28"/>
          <w:szCs w:val="28"/>
        </w:rPr>
        <w:t xml:space="preserve"> 52 с.</w:t>
      </w:r>
    </w:p>
    <w:p w14:paraId="520DFEFB" w14:textId="77777777" w:rsidR="00733D7D" w:rsidRPr="009A102D" w:rsidRDefault="00180992" w:rsidP="003073AC">
      <w:pPr>
        <w:pStyle w:val="ab"/>
        <w:numPr>
          <w:ilvl w:val="0"/>
          <w:numId w:val="1"/>
        </w:numPr>
        <w:spacing w:after="0" w:line="240" w:lineRule="auto"/>
        <w:ind w:left="0" w:firstLine="0"/>
        <w:jc w:val="both"/>
      </w:pPr>
      <w:r w:rsidRPr="009A102D">
        <w:rPr>
          <w:rFonts w:ascii="Times New Roman" w:hAnsi="Times New Roman"/>
          <w:sz w:val="28"/>
          <w:szCs w:val="28"/>
          <w:shd w:val="clear" w:color="auto" w:fill="FFFFFF"/>
        </w:rPr>
        <w:t xml:space="preserve">Онуфрієва Л. Взаємозв’язок індивідуально-психологічних факторів представників </w:t>
      </w:r>
      <w:proofErr w:type="spellStart"/>
      <w:r w:rsidRPr="009A102D">
        <w:rPr>
          <w:rFonts w:ascii="Times New Roman" w:hAnsi="Times New Roman"/>
          <w:sz w:val="28"/>
          <w:szCs w:val="28"/>
          <w:shd w:val="clear" w:color="auto" w:fill="FFFFFF"/>
        </w:rPr>
        <w:t>соціономічних</w:t>
      </w:r>
      <w:proofErr w:type="spellEnd"/>
      <w:r w:rsidRPr="009A102D">
        <w:rPr>
          <w:rFonts w:ascii="Times New Roman" w:hAnsi="Times New Roman"/>
          <w:sz w:val="28"/>
          <w:szCs w:val="28"/>
          <w:shd w:val="clear" w:color="auto" w:fill="FFFFFF"/>
        </w:rPr>
        <w:t xml:space="preserve"> професій та виникнення синдрому емоційного вигорання // </w:t>
      </w:r>
      <w:r w:rsidRPr="009A102D">
        <w:rPr>
          <w:rFonts w:ascii="Times New Roman" w:hAnsi="Times New Roman"/>
          <w:iCs/>
          <w:sz w:val="28"/>
          <w:szCs w:val="28"/>
          <w:shd w:val="clear" w:color="auto" w:fill="FFFFFF"/>
        </w:rPr>
        <w:t>Збірник наукових праць «Проблеми сучасної психології»</w:t>
      </w:r>
      <w:r w:rsidRPr="009A102D">
        <w:rPr>
          <w:rFonts w:ascii="Times New Roman" w:hAnsi="Times New Roman"/>
          <w:sz w:val="28"/>
          <w:szCs w:val="28"/>
          <w:shd w:val="clear" w:color="auto" w:fill="FFFFFF"/>
        </w:rPr>
        <w:t xml:space="preserve">. 2016. №34. С. 395-405. </w:t>
      </w:r>
      <w:r w:rsidRPr="009A102D">
        <w:rPr>
          <w:rFonts w:ascii="Times New Roman" w:hAnsi="Times New Roman"/>
          <w:sz w:val="28"/>
          <w:szCs w:val="28"/>
        </w:rPr>
        <w:t xml:space="preserve">Режим доступу: </w:t>
      </w:r>
      <w:hyperlink r:id="rId21" w:history="1">
        <w:r w:rsidRPr="009A102D">
          <w:rPr>
            <w:rStyle w:val="af0"/>
            <w:rFonts w:ascii="Times New Roman" w:hAnsi="Times New Roman"/>
            <w:color w:val="auto"/>
            <w:sz w:val="28"/>
            <w:szCs w:val="28"/>
          </w:rPr>
          <w:t>http://journals.uran.ua/index.php/2227-6246/article/view/157340/156573</w:t>
        </w:r>
      </w:hyperlink>
      <w:r w:rsidRPr="009A102D">
        <w:rPr>
          <w:rFonts w:ascii="Times New Roman" w:hAnsi="Times New Roman"/>
          <w:sz w:val="28"/>
          <w:szCs w:val="28"/>
        </w:rPr>
        <w:t xml:space="preserve"> (дата звернення 02.02.2023).</w:t>
      </w:r>
    </w:p>
    <w:p w14:paraId="159F5AAE" w14:textId="77777777" w:rsidR="00C77C8E" w:rsidRPr="00C77C8E" w:rsidRDefault="00C77C8E" w:rsidP="003073AC">
      <w:pPr>
        <w:pStyle w:val="ab"/>
        <w:numPr>
          <w:ilvl w:val="0"/>
          <w:numId w:val="1"/>
        </w:numPr>
        <w:shd w:val="clear" w:color="auto" w:fill="FFFFFF"/>
        <w:spacing w:after="0" w:line="240" w:lineRule="auto"/>
        <w:ind w:left="0" w:firstLine="0"/>
        <w:jc w:val="both"/>
        <w:textAlignment w:val="center"/>
        <w:rPr>
          <w:rFonts w:ascii="Times New Roman" w:hAnsi="Times New Roman"/>
          <w:sz w:val="28"/>
          <w:szCs w:val="28"/>
        </w:rPr>
      </w:pPr>
      <w:r w:rsidRPr="00C77C8E">
        <w:rPr>
          <w:rFonts w:ascii="Times New Roman" w:hAnsi="Times New Roman"/>
          <w:sz w:val="28"/>
          <w:szCs w:val="28"/>
        </w:rPr>
        <w:t>Прокопенко І.А. Професійне вигорання педагогів як психолог – педагогічна проблема // Наук</w:t>
      </w:r>
      <w:r>
        <w:rPr>
          <w:rFonts w:ascii="Times New Roman" w:hAnsi="Times New Roman"/>
          <w:sz w:val="28"/>
          <w:szCs w:val="28"/>
        </w:rPr>
        <w:t>ові записи кафедри педагогіки.</w:t>
      </w:r>
      <w:r w:rsidRPr="00C77C8E">
        <w:rPr>
          <w:rFonts w:ascii="Times New Roman" w:hAnsi="Times New Roman"/>
          <w:sz w:val="28"/>
          <w:szCs w:val="28"/>
        </w:rPr>
        <w:t xml:space="preserve"> 20</w:t>
      </w:r>
      <w:r>
        <w:rPr>
          <w:rFonts w:ascii="Times New Roman" w:hAnsi="Times New Roman"/>
          <w:sz w:val="28"/>
          <w:szCs w:val="28"/>
        </w:rPr>
        <w:t xml:space="preserve">19. Вип.45. </w:t>
      </w:r>
      <w:r w:rsidRPr="00C77C8E">
        <w:rPr>
          <w:rFonts w:ascii="Times New Roman" w:hAnsi="Times New Roman"/>
          <w:sz w:val="28"/>
          <w:szCs w:val="28"/>
        </w:rPr>
        <w:t xml:space="preserve"> С.59-64.</w:t>
      </w:r>
    </w:p>
    <w:p w14:paraId="1D667DC9" w14:textId="77777777" w:rsidR="00854DB4" w:rsidRPr="00854DB4" w:rsidRDefault="00854DB4" w:rsidP="003073AC">
      <w:pPr>
        <w:pStyle w:val="ab"/>
        <w:numPr>
          <w:ilvl w:val="0"/>
          <w:numId w:val="1"/>
        </w:numPr>
        <w:shd w:val="clear" w:color="auto" w:fill="FFFFFF"/>
        <w:spacing w:after="0" w:line="240" w:lineRule="auto"/>
        <w:ind w:left="0" w:firstLine="0"/>
        <w:jc w:val="both"/>
        <w:textAlignment w:val="center"/>
        <w:rPr>
          <w:rFonts w:ascii="Times New Roman" w:hAnsi="Times New Roman"/>
          <w:sz w:val="28"/>
          <w:szCs w:val="28"/>
        </w:rPr>
      </w:pPr>
      <w:proofErr w:type="spellStart"/>
      <w:r w:rsidRPr="00854DB4">
        <w:rPr>
          <w:rFonts w:ascii="Times New Roman" w:hAnsi="Times New Roman"/>
          <w:sz w:val="28"/>
          <w:szCs w:val="28"/>
          <w:shd w:val="clear" w:color="auto" w:fill="FFFFFF"/>
        </w:rPr>
        <w:t>Ройз</w:t>
      </w:r>
      <w:proofErr w:type="spellEnd"/>
      <w:r w:rsidRPr="00854DB4">
        <w:rPr>
          <w:rFonts w:ascii="Times New Roman" w:hAnsi="Times New Roman"/>
          <w:sz w:val="28"/>
          <w:szCs w:val="28"/>
          <w:shd w:val="clear" w:color="auto" w:fill="FFFFFF"/>
        </w:rPr>
        <w:t xml:space="preserve"> С.</w:t>
      </w:r>
      <w:r w:rsidR="00487E03">
        <w:rPr>
          <w:rFonts w:ascii="Times New Roman" w:hAnsi="Times New Roman"/>
          <w:sz w:val="28"/>
          <w:szCs w:val="28"/>
          <w:shd w:val="clear" w:color="auto" w:fill="FFFFFF"/>
        </w:rPr>
        <w:t>А.</w:t>
      </w:r>
      <w:r w:rsidRPr="00854DB4">
        <w:rPr>
          <w:rFonts w:ascii="Times New Roman" w:hAnsi="Times New Roman"/>
          <w:sz w:val="28"/>
          <w:szCs w:val="28"/>
          <w:shd w:val="clear" w:color="auto" w:fill="FFFFFF"/>
        </w:rPr>
        <w:t xml:space="preserve"> Ресурсо</w:t>
      </w:r>
      <w:r>
        <w:rPr>
          <w:rFonts w:ascii="Times New Roman" w:hAnsi="Times New Roman"/>
          <w:sz w:val="28"/>
          <w:szCs w:val="28"/>
          <w:shd w:val="clear" w:color="auto" w:fill="FFFFFF"/>
        </w:rPr>
        <w:t xml:space="preserve">збереження і </w:t>
      </w:r>
      <w:proofErr w:type="spellStart"/>
      <w:r>
        <w:rPr>
          <w:rFonts w:ascii="Times New Roman" w:hAnsi="Times New Roman"/>
          <w:sz w:val="28"/>
          <w:szCs w:val="28"/>
          <w:shd w:val="clear" w:color="auto" w:fill="FFFFFF"/>
        </w:rPr>
        <w:t>ресурсонакопичення</w:t>
      </w:r>
      <w:proofErr w:type="spellEnd"/>
      <w:r>
        <w:rPr>
          <w:rFonts w:ascii="Times New Roman" w:hAnsi="Times New Roman"/>
          <w:sz w:val="28"/>
          <w:szCs w:val="28"/>
          <w:shd w:val="clear" w:color="auto" w:fill="FFFFFF"/>
        </w:rPr>
        <w:t xml:space="preserve"> //</w:t>
      </w:r>
      <w:r w:rsidRPr="00854DB4">
        <w:rPr>
          <w:rFonts w:ascii="Times New Roman" w:hAnsi="Times New Roman"/>
          <w:sz w:val="28"/>
          <w:szCs w:val="28"/>
          <w:shd w:val="clear" w:color="auto" w:fill="FFFFFF"/>
        </w:rPr>
        <w:t xml:space="preserve"> Англійська мова в початковій школі</w:t>
      </w:r>
      <w:r>
        <w:rPr>
          <w:rFonts w:ascii="Times New Roman" w:hAnsi="Times New Roman"/>
          <w:sz w:val="28"/>
          <w:szCs w:val="28"/>
          <w:shd w:val="clear" w:color="auto" w:fill="FFFFFF"/>
        </w:rPr>
        <w:t>. 2018. №</w:t>
      </w:r>
      <w:r w:rsidRPr="00854DB4">
        <w:rPr>
          <w:rFonts w:ascii="Times New Roman" w:hAnsi="Times New Roman"/>
          <w:sz w:val="28"/>
          <w:szCs w:val="28"/>
          <w:shd w:val="clear" w:color="auto" w:fill="FFFFFF"/>
        </w:rPr>
        <w:t xml:space="preserve"> 1. С. 12–15</w:t>
      </w:r>
      <w:r>
        <w:rPr>
          <w:rFonts w:ascii="Times New Roman" w:hAnsi="Times New Roman"/>
          <w:sz w:val="28"/>
          <w:szCs w:val="28"/>
          <w:shd w:val="clear" w:color="auto" w:fill="FFFFFF"/>
        </w:rPr>
        <w:t>.</w:t>
      </w:r>
    </w:p>
    <w:p w14:paraId="7FF440D0" w14:textId="77777777" w:rsidR="001A5753" w:rsidRPr="00890CC2" w:rsidRDefault="00D30991" w:rsidP="003073AC">
      <w:pPr>
        <w:pStyle w:val="ab"/>
        <w:numPr>
          <w:ilvl w:val="0"/>
          <w:numId w:val="1"/>
        </w:numPr>
        <w:shd w:val="clear" w:color="auto" w:fill="FFFFFF"/>
        <w:spacing w:after="0" w:line="240" w:lineRule="auto"/>
        <w:ind w:left="0" w:firstLine="0"/>
        <w:jc w:val="both"/>
        <w:textAlignment w:val="center"/>
      </w:pPr>
      <w:r>
        <w:rPr>
          <w:rFonts w:ascii="Times New Roman" w:hAnsi="Times New Roman"/>
          <w:sz w:val="28"/>
          <w:szCs w:val="28"/>
        </w:rPr>
        <w:t xml:space="preserve">Руденко І.М. Психологічні техніки </w:t>
      </w:r>
      <w:r w:rsidRPr="005B30DF">
        <w:rPr>
          <w:rFonts w:ascii="Times New Roman" w:hAnsi="Times New Roman"/>
          <w:sz w:val="28"/>
          <w:szCs w:val="28"/>
        </w:rPr>
        <w:t>емоційної саморегуляції</w:t>
      </w:r>
      <w:r>
        <w:rPr>
          <w:rFonts w:ascii="Times New Roman" w:hAnsi="Times New Roman"/>
          <w:sz w:val="28"/>
          <w:szCs w:val="28"/>
        </w:rPr>
        <w:t xml:space="preserve"> для учасників освітнього процесу в умовах Нової української школи</w:t>
      </w:r>
      <w:r>
        <w:rPr>
          <w:rFonts w:ascii="Times New Roman" w:hAnsi="Times New Roman"/>
          <w:sz w:val="28"/>
          <w:szCs w:val="28"/>
          <w:shd w:val="clear" w:color="auto" w:fill="FFFFFF"/>
        </w:rPr>
        <w:t>: посібник.</w:t>
      </w:r>
      <w:r>
        <w:rPr>
          <w:rFonts w:ascii="Times New Roman" w:hAnsi="Times New Roman"/>
          <w:sz w:val="28"/>
          <w:szCs w:val="28"/>
        </w:rPr>
        <w:t xml:space="preserve"> Черкаси: КНЗ «ЧОІПОПП ЧОР», 2022. 57с.</w:t>
      </w:r>
    </w:p>
    <w:p w14:paraId="58675FA0" w14:textId="77777777" w:rsidR="00890CC2" w:rsidRDefault="00890CC2" w:rsidP="003073AC">
      <w:pPr>
        <w:pStyle w:val="ab"/>
        <w:numPr>
          <w:ilvl w:val="0"/>
          <w:numId w:val="1"/>
        </w:numPr>
        <w:spacing w:after="0" w:line="240" w:lineRule="auto"/>
        <w:ind w:left="0" w:firstLine="0"/>
        <w:jc w:val="both"/>
      </w:pPr>
      <w:proofErr w:type="spellStart"/>
      <w:r>
        <w:rPr>
          <w:rFonts w:ascii="Times New Roman" w:hAnsi="Times New Roman"/>
          <w:sz w:val="28"/>
          <w:szCs w:val="28"/>
        </w:rPr>
        <w:t>Рябошапка</w:t>
      </w:r>
      <w:proofErr w:type="spellEnd"/>
      <w:r>
        <w:rPr>
          <w:rFonts w:ascii="Times New Roman" w:hAnsi="Times New Roman"/>
          <w:sz w:val="28"/>
          <w:szCs w:val="28"/>
        </w:rPr>
        <w:t xml:space="preserve"> О. Тайм-менеджмент як складник успішного сучасного педагога </w:t>
      </w:r>
      <w:r w:rsidRPr="00890CC2">
        <w:rPr>
          <w:rFonts w:ascii="Times New Roman" w:hAnsi="Times New Roman"/>
          <w:sz w:val="28"/>
          <w:szCs w:val="28"/>
        </w:rPr>
        <w:t xml:space="preserve">// </w:t>
      </w:r>
      <w:r w:rsidRPr="00283959">
        <w:rPr>
          <w:rFonts w:ascii="Times New Roman" w:hAnsi="Times New Roman"/>
          <w:iCs/>
          <w:sz w:val="28"/>
          <w:szCs w:val="28"/>
          <w:shd w:val="clear" w:color="auto" w:fill="FFFFFF"/>
        </w:rPr>
        <w:t>Збірник наукових праць</w:t>
      </w:r>
      <w:r w:rsidRPr="00890CC2">
        <w:rPr>
          <w:rFonts w:ascii="Times New Roman" w:hAnsi="Times New Roman"/>
          <w:iCs/>
          <w:sz w:val="28"/>
          <w:szCs w:val="28"/>
          <w:shd w:val="clear" w:color="auto" w:fill="FFFFFF"/>
        </w:rPr>
        <w:t xml:space="preserve"> </w:t>
      </w:r>
      <w:r>
        <w:rPr>
          <w:rFonts w:ascii="Times New Roman" w:hAnsi="Times New Roman"/>
          <w:iCs/>
          <w:sz w:val="28"/>
          <w:szCs w:val="28"/>
          <w:shd w:val="clear" w:color="auto" w:fill="FFFFFF"/>
        </w:rPr>
        <w:t>«Актуальні питання гуманітарних наук». 2021. Вип.35. Том 5. С. 250-254.</w:t>
      </w:r>
      <w:r w:rsidR="002B6848" w:rsidRPr="002B6848">
        <w:rPr>
          <w:rFonts w:ascii="TimesNewRoman" w:hAnsi="TimesNewRoman"/>
          <w:sz w:val="28"/>
        </w:rPr>
        <w:t xml:space="preserve"> </w:t>
      </w:r>
      <w:r w:rsidR="002B6848">
        <w:rPr>
          <w:rFonts w:ascii="TimesNewRoman" w:hAnsi="TimesNewRoman"/>
          <w:sz w:val="28"/>
        </w:rPr>
        <w:t>Режим</w:t>
      </w:r>
      <w:r w:rsidR="002B6848">
        <w:rPr>
          <w:rFonts w:ascii="TimesNewRoman" w:hAnsi="TimesNewRoman"/>
          <w:color w:val="000000"/>
          <w:sz w:val="28"/>
          <w:szCs w:val="28"/>
        </w:rPr>
        <w:t xml:space="preserve"> </w:t>
      </w:r>
      <w:r w:rsidR="002B6848">
        <w:rPr>
          <w:rFonts w:ascii="TimesNewRoman" w:hAnsi="TimesNewRoman"/>
          <w:color w:val="000000"/>
          <w:sz w:val="28"/>
        </w:rPr>
        <w:t xml:space="preserve">доступу: </w:t>
      </w:r>
      <w:hyperlink r:id="rId22" w:history="1">
        <w:r w:rsidR="002B6848" w:rsidRPr="00EC1B90">
          <w:rPr>
            <w:rStyle w:val="af0"/>
            <w:rFonts w:ascii="TimesNewRoman" w:hAnsi="TimesNewRoman"/>
            <w:sz w:val="28"/>
          </w:rPr>
          <w:t>http://www.aphn-journal.in.ua/archive/35_2021/part_5/39.pdf</w:t>
        </w:r>
      </w:hyperlink>
      <w:r w:rsidR="002B6848">
        <w:rPr>
          <w:rFonts w:ascii="TimesNewRoman" w:hAnsi="TimesNewRoman"/>
          <w:color w:val="000000"/>
          <w:sz w:val="28"/>
        </w:rPr>
        <w:t xml:space="preserve"> </w:t>
      </w:r>
      <w:r w:rsidR="002B6848">
        <w:rPr>
          <w:rFonts w:ascii="Times New Roman" w:hAnsi="Times New Roman"/>
          <w:sz w:val="28"/>
          <w:szCs w:val="28"/>
        </w:rPr>
        <w:t>(дата звернення 11.04.2023).</w:t>
      </w:r>
    </w:p>
    <w:p w14:paraId="45D9B2F7" w14:textId="77777777" w:rsidR="00283959" w:rsidRPr="009A102D" w:rsidRDefault="00283959" w:rsidP="003073AC">
      <w:pPr>
        <w:pStyle w:val="ab"/>
        <w:numPr>
          <w:ilvl w:val="0"/>
          <w:numId w:val="1"/>
        </w:numPr>
        <w:shd w:val="clear" w:color="auto" w:fill="FFFFFF"/>
        <w:spacing w:after="0" w:line="240" w:lineRule="auto"/>
        <w:ind w:left="0" w:firstLine="0"/>
        <w:jc w:val="both"/>
        <w:textAlignment w:val="center"/>
      </w:pPr>
      <w:proofErr w:type="spellStart"/>
      <w:r w:rsidRPr="009A102D">
        <w:rPr>
          <w:rFonts w:ascii="Times New Roman" w:hAnsi="Times New Roman"/>
          <w:bCs/>
          <w:sz w:val="28"/>
          <w:szCs w:val="28"/>
          <w:shd w:val="clear" w:color="auto" w:fill="FFFFFF"/>
        </w:rPr>
        <w:t>Тавровецька</w:t>
      </w:r>
      <w:proofErr w:type="spellEnd"/>
      <w:r w:rsidRPr="009A102D">
        <w:rPr>
          <w:rFonts w:ascii="Times New Roman" w:hAnsi="Times New Roman"/>
          <w:bCs/>
          <w:sz w:val="28"/>
          <w:szCs w:val="28"/>
          <w:shd w:val="clear" w:color="auto" w:fill="FFFFFF"/>
        </w:rPr>
        <w:t xml:space="preserve"> Н. </w:t>
      </w:r>
      <w:r w:rsidRPr="009A102D">
        <w:rPr>
          <w:rFonts w:ascii="Times New Roman" w:hAnsi="Times New Roman"/>
          <w:sz w:val="28"/>
          <w:szCs w:val="28"/>
        </w:rPr>
        <w:t xml:space="preserve">Взаємозв’язок професійного вигорання педагогів з особливостями </w:t>
      </w:r>
      <w:proofErr w:type="spellStart"/>
      <w:r w:rsidRPr="009A102D">
        <w:rPr>
          <w:rFonts w:ascii="Times New Roman" w:hAnsi="Times New Roman"/>
          <w:sz w:val="28"/>
          <w:szCs w:val="28"/>
        </w:rPr>
        <w:t>ціннісно</w:t>
      </w:r>
      <w:proofErr w:type="spellEnd"/>
      <w:r w:rsidRPr="009A102D">
        <w:rPr>
          <w:rFonts w:ascii="Times New Roman" w:hAnsi="Times New Roman"/>
          <w:sz w:val="28"/>
          <w:szCs w:val="28"/>
        </w:rPr>
        <w:t>- смислової сфери і життєвої позиції //</w:t>
      </w:r>
      <w:r w:rsidRPr="009A102D">
        <w:t xml:space="preserve"> </w:t>
      </w:r>
      <w:r w:rsidRPr="009A102D">
        <w:rPr>
          <w:rFonts w:ascii="Times New Roman" w:hAnsi="Times New Roman"/>
          <w:iCs/>
          <w:sz w:val="28"/>
          <w:szCs w:val="28"/>
          <w:shd w:val="clear" w:color="auto" w:fill="FFFFFF"/>
        </w:rPr>
        <w:t>Збірник наукових праць «</w:t>
      </w:r>
      <w:r w:rsidRPr="009A102D">
        <w:rPr>
          <w:rFonts w:ascii="Times New Roman" w:hAnsi="Times New Roman"/>
          <w:sz w:val="28"/>
          <w:szCs w:val="28"/>
        </w:rPr>
        <w:t>Проблеми сучасної психології». 2020. №49. С. 296-321. Режим доступу:</w:t>
      </w:r>
      <w:r w:rsidRPr="009A102D">
        <w:rPr>
          <w:rFonts w:ascii="Times New Roman" w:hAnsi="Times New Roman"/>
          <w:bCs/>
          <w:sz w:val="28"/>
          <w:szCs w:val="28"/>
          <w:shd w:val="clear" w:color="auto" w:fill="FFFFFF"/>
        </w:rPr>
        <w:t xml:space="preserve"> </w:t>
      </w:r>
      <w:hyperlink r:id="rId23" w:history="1">
        <w:r w:rsidRPr="009A102D">
          <w:rPr>
            <w:rStyle w:val="af0"/>
            <w:rFonts w:ascii="Times New Roman" w:hAnsi="Times New Roman"/>
            <w:color w:val="auto"/>
            <w:sz w:val="28"/>
            <w:szCs w:val="28"/>
          </w:rPr>
          <w:t>http://journals.uran.ua/index.php/2227-6246/article/view/206879/206859</w:t>
        </w:r>
      </w:hyperlink>
      <w:r w:rsidRPr="009A102D">
        <w:rPr>
          <w:rFonts w:ascii="Times New Roman" w:hAnsi="Times New Roman"/>
          <w:sz w:val="28"/>
          <w:szCs w:val="28"/>
        </w:rPr>
        <w:t xml:space="preserve"> (дата звернення 23.01.2023).</w:t>
      </w:r>
    </w:p>
    <w:p w14:paraId="4398245D" w14:textId="77777777" w:rsidR="00D3600C" w:rsidRPr="00D3600C" w:rsidRDefault="00D3600C" w:rsidP="003073AC">
      <w:pPr>
        <w:pStyle w:val="ab"/>
        <w:numPr>
          <w:ilvl w:val="0"/>
          <w:numId w:val="1"/>
        </w:numPr>
        <w:shd w:val="clear" w:color="auto" w:fill="FFFFFF"/>
        <w:spacing w:after="0" w:line="240" w:lineRule="auto"/>
        <w:ind w:left="0" w:firstLine="0"/>
        <w:jc w:val="both"/>
        <w:textAlignment w:val="center"/>
        <w:rPr>
          <w:rFonts w:ascii="Times New Roman" w:hAnsi="Times New Roman"/>
        </w:rPr>
      </w:pPr>
      <w:r w:rsidRPr="00D3600C">
        <w:rPr>
          <w:rFonts w:ascii="Times New Roman" w:hAnsi="Times New Roman"/>
          <w:sz w:val="28"/>
          <w:szCs w:val="28"/>
        </w:rPr>
        <w:t>Тесленко В. М. Внутрішні психологічні ресурси педагогів освітніх закладів державної та приватної форм власності, які запобігають професійному вигоранню. Матеріали ІХ науково-практичного семінару 7 «Ціннісна взаємодія обдарованої особистості в освітньому просторі» лабораторії психології обдарованості «</w:t>
      </w:r>
      <w:proofErr w:type="spellStart"/>
      <w:r w:rsidRPr="00D3600C">
        <w:rPr>
          <w:rFonts w:ascii="Times New Roman" w:hAnsi="Times New Roman"/>
          <w:sz w:val="28"/>
          <w:szCs w:val="28"/>
        </w:rPr>
        <w:t>Аксіопсихологія</w:t>
      </w:r>
      <w:proofErr w:type="spellEnd"/>
      <w:r w:rsidRPr="00D3600C">
        <w:rPr>
          <w:rFonts w:ascii="Times New Roman" w:hAnsi="Times New Roman"/>
          <w:sz w:val="28"/>
          <w:szCs w:val="28"/>
        </w:rPr>
        <w:t xml:space="preserve"> обдарованої особистості». Київ, 24 жовтня </w:t>
      </w:r>
      <w:r w:rsidRPr="00D3600C">
        <w:rPr>
          <w:rFonts w:ascii="Times New Roman" w:hAnsi="Times New Roman"/>
          <w:sz w:val="28"/>
          <w:szCs w:val="28"/>
        </w:rPr>
        <w:lastRenderedPageBreak/>
        <w:t>2019 р. Інститут психології імені Г. С. Костюка НАПН України, 2019. С. 106-108</w:t>
      </w:r>
      <w:r>
        <w:rPr>
          <w:rFonts w:ascii="Times New Roman" w:hAnsi="Times New Roman"/>
        </w:rPr>
        <w:t>.</w:t>
      </w:r>
    </w:p>
    <w:p w14:paraId="229E0DE9" w14:textId="77777777" w:rsidR="005F1F4B" w:rsidRPr="005F1F4B" w:rsidRDefault="005F1F4B" w:rsidP="003073AC">
      <w:pPr>
        <w:pStyle w:val="ab"/>
        <w:numPr>
          <w:ilvl w:val="0"/>
          <w:numId w:val="1"/>
        </w:numPr>
        <w:shd w:val="clear" w:color="auto" w:fill="FFFFFF"/>
        <w:spacing w:after="0" w:line="240" w:lineRule="auto"/>
        <w:ind w:left="0" w:firstLine="0"/>
        <w:jc w:val="both"/>
        <w:textAlignment w:val="center"/>
      </w:pPr>
      <w:r w:rsidRPr="00362A06">
        <w:rPr>
          <w:rFonts w:ascii="Times New Roman" w:hAnsi="Times New Roman"/>
          <w:sz w:val="28"/>
          <w:szCs w:val="28"/>
        </w:rPr>
        <w:t xml:space="preserve">Тищенко А.С., </w:t>
      </w:r>
      <w:proofErr w:type="spellStart"/>
      <w:r w:rsidRPr="00362A06">
        <w:rPr>
          <w:rFonts w:ascii="Times New Roman" w:hAnsi="Times New Roman"/>
          <w:sz w:val="28"/>
          <w:szCs w:val="28"/>
        </w:rPr>
        <w:t>Чупріна</w:t>
      </w:r>
      <w:proofErr w:type="spellEnd"/>
      <w:r w:rsidRPr="00362A06">
        <w:rPr>
          <w:rFonts w:ascii="Times New Roman" w:hAnsi="Times New Roman"/>
          <w:sz w:val="28"/>
          <w:szCs w:val="28"/>
        </w:rPr>
        <w:t xml:space="preserve"> М.О.</w:t>
      </w:r>
      <w:r w:rsidRPr="005F1F4B">
        <w:rPr>
          <w:rFonts w:ascii="Times New Roman" w:hAnsi="Times New Roman"/>
          <w:color w:val="00B050"/>
          <w:sz w:val="28"/>
          <w:szCs w:val="28"/>
        </w:rPr>
        <w:t xml:space="preserve"> </w:t>
      </w:r>
      <w:r w:rsidRPr="005F1F4B">
        <w:rPr>
          <w:rFonts w:ascii="Times New Roman" w:hAnsi="Times New Roman"/>
          <w:sz w:val="28"/>
          <w:szCs w:val="28"/>
        </w:rPr>
        <w:t xml:space="preserve">Емоційне вигорання на робочому місці. Як запобігти вигоранню працівників //«Молодий вчений». 2019. №11 (75). С.750-753. Режим доступу: </w:t>
      </w:r>
      <w:hyperlink r:id="rId24" w:history="1">
        <w:r w:rsidRPr="005F1F4B">
          <w:rPr>
            <w:rStyle w:val="af0"/>
            <w:rFonts w:ascii="Times New Roman" w:hAnsi="Times New Roman"/>
            <w:sz w:val="28"/>
            <w:szCs w:val="28"/>
          </w:rPr>
          <w:t>https://molodyivchenyi.ua/index.php/journal/article/view/1571</w:t>
        </w:r>
      </w:hyperlink>
      <w:r w:rsidRPr="005F1F4B">
        <w:rPr>
          <w:rFonts w:ascii="Times New Roman" w:hAnsi="Times New Roman"/>
          <w:sz w:val="28"/>
          <w:szCs w:val="28"/>
        </w:rPr>
        <w:t xml:space="preserve"> (дата звернення 23.01.2023).</w:t>
      </w:r>
    </w:p>
    <w:p w14:paraId="02BCA733" w14:textId="77777777" w:rsidR="00AE76B2" w:rsidRPr="00AE76B2" w:rsidRDefault="00AE76B2" w:rsidP="003073AC">
      <w:pPr>
        <w:pStyle w:val="ab"/>
        <w:numPr>
          <w:ilvl w:val="0"/>
          <w:numId w:val="1"/>
        </w:numPr>
        <w:spacing w:after="0" w:line="240" w:lineRule="auto"/>
        <w:ind w:left="0" w:firstLine="0"/>
        <w:jc w:val="both"/>
      </w:pPr>
      <w:proofErr w:type="spellStart"/>
      <w:r w:rsidRPr="00487F81">
        <w:rPr>
          <w:rFonts w:ascii="Times New Roman" w:hAnsi="Times New Roman"/>
          <w:sz w:val="28"/>
          <w:szCs w:val="28"/>
        </w:rPr>
        <w:t>Фалько</w:t>
      </w:r>
      <w:proofErr w:type="spellEnd"/>
      <w:r w:rsidRPr="00487F81">
        <w:rPr>
          <w:rFonts w:ascii="Times New Roman" w:hAnsi="Times New Roman"/>
          <w:sz w:val="28"/>
          <w:szCs w:val="28"/>
        </w:rPr>
        <w:t xml:space="preserve"> Н. М. Психологічна симптоматика синдрому емоційного вигорання вчителів. Український психолого-педагогічний науковий збірник. 2015. №5. С. 119-124</w:t>
      </w:r>
      <w:r>
        <w:rPr>
          <w:rFonts w:ascii="Times New Roman" w:hAnsi="Times New Roman"/>
          <w:sz w:val="28"/>
          <w:szCs w:val="28"/>
        </w:rPr>
        <w:t>.</w:t>
      </w:r>
    </w:p>
    <w:p w14:paraId="7B41A22D" w14:textId="77777777" w:rsidR="00DF68F1" w:rsidRPr="006C72B3" w:rsidRDefault="009F19F0" w:rsidP="003073AC">
      <w:pPr>
        <w:pStyle w:val="ab"/>
        <w:numPr>
          <w:ilvl w:val="0"/>
          <w:numId w:val="1"/>
        </w:numPr>
        <w:spacing w:after="0" w:line="240" w:lineRule="auto"/>
        <w:ind w:left="0" w:firstLine="0"/>
        <w:jc w:val="both"/>
      </w:pPr>
      <w:proofErr w:type="spellStart"/>
      <w:r w:rsidRPr="0094244B">
        <w:rPr>
          <w:rFonts w:ascii="Times New Roman" w:hAnsi="Times New Roman"/>
          <w:sz w:val="28"/>
          <w:szCs w:val="28"/>
        </w:rPr>
        <w:t>Циновнік</w:t>
      </w:r>
      <w:proofErr w:type="spellEnd"/>
      <w:r w:rsidRPr="0094244B">
        <w:rPr>
          <w:rFonts w:ascii="Times New Roman" w:hAnsi="Times New Roman"/>
          <w:sz w:val="28"/>
          <w:szCs w:val="28"/>
        </w:rPr>
        <w:t xml:space="preserve"> Т., </w:t>
      </w:r>
      <w:proofErr w:type="spellStart"/>
      <w:r w:rsidRPr="0094244B">
        <w:rPr>
          <w:rFonts w:ascii="Times New Roman" w:hAnsi="Times New Roman"/>
          <w:sz w:val="28"/>
          <w:szCs w:val="28"/>
        </w:rPr>
        <w:t>Стец</w:t>
      </w:r>
      <w:proofErr w:type="spellEnd"/>
      <w:r w:rsidRPr="0094244B">
        <w:rPr>
          <w:rFonts w:ascii="Times New Roman" w:hAnsi="Times New Roman"/>
          <w:sz w:val="28"/>
          <w:szCs w:val="28"/>
        </w:rPr>
        <w:t xml:space="preserve"> М.</w:t>
      </w:r>
      <w:r w:rsidR="00DF68F1" w:rsidRPr="0094244B">
        <w:rPr>
          <w:rFonts w:ascii="Times New Roman" w:hAnsi="Times New Roman"/>
          <w:sz w:val="28"/>
          <w:szCs w:val="28"/>
        </w:rPr>
        <w:t xml:space="preserve">, </w:t>
      </w:r>
      <w:r w:rsidRPr="0094244B">
        <w:rPr>
          <w:rFonts w:ascii="Times New Roman" w:hAnsi="Times New Roman"/>
          <w:sz w:val="28"/>
          <w:szCs w:val="28"/>
        </w:rPr>
        <w:t>Авер’янова</w:t>
      </w:r>
      <w:r w:rsidR="00DF68F1" w:rsidRPr="0094244B">
        <w:rPr>
          <w:rFonts w:ascii="Times New Roman" w:hAnsi="Times New Roman"/>
          <w:sz w:val="28"/>
          <w:szCs w:val="28"/>
        </w:rPr>
        <w:t xml:space="preserve"> Т. Профілактика</w:t>
      </w:r>
      <w:r w:rsidR="00DF68F1" w:rsidRPr="006C72B3">
        <w:rPr>
          <w:rFonts w:ascii="Times New Roman" w:hAnsi="Times New Roman"/>
          <w:sz w:val="28"/>
          <w:szCs w:val="28"/>
        </w:rPr>
        <w:t xml:space="preserve"> та подолання синдрому професійного вигорання // Наукові записки. Серія: Проблеми методики фізико-математичної і технологічної освіти</w:t>
      </w:r>
      <w:r w:rsidR="006C72B3" w:rsidRPr="006C72B3">
        <w:rPr>
          <w:rFonts w:ascii="Times New Roman" w:hAnsi="Times New Roman"/>
          <w:sz w:val="28"/>
          <w:szCs w:val="28"/>
        </w:rPr>
        <w:t>. 2016. №10. Том 2. С. 149-152.</w:t>
      </w:r>
      <w:r w:rsidR="006C72B3">
        <w:rPr>
          <w:rFonts w:ascii="Times New Roman" w:hAnsi="Times New Roman"/>
          <w:color w:val="FF0000"/>
          <w:sz w:val="28"/>
          <w:szCs w:val="28"/>
        </w:rPr>
        <w:t xml:space="preserve"> </w:t>
      </w:r>
      <w:r w:rsidR="006C72B3">
        <w:rPr>
          <w:rFonts w:ascii="Times New Roman" w:hAnsi="Times New Roman"/>
          <w:sz w:val="28"/>
        </w:rPr>
        <w:t xml:space="preserve">Режим доступу:  </w:t>
      </w:r>
      <w:hyperlink r:id="rId25" w:history="1">
        <w:r w:rsidR="006C72B3" w:rsidRPr="00EC1B90">
          <w:rPr>
            <w:rStyle w:val="af0"/>
            <w:rFonts w:ascii="Times New Roman" w:hAnsi="Times New Roman"/>
            <w:sz w:val="28"/>
            <w:szCs w:val="28"/>
          </w:rPr>
          <w:t>https://phm.cuspu.edu.ua/ojs/index.php/NZ-PMFMTO/article/view/1060</w:t>
        </w:r>
      </w:hyperlink>
      <w:r w:rsidR="006C72B3">
        <w:rPr>
          <w:rFonts w:ascii="Times New Roman" w:hAnsi="Times New Roman"/>
          <w:sz w:val="28"/>
          <w:szCs w:val="28"/>
        </w:rPr>
        <w:t xml:space="preserve"> </w:t>
      </w:r>
      <w:r w:rsidR="006C72B3" w:rsidRPr="006F6E45">
        <w:rPr>
          <w:rFonts w:ascii="Times New Roman" w:hAnsi="Times New Roman"/>
          <w:sz w:val="28"/>
          <w:szCs w:val="28"/>
        </w:rPr>
        <w:t xml:space="preserve">(дата звернення </w:t>
      </w:r>
      <w:r w:rsidR="006C72B3">
        <w:rPr>
          <w:rFonts w:ascii="Times New Roman" w:hAnsi="Times New Roman"/>
          <w:sz w:val="28"/>
          <w:szCs w:val="28"/>
        </w:rPr>
        <w:t>08</w:t>
      </w:r>
      <w:r w:rsidR="006C72B3" w:rsidRPr="006F6E45">
        <w:rPr>
          <w:rFonts w:ascii="Times New Roman" w:hAnsi="Times New Roman"/>
          <w:sz w:val="28"/>
          <w:szCs w:val="28"/>
        </w:rPr>
        <w:t>.</w:t>
      </w:r>
      <w:r w:rsidR="006C72B3">
        <w:rPr>
          <w:rFonts w:ascii="Times New Roman" w:hAnsi="Times New Roman"/>
          <w:sz w:val="28"/>
          <w:szCs w:val="28"/>
        </w:rPr>
        <w:t>04</w:t>
      </w:r>
      <w:r w:rsidR="006C72B3" w:rsidRPr="006F6E45">
        <w:rPr>
          <w:rFonts w:ascii="Times New Roman" w:hAnsi="Times New Roman"/>
          <w:sz w:val="28"/>
          <w:szCs w:val="28"/>
        </w:rPr>
        <w:t>.2023).</w:t>
      </w:r>
    </w:p>
    <w:p w14:paraId="02B7A357" w14:textId="77777777" w:rsidR="00D06D90" w:rsidRPr="00D06D90" w:rsidRDefault="00D06D90" w:rsidP="003073AC">
      <w:pPr>
        <w:pStyle w:val="ab"/>
        <w:numPr>
          <w:ilvl w:val="0"/>
          <w:numId w:val="1"/>
        </w:numPr>
        <w:spacing w:after="0" w:line="240" w:lineRule="auto"/>
        <w:ind w:left="0" w:firstLine="0"/>
        <w:jc w:val="both"/>
      </w:pPr>
      <w:proofErr w:type="spellStart"/>
      <w:r w:rsidRPr="00D06D90">
        <w:rPr>
          <w:rFonts w:ascii="Times New Roman" w:hAnsi="Times New Roman"/>
          <w:sz w:val="28"/>
          <w:szCs w:val="28"/>
        </w:rPr>
        <w:t>Чеканська</w:t>
      </w:r>
      <w:proofErr w:type="spellEnd"/>
      <w:r w:rsidRPr="00D06D90">
        <w:rPr>
          <w:rFonts w:ascii="Times New Roman" w:hAnsi="Times New Roman"/>
          <w:sz w:val="28"/>
          <w:szCs w:val="28"/>
        </w:rPr>
        <w:t xml:space="preserve"> Л. Особливості психологічної </w:t>
      </w:r>
      <w:r w:rsidRPr="005B30DF">
        <w:rPr>
          <w:rFonts w:ascii="Times New Roman" w:hAnsi="Times New Roman"/>
          <w:sz w:val="28"/>
          <w:szCs w:val="28"/>
        </w:rPr>
        <w:t>профілактики</w:t>
      </w:r>
      <w:r w:rsidRPr="00D06D90">
        <w:rPr>
          <w:rFonts w:ascii="Times New Roman" w:hAnsi="Times New Roman"/>
          <w:sz w:val="28"/>
          <w:szCs w:val="28"/>
        </w:rPr>
        <w:t xml:space="preserve"> професійного вигорання педагогів // Збірник наукових статей «Освітні інновації: філософія, психологія, педагогіка». 2020. Том 2. С. 211-216.</w:t>
      </w:r>
      <w:r>
        <w:rPr>
          <w:rFonts w:ascii="Times New Roman" w:hAnsi="Times New Roman"/>
          <w:color w:val="FF0000"/>
          <w:sz w:val="28"/>
          <w:szCs w:val="28"/>
        </w:rPr>
        <w:t xml:space="preserve"> </w:t>
      </w:r>
      <w:r w:rsidRPr="006F6E45">
        <w:rPr>
          <w:rFonts w:ascii="Times New Roman" w:hAnsi="Times New Roman"/>
          <w:sz w:val="28"/>
          <w:szCs w:val="28"/>
        </w:rPr>
        <w:t>Режим</w:t>
      </w:r>
      <w:r w:rsidRPr="006F6E45">
        <w:rPr>
          <w:rFonts w:ascii="Times New Roman" w:hAnsi="Times New Roman"/>
          <w:color w:val="000000"/>
          <w:sz w:val="28"/>
          <w:szCs w:val="28"/>
        </w:rPr>
        <w:t xml:space="preserve"> доступу:</w:t>
      </w:r>
      <w:r>
        <w:rPr>
          <w:rFonts w:ascii="Times New Roman" w:hAnsi="Times New Roman"/>
          <w:color w:val="000000"/>
          <w:sz w:val="28"/>
          <w:szCs w:val="28"/>
        </w:rPr>
        <w:t xml:space="preserve"> </w:t>
      </w:r>
      <w:hyperlink r:id="rId26" w:anchor="page=211" w:history="1">
        <w:r w:rsidRPr="00EC1B90">
          <w:rPr>
            <w:rStyle w:val="af0"/>
            <w:rFonts w:ascii="Times New Roman" w:hAnsi="Times New Roman"/>
            <w:sz w:val="28"/>
            <w:szCs w:val="28"/>
          </w:rPr>
          <w:t>http://www.soippo.edu.ua/images/%D0%9A%D0%BE%D0%BD%D1%84%D0%B5%D1%80%D0%B5%D0%BD%D1%86%D1%96%D1%97_%D0%9F%D1%80%D0%BE%D0%B5%D0%BA%D1%82%D0%B8_%D0%93%D1%80%D0%B0%D0%BD%D1%82%D0%B8/%D0%9A%D0%BE%D0%BD%D1%84%D0%B5%D1%80%D0%B5%D0%BD%D1%86%D1%96%D1%97/2020/%D0%97%D0%B1%D1%96%D1%80%D0%BD%D0%B8%D0%BA%20%D0%A2%D0%BE%D0%BC%202.pdf#page=211</w:t>
        </w:r>
      </w:hyperlink>
      <w:r>
        <w:rPr>
          <w:rFonts w:ascii="Times New Roman" w:hAnsi="Times New Roman"/>
          <w:color w:val="000000"/>
          <w:sz w:val="28"/>
          <w:szCs w:val="28"/>
        </w:rPr>
        <w:t xml:space="preserve"> </w:t>
      </w:r>
      <w:r w:rsidRPr="006F6E45">
        <w:rPr>
          <w:rFonts w:ascii="Times New Roman" w:hAnsi="Times New Roman"/>
          <w:sz w:val="28"/>
          <w:szCs w:val="28"/>
        </w:rPr>
        <w:t xml:space="preserve">(дата звернення </w:t>
      </w:r>
      <w:r>
        <w:rPr>
          <w:rFonts w:ascii="Times New Roman" w:hAnsi="Times New Roman"/>
          <w:sz w:val="28"/>
          <w:szCs w:val="28"/>
        </w:rPr>
        <w:t>04</w:t>
      </w:r>
      <w:r w:rsidRPr="006F6E45">
        <w:rPr>
          <w:rFonts w:ascii="Times New Roman" w:hAnsi="Times New Roman"/>
          <w:sz w:val="28"/>
          <w:szCs w:val="28"/>
        </w:rPr>
        <w:t>.</w:t>
      </w:r>
      <w:r>
        <w:rPr>
          <w:rFonts w:ascii="Times New Roman" w:hAnsi="Times New Roman"/>
          <w:sz w:val="28"/>
          <w:szCs w:val="28"/>
        </w:rPr>
        <w:t>04</w:t>
      </w:r>
      <w:r w:rsidRPr="006F6E45">
        <w:rPr>
          <w:rFonts w:ascii="Times New Roman" w:hAnsi="Times New Roman"/>
          <w:sz w:val="28"/>
          <w:szCs w:val="28"/>
        </w:rPr>
        <w:t>.2023).</w:t>
      </w:r>
    </w:p>
    <w:p w14:paraId="2BEE2E19" w14:textId="77777777" w:rsidR="003251C2" w:rsidRPr="00757E9B" w:rsidRDefault="004B375A" w:rsidP="003073AC">
      <w:pPr>
        <w:pStyle w:val="ab"/>
        <w:numPr>
          <w:ilvl w:val="0"/>
          <w:numId w:val="1"/>
        </w:numPr>
        <w:spacing w:after="0" w:line="240" w:lineRule="auto"/>
        <w:ind w:left="0" w:firstLine="0"/>
        <w:jc w:val="both"/>
        <w:rPr>
          <w:rFonts w:ascii="Times New Roman" w:hAnsi="Times New Roman"/>
          <w:sz w:val="28"/>
          <w:szCs w:val="28"/>
        </w:rPr>
      </w:pPr>
      <w:r w:rsidRPr="00757E9B">
        <w:rPr>
          <w:rFonts w:ascii="Times New Roman" w:hAnsi="Times New Roman"/>
          <w:sz w:val="28"/>
          <w:szCs w:val="28"/>
        </w:rPr>
        <w:t>Шовкопляс О.В. Проблема професійного вигорання педагогів</w:t>
      </w:r>
      <w:r w:rsidR="00757E9B" w:rsidRPr="00757E9B">
        <w:rPr>
          <w:rFonts w:ascii="Times New Roman" w:hAnsi="Times New Roman"/>
          <w:sz w:val="28"/>
          <w:szCs w:val="28"/>
        </w:rPr>
        <w:t xml:space="preserve"> // Збірник матеріалів IIІ Всеукраїнської науково-практичної конференції з міжнародною участю «Соціально-етичні та деонтологічні проблеми сучасної медицини (не</w:t>
      </w:r>
      <w:r w:rsidR="00757E9B">
        <w:rPr>
          <w:rFonts w:ascii="Times New Roman" w:hAnsi="Times New Roman"/>
          <w:sz w:val="28"/>
          <w:szCs w:val="28"/>
        </w:rPr>
        <w:t>медичні проблеми в медицині)». Запоріжжя: ЗДМУ, 2022. С. 143 – 146.</w:t>
      </w:r>
    </w:p>
    <w:p w14:paraId="6B6B385E" w14:textId="77777777" w:rsidR="003251C2" w:rsidRDefault="00757E9B" w:rsidP="003073AC">
      <w:pPr>
        <w:spacing w:after="0" w:line="240" w:lineRule="auto"/>
        <w:jc w:val="both"/>
        <w:rPr>
          <w:rFonts w:ascii="Times New Roman" w:hAnsi="Times New Roman"/>
          <w:color w:val="000000"/>
          <w:sz w:val="28"/>
          <w:szCs w:val="28"/>
        </w:rPr>
      </w:pPr>
      <w:r w:rsidRPr="006F6E45">
        <w:rPr>
          <w:rFonts w:ascii="Times New Roman" w:hAnsi="Times New Roman"/>
          <w:sz w:val="28"/>
          <w:szCs w:val="28"/>
        </w:rPr>
        <w:t>Режим</w:t>
      </w:r>
      <w:r w:rsidRPr="006F6E45">
        <w:rPr>
          <w:rFonts w:ascii="Times New Roman" w:hAnsi="Times New Roman"/>
          <w:color w:val="000000"/>
          <w:sz w:val="28"/>
          <w:szCs w:val="28"/>
        </w:rPr>
        <w:t xml:space="preserve"> доступу:</w:t>
      </w:r>
      <w:r>
        <w:rPr>
          <w:rFonts w:ascii="Times New Roman" w:hAnsi="Times New Roman"/>
          <w:color w:val="000000"/>
          <w:sz w:val="28"/>
          <w:szCs w:val="28"/>
        </w:rPr>
        <w:t xml:space="preserve"> </w:t>
      </w:r>
      <w:hyperlink r:id="rId27" w:history="1">
        <w:r w:rsidRPr="00853F9B">
          <w:rPr>
            <w:rStyle w:val="af0"/>
            <w:rFonts w:ascii="Times New Roman" w:hAnsi="Times New Roman"/>
            <w:sz w:val="28"/>
            <w:szCs w:val="28"/>
          </w:rPr>
          <w:t>http://dspace.zsmu.edu.ua/bitstream/123456789/17856/1/%D1%81143-145.pdf</w:t>
        </w:r>
      </w:hyperlink>
    </w:p>
    <w:p w14:paraId="394471AC" w14:textId="5448A0C2" w:rsidR="007C7363" w:rsidRPr="00BC5AE3" w:rsidRDefault="00757E9B" w:rsidP="00BC5AE3">
      <w:pPr>
        <w:pStyle w:val="ab"/>
        <w:spacing w:after="0" w:line="240" w:lineRule="auto"/>
        <w:ind w:left="0"/>
        <w:jc w:val="both"/>
      </w:pPr>
      <w:r w:rsidRPr="006F6E45">
        <w:rPr>
          <w:rFonts w:ascii="Times New Roman" w:hAnsi="Times New Roman"/>
          <w:sz w:val="28"/>
          <w:szCs w:val="28"/>
        </w:rPr>
        <w:t xml:space="preserve">(дата звернення </w:t>
      </w:r>
      <w:r>
        <w:rPr>
          <w:rFonts w:ascii="Times New Roman" w:hAnsi="Times New Roman"/>
          <w:sz w:val="28"/>
          <w:szCs w:val="28"/>
        </w:rPr>
        <w:t>28</w:t>
      </w:r>
      <w:r w:rsidRPr="006F6E45">
        <w:rPr>
          <w:rFonts w:ascii="Times New Roman" w:hAnsi="Times New Roman"/>
          <w:sz w:val="28"/>
          <w:szCs w:val="28"/>
        </w:rPr>
        <w:t>.01.2023).</w:t>
      </w:r>
    </w:p>
    <w:p w14:paraId="11C9A7F8" w14:textId="77777777" w:rsidR="00093A1E" w:rsidRPr="007D36DB" w:rsidRDefault="00D30991" w:rsidP="003073AC">
      <w:pPr>
        <w:pStyle w:val="ab"/>
        <w:numPr>
          <w:ilvl w:val="0"/>
          <w:numId w:val="1"/>
        </w:numPr>
        <w:spacing w:after="0" w:line="240" w:lineRule="auto"/>
        <w:ind w:left="0" w:firstLine="0"/>
        <w:jc w:val="both"/>
      </w:pPr>
      <w:r>
        <w:rPr>
          <w:rFonts w:ascii="Times New Roman" w:hAnsi="Times New Roman"/>
          <w:sz w:val="28"/>
          <w:lang w:val="en-US"/>
        </w:rPr>
        <w:t xml:space="preserve">World health organization </w:t>
      </w:r>
      <w:r>
        <w:rPr>
          <w:rFonts w:ascii="Times New Roman" w:hAnsi="Times New Roman"/>
          <w:sz w:val="28"/>
        </w:rPr>
        <w:t xml:space="preserve">/ </w:t>
      </w:r>
      <w:r>
        <w:rPr>
          <w:rFonts w:ascii="Times New Roman" w:hAnsi="Times New Roman"/>
          <w:sz w:val="28"/>
          <w:lang w:val="en-US"/>
        </w:rPr>
        <w:t xml:space="preserve">Burn-out an “occupational phenomenon”: International Classification of diseases. </w:t>
      </w:r>
      <w:r>
        <w:rPr>
          <w:rFonts w:ascii="Times New Roman" w:hAnsi="Times New Roman"/>
          <w:sz w:val="28"/>
        </w:rPr>
        <w:t xml:space="preserve">Режим доступу:  </w:t>
      </w:r>
      <w:hyperlink r:id="rId28"/>
      <w:hyperlink r:id="rId29" w:history="1">
        <w:r w:rsidR="00362A06" w:rsidRPr="00362A06">
          <w:rPr>
            <w:rStyle w:val="af0"/>
            <w:rFonts w:ascii="Times New Roman" w:hAnsi="Times New Roman"/>
            <w:sz w:val="28"/>
            <w:szCs w:val="28"/>
          </w:rPr>
          <w:t>https://www.who.int/news/item/28-05-2019-burn-out-an-occupational-phenomenon-international-classification-of-diseases</w:t>
        </w:r>
      </w:hyperlink>
      <w:r>
        <w:t xml:space="preserve"> </w:t>
      </w:r>
      <w:r w:rsidRPr="00362A06">
        <w:rPr>
          <w:rFonts w:ascii="Times New Roman" w:hAnsi="Times New Roman"/>
          <w:sz w:val="28"/>
          <w:szCs w:val="28"/>
        </w:rPr>
        <w:t>(дата звернення 03.12.2022).</w:t>
      </w:r>
    </w:p>
    <w:sectPr w:rsidR="00093A1E" w:rsidRPr="007D36DB" w:rsidSect="003073AC">
      <w:headerReference w:type="default" r:id="rId30"/>
      <w:pgSz w:w="11906" w:h="16838"/>
      <w:pgMar w:top="1134" w:right="1134" w:bottom="1134" w:left="1134"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7D44" w14:textId="77777777" w:rsidR="002C4638" w:rsidRDefault="002C4638" w:rsidP="001A5753">
      <w:pPr>
        <w:spacing w:after="0" w:line="240" w:lineRule="auto"/>
      </w:pPr>
      <w:r>
        <w:separator/>
      </w:r>
    </w:p>
  </w:endnote>
  <w:endnote w:type="continuationSeparator" w:id="0">
    <w:p w14:paraId="7024F5D9" w14:textId="77777777" w:rsidR="002C4638" w:rsidRDefault="002C4638" w:rsidP="001A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Bold">
    <w:altName w:val="Times New Roman"/>
    <w:charset w:val="01"/>
    <w:family w:val="roman"/>
    <w:pitch w:val="variable"/>
  </w:font>
  <w:font w:name="Liberation Sans">
    <w:altName w:val="Arial"/>
    <w:charset w:val="00"/>
    <w:family w:val="swiss"/>
    <w:pitch w:val="variable"/>
  </w:font>
  <w:font w:name="Noto Sans CJK SC">
    <w:charset w:val="00"/>
    <w:family w:val="auto"/>
    <w:pitch w:val="variable"/>
  </w:font>
  <w:font w:name="Lohit Devanagari">
    <w:altName w:val="Times New Roman"/>
    <w:charset w:val="00"/>
    <w:family w:val="auto"/>
    <w:pitch w:val="variable"/>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Nova">
    <w:altName w:val="Times New Roman"/>
    <w:panose1 w:val="00000000000000000000"/>
    <w:charset w:val="00"/>
    <w:family w:val="roman"/>
    <w:notTrueType/>
    <w:pitch w:val="default"/>
  </w:font>
  <w:font w:name="TimesNewRoman">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D979" w14:textId="77777777" w:rsidR="002C4638" w:rsidRDefault="002C4638" w:rsidP="001A5753">
      <w:pPr>
        <w:spacing w:after="0" w:line="240" w:lineRule="auto"/>
      </w:pPr>
      <w:r>
        <w:separator/>
      </w:r>
    </w:p>
  </w:footnote>
  <w:footnote w:type="continuationSeparator" w:id="0">
    <w:p w14:paraId="4C7FE849" w14:textId="77777777" w:rsidR="002C4638" w:rsidRDefault="002C4638" w:rsidP="001A5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678469"/>
      <w:docPartObj>
        <w:docPartGallery w:val="Page Numbers (Top of Page)"/>
        <w:docPartUnique/>
      </w:docPartObj>
    </w:sdtPr>
    <w:sdtEndPr/>
    <w:sdtContent>
      <w:p w14:paraId="4C2AF9EE" w14:textId="77777777" w:rsidR="009D3EDD" w:rsidRDefault="00FD2D1F">
        <w:pPr>
          <w:pStyle w:val="13"/>
          <w:jc w:val="right"/>
        </w:pPr>
        <w:r>
          <w:fldChar w:fldCharType="begin"/>
        </w:r>
        <w:r>
          <w:instrText>PAGE</w:instrText>
        </w:r>
        <w:r>
          <w:fldChar w:fldCharType="separate"/>
        </w:r>
        <w:r w:rsidR="00B508DA">
          <w:rPr>
            <w:noProof/>
          </w:rPr>
          <w:t>11</w:t>
        </w:r>
        <w:r>
          <w:rPr>
            <w:noProof/>
          </w:rPr>
          <w:fldChar w:fldCharType="end"/>
        </w:r>
      </w:p>
    </w:sdtContent>
  </w:sdt>
  <w:p w14:paraId="27C2F0FC" w14:textId="77777777" w:rsidR="009D3EDD" w:rsidRDefault="009D3EDD">
    <w:pPr>
      <w:pStyle w:val="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31D"/>
    <w:multiLevelType w:val="multilevel"/>
    <w:tmpl w:val="54FA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F62D2"/>
    <w:multiLevelType w:val="multilevel"/>
    <w:tmpl w:val="E09C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E7B03"/>
    <w:multiLevelType w:val="multilevel"/>
    <w:tmpl w:val="12F48A80"/>
    <w:lvl w:ilvl="0">
      <w:start w:val="1"/>
      <w:numFmt w:val="decimal"/>
      <w:lvlText w:val="%1."/>
      <w:lvlJc w:val="left"/>
      <w:pPr>
        <w:ind w:left="720" w:hanging="360"/>
      </w:pPr>
      <w:rPr>
        <w:rFonts w:ascii="Times New Roman" w:hAnsi="Times New Roman" w:cs="Times New Roman" w:hint="default"/>
        <w:b w:val="0"/>
        <w:i w:val="0"/>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043D75"/>
    <w:multiLevelType w:val="hybridMultilevel"/>
    <w:tmpl w:val="089ED516"/>
    <w:lvl w:ilvl="0" w:tplc="756E883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3EB2938"/>
    <w:multiLevelType w:val="multilevel"/>
    <w:tmpl w:val="1A08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17D24"/>
    <w:multiLevelType w:val="multilevel"/>
    <w:tmpl w:val="364E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44F34"/>
    <w:multiLevelType w:val="multilevel"/>
    <w:tmpl w:val="65CE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772B0F"/>
    <w:multiLevelType w:val="multilevel"/>
    <w:tmpl w:val="1ACA2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207B3B"/>
    <w:multiLevelType w:val="hybridMultilevel"/>
    <w:tmpl w:val="2116A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98E3391"/>
    <w:multiLevelType w:val="hybridMultilevel"/>
    <w:tmpl w:val="20CCA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B013CA"/>
    <w:multiLevelType w:val="hybridMultilevel"/>
    <w:tmpl w:val="77C6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A57F3F"/>
    <w:multiLevelType w:val="multilevel"/>
    <w:tmpl w:val="F4E6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CC515F"/>
    <w:multiLevelType w:val="multilevel"/>
    <w:tmpl w:val="FDE0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893D4A"/>
    <w:multiLevelType w:val="hybridMultilevel"/>
    <w:tmpl w:val="11A438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60084CBC"/>
    <w:multiLevelType w:val="multilevel"/>
    <w:tmpl w:val="175E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0C2244"/>
    <w:multiLevelType w:val="hybridMultilevel"/>
    <w:tmpl w:val="61E4E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1A02E7"/>
    <w:multiLevelType w:val="hybridMultilevel"/>
    <w:tmpl w:val="264201B2"/>
    <w:lvl w:ilvl="0" w:tplc="7C88E0A6">
      <w:start w:val="1"/>
      <w:numFmt w:val="decimal"/>
      <w:lvlText w:val="%1."/>
      <w:lvlJc w:val="left"/>
      <w:pPr>
        <w:tabs>
          <w:tab w:val="num" w:pos="720"/>
        </w:tabs>
        <w:ind w:left="720" w:hanging="360"/>
      </w:pPr>
    </w:lvl>
    <w:lvl w:ilvl="1" w:tplc="F87EC6C2" w:tentative="1">
      <w:start w:val="1"/>
      <w:numFmt w:val="decimal"/>
      <w:lvlText w:val="%2."/>
      <w:lvlJc w:val="left"/>
      <w:pPr>
        <w:tabs>
          <w:tab w:val="num" w:pos="1440"/>
        </w:tabs>
        <w:ind w:left="1440" w:hanging="360"/>
      </w:pPr>
    </w:lvl>
    <w:lvl w:ilvl="2" w:tplc="AD26FE24" w:tentative="1">
      <w:start w:val="1"/>
      <w:numFmt w:val="decimal"/>
      <w:lvlText w:val="%3."/>
      <w:lvlJc w:val="left"/>
      <w:pPr>
        <w:tabs>
          <w:tab w:val="num" w:pos="2160"/>
        </w:tabs>
        <w:ind w:left="2160" w:hanging="360"/>
      </w:pPr>
    </w:lvl>
    <w:lvl w:ilvl="3" w:tplc="453EE8BC" w:tentative="1">
      <w:start w:val="1"/>
      <w:numFmt w:val="decimal"/>
      <w:lvlText w:val="%4."/>
      <w:lvlJc w:val="left"/>
      <w:pPr>
        <w:tabs>
          <w:tab w:val="num" w:pos="2880"/>
        </w:tabs>
        <w:ind w:left="2880" w:hanging="360"/>
      </w:pPr>
    </w:lvl>
    <w:lvl w:ilvl="4" w:tplc="1264C9E8" w:tentative="1">
      <w:start w:val="1"/>
      <w:numFmt w:val="decimal"/>
      <w:lvlText w:val="%5."/>
      <w:lvlJc w:val="left"/>
      <w:pPr>
        <w:tabs>
          <w:tab w:val="num" w:pos="3600"/>
        </w:tabs>
        <w:ind w:left="3600" w:hanging="360"/>
      </w:pPr>
    </w:lvl>
    <w:lvl w:ilvl="5" w:tplc="491AF5E4" w:tentative="1">
      <w:start w:val="1"/>
      <w:numFmt w:val="decimal"/>
      <w:lvlText w:val="%6."/>
      <w:lvlJc w:val="left"/>
      <w:pPr>
        <w:tabs>
          <w:tab w:val="num" w:pos="4320"/>
        </w:tabs>
        <w:ind w:left="4320" w:hanging="360"/>
      </w:pPr>
    </w:lvl>
    <w:lvl w:ilvl="6" w:tplc="C7AA3856" w:tentative="1">
      <w:start w:val="1"/>
      <w:numFmt w:val="decimal"/>
      <w:lvlText w:val="%7."/>
      <w:lvlJc w:val="left"/>
      <w:pPr>
        <w:tabs>
          <w:tab w:val="num" w:pos="5040"/>
        </w:tabs>
        <w:ind w:left="5040" w:hanging="360"/>
      </w:pPr>
    </w:lvl>
    <w:lvl w:ilvl="7" w:tplc="CCEC31E8" w:tentative="1">
      <w:start w:val="1"/>
      <w:numFmt w:val="decimal"/>
      <w:lvlText w:val="%8."/>
      <w:lvlJc w:val="left"/>
      <w:pPr>
        <w:tabs>
          <w:tab w:val="num" w:pos="5760"/>
        </w:tabs>
        <w:ind w:left="5760" w:hanging="360"/>
      </w:pPr>
    </w:lvl>
    <w:lvl w:ilvl="8" w:tplc="230A7C74" w:tentative="1">
      <w:start w:val="1"/>
      <w:numFmt w:val="decimal"/>
      <w:lvlText w:val="%9."/>
      <w:lvlJc w:val="left"/>
      <w:pPr>
        <w:tabs>
          <w:tab w:val="num" w:pos="6480"/>
        </w:tabs>
        <w:ind w:left="6480" w:hanging="360"/>
      </w:pPr>
    </w:lvl>
  </w:abstractNum>
  <w:abstractNum w:abstractNumId="17" w15:restartNumberingAfterBreak="0">
    <w:nsid w:val="6837557B"/>
    <w:multiLevelType w:val="multilevel"/>
    <w:tmpl w:val="1194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E324A"/>
    <w:multiLevelType w:val="hybridMultilevel"/>
    <w:tmpl w:val="06D8D6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73C940CD"/>
    <w:multiLevelType w:val="multilevel"/>
    <w:tmpl w:val="85A0E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E512CB"/>
    <w:multiLevelType w:val="multilevel"/>
    <w:tmpl w:val="3916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B41089"/>
    <w:multiLevelType w:val="multilevel"/>
    <w:tmpl w:val="A5BCCD4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152FA7"/>
    <w:multiLevelType w:val="multilevel"/>
    <w:tmpl w:val="3050DA3E"/>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F34280"/>
    <w:multiLevelType w:val="hybridMultilevel"/>
    <w:tmpl w:val="58A89A2A"/>
    <w:lvl w:ilvl="0" w:tplc="469E7FAC">
      <w:start w:val="10"/>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21"/>
  </w:num>
  <w:num w:numId="3">
    <w:abstractNumId w:val="19"/>
  </w:num>
  <w:num w:numId="4">
    <w:abstractNumId w:val="3"/>
  </w:num>
  <w:num w:numId="5">
    <w:abstractNumId w:val="15"/>
  </w:num>
  <w:num w:numId="6">
    <w:abstractNumId w:val="9"/>
  </w:num>
  <w:num w:numId="7">
    <w:abstractNumId w:val="8"/>
  </w:num>
  <w:num w:numId="8">
    <w:abstractNumId w:val="18"/>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6"/>
  </w:num>
  <w:num w:numId="12">
    <w:abstractNumId w:val="5"/>
  </w:num>
  <w:num w:numId="13">
    <w:abstractNumId w:val="14"/>
  </w:num>
  <w:num w:numId="14">
    <w:abstractNumId w:val="17"/>
  </w:num>
  <w:num w:numId="15">
    <w:abstractNumId w:val="20"/>
  </w:num>
  <w:num w:numId="16">
    <w:abstractNumId w:val="4"/>
  </w:num>
  <w:num w:numId="17">
    <w:abstractNumId w:val="1"/>
  </w:num>
  <w:num w:numId="18">
    <w:abstractNumId w:val="6"/>
  </w:num>
  <w:num w:numId="19">
    <w:abstractNumId w:val="0"/>
  </w:num>
  <w:num w:numId="20">
    <w:abstractNumId w:val="22"/>
  </w:num>
  <w:num w:numId="21">
    <w:abstractNumId w:val="10"/>
  </w:num>
  <w:num w:numId="22">
    <w:abstractNumId w:val="12"/>
  </w:num>
  <w:num w:numId="23">
    <w:abstractNumId w:val="7"/>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753"/>
    <w:rsid w:val="0000038F"/>
    <w:rsid w:val="00001C6F"/>
    <w:rsid w:val="00003901"/>
    <w:rsid w:val="000059F0"/>
    <w:rsid w:val="00006847"/>
    <w:rsid w:val="00007102"/>
    <w:rsid w:val="0001198C"/>
    <w:rsid w:val="00011E2A"/>
    <w:rsid w:val="00012399"/>
    <w:rsid w:val="0001552E"/>
    <w:rsid w:val="00015A16"/>
    <w:rsid w:val="00017860"/>
    <w:rsid w:val="00017F1E"/>
    <w:rsid w:val="000205D7"/>
    <w:rsid w:val="00020883"/>
    <w:rsid w:val="00021BEC"/>
    <w:rsid w:val="00021CB9"/>
    <w:rsid w:val="00022814"/>
    <w:rsid w:val="00022B02"/>
    <w:rsid w:val="00022E0D"/>
    <w:rsid w:val="00024EDE"/>
    <w:rsid w:val="000266ED"/>
    <w:rsid w:val="00027CC7"/>
    <w:rsid w:val="000302F0"/>
    <w:rsid w:val="00031181"/>
    <w:rsid w:val="00032629"/>
    <w:rsid w:val="00034AAF"/>
    <w:rsid w:val="00035FC3"/>
    <w:rsid w:val="00037158"/>
    <w:rsid w:val="000410CC"/>
    <w:rsid w:val="000414C3"/>
    <w:rsid w:val="00042203"/>
    <w:rsid w:val="000442DE"/>
    <w:rsid w:val="00044A1D"/>
    <w:rsid w:val="00051F5D"/>
    <w:rsid w:val="00053FBF"/>
    <w:rsid w:val="00054D71"/>
    <w:rsid w:val="00055055"/>
    <w:rsid w:val="0005596A"/>
    <w:rsid w:val="000570C5"/>
    <w:rsid w:val="000576E0"/>
    <w:rsid w:val="00063A67"/>
    <w:rsid w:val="000648F6"/>
    <w:rsid w:val="00065941"/>
    <w:rsid w:val="00065ECF"/>
    <w:rsid w:val="00066F00"/>
    <w:rsid w:val="00074C58"/>
    <w:rsid w:val="00076E7B"/>
    <w:rsid w:val="0008143F"/>
    <w:rsid w:val="00081DAC"/>
    <w:rsid w:val="0008356E"/>
    <w:rsid w:val="00084BBF"/>
    <w:rsid w:val="000858AE"/>
    <w:rsid w:val="00085D6D"/>
    <w:rsid w:val="00086565"/>
    <w:rsid w:val="00087BA7"/>
    <w:rsid w:val="00091573"/>
    <w:rsid w:val="0009341F"/>
    <w:rsid w:val="00093A1E"/>
    <w:rsid w:val="00094431"/>
    <w:rsid w:val="00096CA4"/>
    <w:rsid w:val="00097D06"/>
    <w:rsid w:val="000A0EC6"/>
    <w:rsid w:val="000A1D6C"/>
    <w:rsid w:val="000A214E"/>
    <w:rsid w:val="000A2988"/>
    <w:rsid w:val="000A6887"/>
    <w:rsid w:val="000A6E43"/>
    <w:rsid w:val="000B1257"/>
    <w:rsid w:val="000B2CFA"/>
    <w:rsid w:val="000B2EDF"/>
    <w:rsid w:val="000B3581"/>
    <w:rsid w:val="000B3660"/>
    <w:rsid w:val="000B4A84"/>
    <w:rsid w:val="000B6060"/>
    <w:rsid w:val="000B6F4A"/>
    <w:rsid w:val="000B73B6"/>
    <w:rsid w:val="000C0577"/>
    <w:rsid w:val="000C1B14"/>
    <w:rsid w:val="000C2E4D"/>
    <w:rsid w:val="000C3874"/>
    <w:rsid w:val="000C5693"/>
    <w:rsid w:val="000C5E4F"/>
    <w:rsid w:val="000C5F31"/>
    <w:rsid w:val="000C6A70"/>
    <w:rsid w:val="000D0560"/>
    <w:rsid w:val="000D11F7"/>
    <w:rsid w:val="000D24FE"/>
    <w:rsid w:val="000E21AB"/>
    <w:rsid w:val="000E377A"/>
    <w:rsid w:val="000E5223"/>
    <w:rsid w:val="000E5F16"/>
    <w:rsid w:val="000E73A9"/>
    <w:rsid w:val="000E77B3"/>
    <w:rsid w:val="000E7BAA"/>
    <w:rsid w:val="000F1344"/>
    <w:rsid w:val="000F1711"/>
    <w:rsid w:val="000F4BA7"/>
    <w:rsid w:val="000F53CA"/>
    <w:rsid w:val="000F7514"/>
    <w:rsid w:val="001006DA"/>
    <w:rsid w:val="00101C18"/>
    <w:rsid w:val="0010760C"/>
    <w:rsid w:val="00110B2C"/>
    <w:rsid w:val="001121B8"/>
    <w:rsid w:val="00113182"/>
    <w:rsid w:val="00113F4C"/>
    <w:rsid w:val="0011428A"/>
    <w:rsid w:val="00115B88"/>
    <w:rsid w:val="00117A59"/>
    <w:rsid w:val="00117C9A"/>
    <w:rsid w:val="00121724"/>
    <w:rsid w:val="001226F7"/>
    <w:rsid w:val="001227D7"/>
    <w:rsid w:val="00123FDB"/>
    <w:rsid w:val="00123FF3"/>
    <w:rsid w:val="00124108"/>
    <w:rsid w:val="0012646A"/>
    <w:rsid w:val="00126EAA"/>
    <w:rsid w:val="00127D2C"/>
    <w:rsid w:val="00130092"/>
    <w:rsid w:val="00130E5E"/>
    <w:rsid w:val="00130E66"/>
    <w:rsid w:val="00131094"/>
    <w:rsid w:val="0013215F"/>
    <w:rsid w:val="0013419D"/>
    <w:rsid w:val="001341D2"/>
    <w:rsid w:val="00136213"/>
    <w:rsid w:val="001417AF"/>
    <w:rsid w:val="001431B8"/>
    <w:rsid w:val="001516E3"/>
    <w:rsid w:val="001516FC"/>
    <w:rsid w:val="00151C2D"/>
    <w:rsid w:val="00155015"/>
    <w:rsid w:val="00156A38"/>
    <w:rsid w:val="00156E65"/>
    <w:rsid w:val="00160C2C"/>
    <w:rsid w:val="00162F4E"/>
    <w:rsid w:val="00166310"/>
    <w:rsid w:val="00167547"/>
    <w:rsid w:val="0017099D"/>
    <w:rsid w:val="00170DE0"/>
    <w:rsid w:val="001711F2"/>
    <w:rsid w:val="0017335D"/>
    <w:rsid w:val="0017377F"/>
    <w:rsid w:val="00175CB5"/>
    <w:rsid w:val="0017728E"/>
    <w:rsid w:val="00177EBF"/>
    <w:rsid w:val="00180992"/>
    <w:rsid w:val="00181AC7"/>
    <w:rsid w:val="00182FA6"/>
    <w:rsid w:val="001852A2"/>
    <w:rsid w:val="00185B20"/>
    <w:rsid w:val="00191955"/>
    <w:rsid w:val="00191A93"/>
    <w:rsid w:val="00192580"/>
    <w:rsid w:val="001943A4"/>
    <w:rsid w:val="00194ADA"/>
    <w:rsid w:val="001A4067"/>
    <w:rsid w:val="001A4288"/>
    <w:rsid w:val="001A4527"/>
    <w:rsid w:val="001A5753"/>
    <w:rsid w:val="001A748B"/>
    <w:rsid w:val="001B2126"/>
    <w:rsid w:val="001B2737"/>
    <w:rsid w:val="001B31BB"/>
    <w:rsid w:val="001B4545"/>
    <w:rsid w:val="001B5AD8"/>
    <w:rsid w:val="001B70DB"/>
    <w:rsid w:val="001B71CA"/>
    <w:rsid w:val="001C0B0D"/>
    <w:rsid w:val="001C2B47"/>
    <w:rsid w:val="001C3DFC"/>
    <w:rsid w:val="001C3E59"/>
    <w:rsid w:val="001C4159"/>
    <w:rsid w:val="001C595F"/>
    <w:rsid w:val="001D02F4"/>
    <w:rsid w:val="001D0689"/>
    <w:rsid w:val="001D0F6E"/>
    <w:rsid w:val="001D3505"/>
    <w:rsid w:val="001D460F"/>
    <w:rsid w:val="001D58F5"/>
    <w:rsid w:val="001D5A3E"/>
    <w:rsid w:val="001D785E"/>
    <w:rsid w:val="001E1E74"/>
    <w:rsid w:val="001E3E36"/>
    <w:rsid w:val="001F1A16"/>
    <w:rsid w:val="001F2334"/>
    <w:rsid w:val="001F2CDD"/>
    <w:rsid w:val="001F3E8A"/>
    <w:rsid w:val="001F5454"/>
    <w:rsid w:val="001F5F27"/>
    <w:rsid w:val="001F6715"/>
    <w:rsid w:val="001F78C7"/>
    <w:rsid w:val="00201AF7"/>
    <w:rsid w:val="0020222F"/>
    <w:rsid w:val="00203CE9"/>
    <w:rsid w:val="0020522A"/>
    <w:rsid w:val="00207300"/>
    <w:rsid w:val="002078E7"/>
    <w:rsid w:val="00210C03"/>
    <w:rsid w:val="0021449E"/>
    <w:rsid w:val="00216BDC"/>
    <w:rsid w:val="00217523"/>
    <w:rsid w:val="00221319"/>
    <w:rsid w:val="00225E18"/>
    <w:rsid w:val="002317D7"/>
    <w:rsid w:val="00231E06"/>
    <w:rsid w:val="00232359"/>
    <w:rsid w:val="002343E6"/>
    <w:rsid w:val="002354E0"/>
    <w:rsid w:val="002357C6"/>
    <w:rsid w:val="002358B8"/>
    <w:rsid w:val="00236D9A"/>
    <w:rsid w:val="002410B2"/>
    <w:rsid w:val="00242C00"/>
    <w:rsid w:val="0024351D"/>
    <w:rsid w:val="00246FE4"/>
    <w:rsid w:val="00253331"/>
    <w:rsid w:val="002540E4"/>
    <w:rsid w:val="0025577A"/>
    <w:rsid w:val="00256ABE"/>
    <w:rsid w:val="002570F6"/>
    <w:rsid w:val="00265190"/>
    <w:rsid w:val="00270D71"/>
    <w:rsid w:val="00273A1F"/>
    <w:rsid w:val="00276B94"/>
    <w:rsid w:val="00276F11"/>
    <w:rsid w:val="00281444"/>
    <w:rsid w:val="0028201C"/>
    <w:rsid w:val="00282964"/>
    <w:rsid w:val="002833CD"/>
    <w:rsid w:val="00283959"/>
    <w:rsid w:val="00283ECD"/>
    <w:rsid w:val="002846E1"/>
    <w:rsid w:val="0028664F"/>
    <w:rsid w:val="0028721B"/>
    <w:rsid w:val="002874A1"/>
    <w:rsid w:val="00287E1F"/>
    <w:rsid w:val="00291030"/>
    <w:rsid w:val="0029254C"/>
    <w:rsid w:val="002A0202"/>
    <w:rsid w:val="002A0BD3"/>
    <w:rsid w:val="002A11CF"/>
    <w:rsid w:val="002A2410"/>
    <w:rsid w:val="002A24AA"/>
    <w:rsid w:val="002A30BD"/>
    <w:rsid w:val="002A401B"/>
    <w:rsid w:val="002A5C9E"/>
    <w:rsid w:val="002B082A"/>
    <w:rsid w:val="002B29C5"/>
    <w:rsid w:val="002B3934"/>
    <w:rsid w:val="002B6848"/>
    <w:rsid w:val="002C10C6"/>
    <w:rsid w:val="002C4638"/>
    <w:rsid w:val="002C5296"/>
    <w:rsid w:val="002C6804"/>
    <w:rsid w:val="002C6B38"/>
    <w:rsid w:val="002C7076"/>
    <w:rsid w:val="002C74F7"/>
    <w:rsid w:val="002C76CF"/>
    <w:rsid w:val="002C7DA8"/>
    <w:rsid w:val="002D0A35"/>
    <w:rsid w:val="002D3189"/>
    <w:rsid w:val="002D36F1"/>
    <w:rsid w:val="002D3F53"/>
    <w:rsid w:val="002D5080"/>
    <w:rsid w:val="002D5B13"/>
    <w:rsid w:val="002D75EF"/>
    <w:rsid w:val="002E00EA"/>
    <w:rsid w:val="002E0946"/>
    <w:rsid w:val="002E10D8"/>
    <w:rsid w:val="002E1532"/>
    <w:rsid w:val="002E2CC9"/>
    <w:rsid w:val="002E4746"/>
    <w:rsid w:val="002F078E"/>
    <w:rsid w:val="002F1E21"/>
    <w:rsid w:val="002F2391"/>
    <w:rsid w:val="002F61DB"/>
    <w:rsid w:val="002F717E"/>
    <w:rsid w:val="002F7430"/>
    <w:rsid w:val="00300E62"/>
    <w:rsid w:val="00301952"/>
    <w:rsid w:val="0030195F"/>
    <w:rsid w:val="00301C36"/>
    <w:rsid w:val="00303616"/>
    <w:rsid w:val="003073AC"/>
    <w:rsid w:val="00314D96"/>
    <w:rsid w:val="00322A42"/>
    <w:rsid w:val="00324AEC"/>
    <w:rsid w:val="003251C2"/>
    <w:rsid w:val="00325D9F"/>
    <w:rsid w:val="00327DA1"/>
    <w:rsid w:val="003301A8"/>
    <w:rsid w:val="0033210F"/>
    <w:rsid w:val="0033401A"/>
    <w:rsid w:val="00334250"/>
    <w:rsid w:val="00335B28"/>
    <w:rsid w:val="00336FDA"/>
    <w:rsid w:val="00340C0A"/>
    <w:rsid w:val="00341BAA"/>
    <w:rsid w:val="0034297C"/>
    <w:rsid w:val="00343127"/>
    <w:rsid w:val="0034350D"/>
    <w:rsid w:val="00346750"/>
    <w:rsid w:val="003500B7"/>
    <w:rsid w:val="00352435"/>
    <w:rsid w:val="00354D0F"/>
    <w:rsid w:val="00357118"/>
    <w:rsid w:val="00357A4A"/>
    <w:rsid w:val="00357C16"/>
    <w:rsid w:val="00360254"/>
    <w:rsid w:val="0036032E"/>
    <w:rsid w:val="00360FEC"/>
    <w:rsid w:val="00361335"/>
    <w:rsid w:val="003626CB"/>
    <w:rsid w:val="00362A06"/>
    <w:rsid w:val="00367ADC"/>
    <w:rsid w:val="00367B42"/>
    <w:rsid w:val="003702DD"/>
    <w:rsid w:val="003708D4"/>
    <w:rsid w:val="003711FE"/>
    <w:rsid w:val="003723A8"/>
    <w:rsid w:val="0037425C"/>
    <w:rsid w:val="003752A2"/>
    <w:rsid w:val="0037547D"/>
    <w:rsid w:val="0037576F"/>
    <w:rsid w:val="0037690C"/>
    <w:rsid w:val="00377636"/>
    <w:rsid w:val="003778F9"/>
    <w:rsid w:val="003816FB"/>
    <w:rsid w:val="00381746"/>
    <w:rsid w:val="00381ECA"/>
    <w:rsid w:val="00384ACF"/>
    <w:rsid w:val="003860A4"/>
    <w:rsid w:val="00393966"/>
    <w:rsid w:val="0039521C"/>
    <w:rsid w:val="00396CDB"/>
    <w:rsid w:val="00397A6F"/>
    <w:rsid w:val="003A0E1B"/>
    <w:rsid w:val="003A2F38"/>
    <w:rsid w:val="003A59B0"/>
    <w:rsid w:val="003A5B0A"/>
    <w:rsid w:val="003A5B3F"/>
    <w:rsid w:val="003A6B1E"/>
    <w:rsid w:val="003B015B"/>
    <w:rsid w:val="003B098C"/>
    <w:rsid w:val="003B42C1"/>
    <w:rsid w:val="003B4443"/>
    <w:rsid w:val="003B6149"/>
    <w:rsid w:val="003B6BDF"/>
    <w:rsid w:val="003C5125"/>
    <w:rsid w:val="003C5833"/>
    <w:rsid w:val="003C5A85"/>
    <w:rsid w:val="003C6AEF"/>
    <w:rsid w:val="003D0E1E"/>
    <w:rsid w:val="003D1D90"/>
    <w:rsid w:val="003D4B9F"/>
    <w:rsid w:val="003D7EDB"/>
    <w:rsid w:val="003E1600"/>
    <w:rsid w:val="003E1865"/>
    <w:rsid w:val="003E2C2B"/>
    <w:rsid w:val="003E30FE"/>
    <w:rsid w:val="003E74A1"/>
    <w:rsid w:val="003F0E50"/>
    <w:rsid w:val="003F26F1"/>
    <w:rsid w:val="003F32D7"/>
    <w:rsid w:val="003F3420"/>
    <w:rsid w:val="003F498D"/>
    <w:rsid w:val="003F5218"/>
    <w:rsid w:val="003F6C96"/>
    <w:rsid w:val="00402B9E"/>
    <w:rsid w:val="0040433F"/>
    <w:rsid w:val="00406CE1"/>
    <w:rsid w:val="00407B4E"/>
    <w:rsid w:val="0041040E"/>
    <w:rsid w:val="0041092B"/>
    <w:rsid w:val="00410A5B"/>
    <w:rsid w:val="004127C8"/>
    <w:rsid w:val="00412E0F"/>
    <w:rsid w:val="0041382B"/>
    <w:rsid w:val="00413DF9"/>
    <w:rsid w:val="0041459C"/>
    <w:rsid w:val="00416533"/>
    <w:rsid w:val="004208D4"/>
    <w:rsid w:val="00420C07"/>
    <w:rsid w:val="004211D4"/>
    <w:rsid w:val="004212D8"/>
    <w:rsid w:val="00421C1E"/>
    <w:rsid w:val="00423474"/>
    <w:rsid w:val="00423F8E"/>
    <w:rsid w:val="00424F7B"/>
    <w:rsid w:val="00425946"/>
    <w:rsid w:val="00426944"/>
    <w:rsid w:val="00426A57"/>
    <w:rsid w:val="00435C06"/>
    <w:rsid w:val="0043639A"/>
    <w:rsid w:val="00436DAB"/>
    <w:rsid w:val="0043711D"/>
    <w:rsid w:val="00441479"/>
    <w:rsid w:val="004419CE"/>
    <w:rsid w:val="004436FC"/>
    <w:rsid w:val="00444F76"/>
    <w:rsid w:val="0044629B"/>
    <w:rsid w:val="004530A9"/>
    <w:rsid w:val="004552C4"/>
    <w:rsid w:val="004600B2"/>
    <w:rsid w:val="0046043B"/>
    <w:rsid w:val="00460AD0"/>
    <w:rsid w:val="00460E58"/>
    <w:rsid w:val="004638C6"/>
    <w:rsid w:val="0046510F"/>
    <w:rsid w:val="00467A81"/>
    <w:rsid w:val="00470663"/>
    <w:rsid w:val="00471F02"/>
    <w:rsid w:val="00472804"/>
    <w:rsid w:val="004760D1"/>
    <w:rsid w:val="00477F38"/>
    <w:rsid w:val="0048382F"/>
    <w:rsid w:val="00483F53"/>
    <w:rsid w:val="0048453B"/>
    <w:rsid w:val="004849B0"/>
    <w:rsid w:val="00487E03"/>
    <w:rsid w:val="00487F10"/>
    <w:rsid w:val="00487F4E"/>
    <w:rsid w:val="00487F81"/>
    <w:rsid w:val="00490252"/>
    <w:rsid w:val="00494A74"/>
    <w:rsid w:val="00494D57"/>
    <w:rsid w:val="00494E3E"/>
    <w:rsid w:val="004A0299"/>
    <w:rsid w:val="004A08B8"/>
    <w:rsid w:val="004A09F7"/>
    <w:rsid w:val="004A5504"/>
    <w:rsid w:val="004A71EA"/>
    <w:rsid w:val="004B11B5"/>
    <w:rsid w:val="004B375A"/>
    <w:rsid w:val="004B428B"/>
    <w:rsid w:val="004B469A"/>
    <w:rsid w:val="004B4764"/>
    <w:rsid w:val="004B4915"/>
    <w:rsid w:val="004B6998"/>
    <w:rsid w:val="004C17EA"/>
    <w:rsid w:val="004C2D01"/>
    <w:rsid w:val="004C2DDF"/>
    <w:rsid w:val="004C3CF5"/>
    <w:rsid w:val="004C462F"/>
    <w:rsid w:val="004C7324"/>
    <w:rsid w:val="004D31BC"/>
    <w:rsid w:val="004D3B77"/>
    <w:rsid w:val="004D532F"/>
    <w:rsid w:val="004D6D7C"/>
    <w:rsid w:val="004D779E"/>
    <w:rsid w:val="004D7C65"/>
    <w:rsid w:val="004E41D7"/>
    <w:rsid w:val="004E51C2"/>
    <w:rsid w:val="004E6CEC"/>
    <w:rsid w:val="004F3F4E"/>
    <w:rsid w:val="004F525F"/>
    <w:rsid w:val="004F6E4D"/>
    <w:rsid w:val="004F7184"/>
    <w:rsid w:val="004F72CA"/>
    <w:rsid w:val="004F7EBB"/>
    <w:rsid w:val="00501676"/>
    <w:rsid w:val="00503A45"/>
    <w:rsid w:val="00503DE6"/>
    <w:rsid w:val="00504BCC"/>
    <w:rsid w:val="00512330"/>
    <w:rsid w:val="00512DA6"/>
    <w:rsid w:val="00516137"/>
    <w:rsid w:val="0052503E"/>
    <w:rsid w:val="0052510F"/>
    <w:rsid w:val="00525218"/>
    <w:rsid w:val="005254E0"/>
    <w:rsid w:val="00525E06"/>
    <w:rsid w:val="00527890"/>
    <w:rsid w:val="00527DF9"/>
    <w:rsid w:val="00527E92"/>
    <w:rsid w:val="0053069D"/>
    <w:rsid w:val="00531A12"/>
    <w:rsid w:val="00532B03"/>
    <w:rsid w:val="00532E7A"/>
    <w:rsid w:val="00534B34"/>
    <w:rsid w:val="00534D02"/>
    <w:rsid w:val="00535FC7"/>
    <w:rsid w:val="005360F0"/>
    <w:rsid w:val="0053735D"/>
    <w:rsid w:val="00537AAF"/>
    <w:rsid w:val="0054015A"/>
    <w:rsid w:val="00541D80"/>
    <w:rsid w:val="0054788A"/>
    <w:rsid w:val="00547A6F"/>
    <w:rsid w:val="00550BC1"/>
    <w:rsid w:val="00550BF6"/>
    <w:rsid w:val="005530EE"/>
    <w:rsid w:val="0055512D"/>
    <w:rsid w:val="00555B8A"/>
    <w:rsid w:val="005566EB"/>
    <w:rsid w:val="00556CE8"/>
    <w:rsid w:val="005608FE"/>
    <w:rsid w:val="00564F76"/>
    <w:rsid w:val="0056529F"/>
    <w:rsid w:val="005661D5"/>
    <w:rsid w:val="0056781B"/>
    <w:rsid w:val="00567FD5"/>
    <w:rsid w:val="00572C73"/>
    <w:rsid w:val="00574000"/>
    <w:rsid w:val="00574368"/>
    <w:rsid w:val="005747CC"/>
    <w:rsid w:val="00575A2A"/>
    <w:rsid w:val="00576AD2"/>
    <w:rsid w:val="00577DA8"/>
    <w:rsid w:val="00582019"/>
    <w:rsid w:val="00582243"/>
    <w:rsid w:val="00582DD9"/>
    <w:rsid w:val="00584479"/>
    <w:rsid w:val="00586C18"/>
    <w:rsid w:val="00593C32"/>
    <w:rsid w:val="0059611A"/>
    <w:rsid w:val="005A1E46"/>
    <w:rsid w:val="005A4471"/>
    <w:rsid w:val="005A6806"/>
    <w:rsid w:val="005A7411"/>
    <w:rsid w:val="005B074B"/>
    <w:rsid w:val="005B1636"/>
    <w:rsid w:val="005B20FE"/>
    <w:rsid w:val="005B2850"/>
    <w:rsid w:val="005B30DF"/>
    <w:rsid w:val="005C2CF3"/>
    <w:rsid w:val="005C4D08"/>
    <w:rsid w:val="005C60D7"/>
    <w:rsid w:val="005C6E14"/>
    <w:rsid w:val="005D3E45"/>
    <w:rsid w:val="005D7019"/>
    <w:rsid w:val="005D75E7"/>
    <w:rsid w:val="005E0613"/>
    <w:rsid w:val="005E447E"/>
    <w:rsid w:val="005E5D6A"/>
    <w:rsid w:val="005E6ADA"/>
    <w:rsid w:val="005E7E0F"/>
    <w:rsid w:val="005F15BD"/>
    <w:rsid w:val="005F1F4B"/>
    <w:rsid w:val="005F25BD"/>
    <w:rsid w:val="00601267"/>
    <w:rsid w:val="006021B7"/>
    <w:rsid w:val="00603FE4"/>
    <w:rsid w:val="00605FF6"/>
    <w:rsid w:val="006071D6"/>
    <w:rsid w:val="006077BE"/>
    <w:rsid w:val="006123E5"/>
    <w:rsid w:val="006126A5"/>
    <w:rsid w:val="0061313A"/>
    <w:rsid w:val="0062152E"/>
    <w:rsid w:val="00621B8E"/>
    <w:rsid w:val="006242C7"/>
    <w:rsid w:val="006312D7"/>
    <w:rsid w:val="006320D2"/>
    <w:rsid w:val="0063578C"/>
    <w:rsid w:val="00640DD9"/>
    <w:rsid w:val="006424F8"/>
    <w:rsid w:val="0064281C"/>
    <w:rsid w:val="00643A0B"/>
    <w:rsid w:val="006445A6"/>
    <w:rsid w:val="006521F7"/>
    <w:rsid w:val="00654A88"/>
    <w:rsid w:val="00661D63"/>
    <w:rsid w:val="00662F43"/>
    <w:rsid w:val="006642B6"/>
    <w:rsid w:val="00664E5D"/>
    <w:rsid w:val="0066534D"/>
    <w:rsid w:val="0066632B"/>
    <w:rsid w:val="00666E18"/>
    <w:rsid w:val="00667B6A"/>
    <w:rsid w:val="006712E7"/>
    <w:rsid w:val="006724E8"/>
    <w:rsid w:val="00673ABA"/>
    <w:rsid w:val="00674282"/>
    <w:rsid w:val="00674880"/>
    <w:rsid w:val="006759E6"/>
    <w:rsid w:val="00675D2E"/>
    <w:rsid w:val="00677C97"/>
    <w:rsid w:val="00680B48"/>
    <w:rsid w:val="0068155B"/>
    <w:rsid w:val="00684D83"/>
    <w:rsid w:val="006855B9"/>
    <w:rsid w:val="00690F83"/>
    <w:rsid w:val="00691FBA"/>
    <w:rsid w:val="00694A58"/>
    <w:rsid w:val="006953E1"/>
    <w:rsid w:val="006956FA"/>
    <w:rsid w:val="0069591D"/>
    <w:rsid w:val="006961C1"/>
    <w:rsid w:val="00697003"/>
    <w:rsid w:val="006A3088"/>
    <w:rsid w:val="006A3B8C"/>
    <w:rsid w:val="006A41DA"/>
    <w:rsid w:val="006A4237"/>
    <w:rsid w:val="006A474A"/>
    <w:rsid w:val="006A4F04"/>
    <w:rsid w:val="006A5303"/>
    <w:rsid w:val="006A640D"/>
    <w:rsid w:val="006A7215"/>
    <w:rsid w:val="006B70CE"/>
    <w:rsid w:val="006C06F9"/>
    <w:rsid w:val="006C4429"/>
    <w:rsid w:val="006C532F"/>
    <w:rsid w:val="006C5D45"/>
    <w:rsid w:val="006C6365"/>
    <w:rsid w:val="006C723D"/>
    <w:rsid w:val="006C72B3"/>
    <w:rsid w:val="006C7C33"/>
    <w:rsid w:val="006D28E3"/>
    <w:rsid w:val="006D377D"/>
    <w:rsid w:val="006D3C4E"/>
    <w:rsid w:val="006D6284"/>
    <w:rsid w:val="006E2611"/>
    <w:rsid w:val="006E26CA"/>
    <w:rsid w:val="006E4763"/>
    <w:rsid w:val="006E4A52"/>
    <w:rsid w:val="006E5405"/>
    <w:rsid w:val="006E5618"/>
    <w:rsid w:val="006E7425"/>
    <w:rsid w:val="006F0867"/>
    <w:rsid w:val="006F0AC1"/>
    <w:rsid w:val="006F28A9"/>
    <w:rsid w:val="006F3F17"/>
    <w:rsid w:val="006F4D46"/>
    <w:rsid w:val="006F5B8D"/>
    <w:rsid w:val="006F6E45"/>
    <w:rsid w:val="006F758E"/>
    <w:rsid w:val="006F7A67"/>
    <w:rsid w:val="00703A40"/>
    <w:rsid w:val="007055EA"/>
    <w:rsid w:val="00711406"/>
    <w:rsid w:val="0071273A"/>
    <w:rsid w:val="00714CCE"/>
    <w:rsid w:val="0071664C"/>
    <w:rsid w:val="00720B99"/>
    <w:rsid w:val="00720DEA"/>
    <w:rsid w:val="007215F0"/>
    <w:rsid w:val="007222AD"/>
    <w:rsid w:val="00725596"/>
    <w:rsid w:val="00731A2F"/>
    <w:rsid w:val="00731AD9"/>
    <w:rsid w:val="00732278"/>
    <w:rsid w:val="00733D7D"/>
    <w:rsid w:val="00737121"/>
    <w:rsid w:val="00737E48"/>
    <w:rsid w:val="007407A9"/>
    <w:rsid w:val="00740EB1"/>
    <w:rsid w:val="007421D0"/>
    <w:rsid w:val="007423A1"/>
    <w:rsid w:val="00745435"/>
    <w:rsid w:val="00745F90"/>
    <w:rsid w:val="007467DF"/>
    <w:rsid w:val="007468EC"/>
    <w:rsid w:val="00750256"/>
    <w:rsid w:val="00753E9C"/>
    <w:rsid w:val="00756DEA"/>
    <w:rsid w:val="00757568"/>
    <w:rsid w:val="0075789F"/>
    <w:rsid w:val="00757965"/>
    <w:rsid w:val="00757D30"/>
    <w:rsid w:val="00757E9B"/>
    <w:rsid w:val="00763D3A"/>
    <w:rsid w:val="00763FB1"/>
    <w:rsid w:val="0076540B"/>
    <w:rsid w:val="00772D58"/>
    <w:rsid w:val="007777FC"/>
    <w:rsid w:val="0078169D"/>
    <w:rsid w:val="007818A4"/>
    <w:rsid w:val="00784FB2"/>
    <w:rsid w:val="00786A8E"/>
    <w:rsid w:val="007911E3"/>
    <w:rsid w:val="00791FF2"/>
    <w:rsid w:val="00792930"/>
    <w:rsid w:val="007931F6"/>
    <w:rsid w:val="00797815"/>
    <w:rsid w:val="007A3A26"/>
    <w:rsid w:val="007A4BDF"/>
    <w:rsid w:val="007A66D5"/>
    <w:rsid w:val="007A7347"/>
    <w:rsid w:val="007B1EA7"/>
    <w:rsid w:val="007B2FB6"/>
    <w:rsid w:val="007B2FF8"/>
    <w:rsid w:val="007B3FE6"/>
    <w:rsid w:val="007C03D2"/>
    <w:rsid w:val="007C2FFE"/>
    <w:rsid w:val="007C3406"/>
    <w:rsid w:val="007C41C8"/>
    <w:rsid w:val="007C7363"/>
    <w:rsid w:val="007D1D1A"/>
    <w:rsid w:val="007D333E"/>
    <w:rsid w:val="007D36DB"/>
    <w:rsid w:val="007D4D74"/>
    <w:rsid w:val="007D5DA6"/>
    <w:rsid w:val="007D6CC1"/>
    <w:rsid w:val="007D7167"/>
    <w:rsid w:val="007D7649"/>
    <w:rsid w:val="007E0EE9"/>
    <w:rsid w:val="007E1F1A"/>
    <w:rsid w:val="007E27D6"/>
    <w:rsid w:val="007E485B"/>
    <w:rsid w:val="007F0110"/>
    <w:rsid w:val="007F0B92"/>
    <w:rsid w:val="007F2448"/>
    <w:rsid w:val="007F4FF3"/>
    <w:rsid w:val="007F5B97"/>
    <w:rsid w:val="007F67D4"/>
    <w:rsid w:val="007F6D85"/>
    <w:rsid w:val="008004FA"/>
    <w:rsid w:val="00800B02"/>
    <w:rsid w:val="008021EE"/>
    <w:rsid w:val="00803A6B"/>
    <w:rsid w:val="00804101"/>
    <w:rsid w:val="00804760"/>
    <w:rsid w:val="00804F13"/>
    <w:rsid w:val="0081024F"/>
    <w:rsid w:val="00810ABE"/>
    <w:rsid w:val="00812220"/>
    <w:rsid w:val="0081294D"/>
    <w:rsid w:val="00812A63"/>
    <w:rsid w:val="00812E23"/>
    <w:rsid w:val="00813EE6"/>
    <w:rsid w:val="00814683"/>
    <w:rsid w:val="008166A6"/>
    <w:rsid w:val="00817CD6"/>
    <w:rsid w:val="00821D3F"/>
    <w:rsid w:val="0082231B"/>
    <w:rsid w:val="0082380A"/>
    <w:rsid w:val="00823B65"/>
    <w:rsid w:val="00825A54"/>
    <w:rsid w:val="00825EF4"/>
    <w:rsid w:val="00826407"/>
    <w:rsid w:val="008268BF"/>
    <w:rsid w:val="00827683"/>
    <w:rsid w:val="008276AD"/>
    <w:rsid w:val="008339EE"/>
    <w:rsid w:val="00835C9C"/>
    <w:rsid w:val="00836149"/>
    <w:rsid w:val="008416DF"/>
    <w:rsid w:val="00841FB5"/>
    <w:rsid w:val="0085023D"/>
    <w:rsid w:val="00850D84"/>
    <w:rsid w:val="00850FB1"/>
    <w:rsid w:val="0085120F"/>
    <w:rsid w:val="00854AED"/>
    <w:rsid w:val="00854DB4"/>
    <w:rsid w:val="0085618F"/>
    <w:rsid w:val="00856A58"/>
    <w:rsid w:val="0086361D"/>
    <w:rsid w:val="00864F83"/>
    <w:rsid w:val="00865DC2"/>
    <w:rsid w:val="00871DBE"/>
    <w:rsid w:val="008722C9"/>
    <w:rsid w:val="00872DB4"/>
    <w:rsid w:val="00873AC5"/>
    <w:rsid w:val="0087561D"/>
    <w:rsid w:val="00880AF1"/>
    <w:rsid w:val="008816E0"/>
    <w:rsid w:val="00882B4A"/>
    <w:rsid w:val="00883A9A"/>
    <w:rsid w:val="00883F86"/>
    <w:rsid w:val="00884EDC"/>
    <w:rsid w:val="00885528"/>
    <w:rsid w:val="00885543"/>
    <w:rsid w:val="00885AE6"/>
    <w:rsid w:val="008866C2"/>
    <w:rsid w:val="008900F1"/>
    <w:rsid w:val="00890BE3"/>
    <w:rsid w:val="00890CC2"/>
    <w:rsid w:val="0089285D"/>
    <w:rsid w:val="00893C64"/>
    <w:rsid w:val="0089781E"/>
    <w:rsid w:val="00897944"/>
    <w:rsid w:val="008A13C4"/>
    <w:rsid w:val="008A2210"/>
    <w:rsid w:val="008A5736"/>
    <w:rsid w:val="008A5C3B"/>
    <w:rsid w:val="008A6059"/>
    <w:rsid w:val="008A68E2"/>
    <w:rsid w:val="008A724B"/>
    <w:rsid w:val="008A7A17"/>
    <w:rsid w:val="008B3A13"/>
    <w:rsid w:val="008B6017"/>
    <w:rsid w:val="008C0AB8"/>
    <w:rsid w:val="008C1878"/>
    <w:rsid w:val="008C3006"/>
    <w:rsid w:val="008D15FD"/>
    <w:rsid w:val="008D3053"/>
    <w:rsid w:val="008D306C"/>
    <w:rsid w:val="008D3F2D"/>
    <w:rsid w:val="008D675B"/>
    <w:rsid w:val="008E047E"/>
    <w:rsid w:val="008E313B"/>
    <w:rsid w:val="008E4C75"/>
    <w:rsid w:val="008F0F98"/>
    <w:rsid w:val="008F1894"/>
    <w:rsid w:val="008F1AF1"/>
    <w:rsid w:val="008F2DAF"/>
    <w:rsid w:val="008F397D"/>
    <w:rsid w:val="008F5C45"/>
    <w:rsid w:val="008F6029"/>
    <w:rsid w:val="008F683C"/>
    <w:rsid w:val="008F7193"/>
    <w:rsid w:val="008F75AB"/>
    <w:rsid w:val="00900567"/>
    <w:rsid w:val="009005C9"/>
    <w:rsid w:val="00900AD7"/>
    <w:rsid w:val="009017CF"/>
    <w:rsid w:val="00901942"/>
    <w:rsid w:val="00901F70"/>
    <w:rsid w:val="00903075"/>
    <w:rsid w:val="00904F67"/>
    <w:rsid w:val="009059B5"/>
    <w:rsid w:val="0090631C"/>
    <w:rsid w:val="009069DE"/>
    <w:rsid w:val="00906D8A"/>
    <w:rsid w:val="00912D96"/>
    <w:rsid w:val="00913C6C"/>
    <w:rsid w:val="00913D2A"/>
    <w:rsid w:val="00914766"/>
    <w:rsid w:val="00914BB4"/>
    <w:rsid w:val="00922094"/>
    <w:rsid w:val="009234CD"/>
    <w:rsid w:val="0092364E"/>
    <w:rsid w:val="00925B99"/>
    <w:rsid w:val="00926BAE"/>
    <w:rsid w:val="009270E4"/>
    <w:rsid w:val="00927403"/>
    <w:rsid w:val="0092790E"/>
    <w:rsid w:val="0093086E"/>
    <w:rsid w:val="0093110C"/>
    <w:rsid w:val="0093486F"/>
    <w:rsid w:val="00940096"/>
    <w:rsid w:val="009409AA"/>
    <w:rsid w:val="0094244B"/>
    <w:rsid w:val="00942515"/>
    <w:rsid w:val="0094266D"/>
    <w:rsid w:val="009438F6"/>
    <w:rsid w:val="00943997"/>
    <w:rsid w:val="0094534C"/>
    <w:rsid w:val="009460B2"/>
    <w:rsid w:val="0094633B"/>
    <w:rsid w:val="009472D1"/>
    <w:rsid w:val="0095120F"/>
    <w:rsid w:val="00951BC3"/>
    <w:rsid w:val="0095318B"/>
    <w:rsid w:val="009551C5"/>
    <w:rsid w:val="0095641B"/>
    <w:rsid w:val="00961AD2"/>
    <w:rsid w:val="009642DE"/>
    <w:rsid w:val="00965054"/>
    <w:rsid w:val="0096570B"/>
    <w:rsid w:val="00965DB5"/>
    <w:rsid w:val="009664A4"/>
    <w:rsid w:val="00966CDF"/>
    <w:rsid w:val="00972623"/>
    <w:rsid w:val="00976C97"/>
    <w:rsid w:val="00980EF9"/>
    <w:rsid w:val="00981BD4"/>
    <w:rsid w:val="00982638"/>
    <w:rsid w:val="00983B4B"/>
    <w:rsid w:val="00983CF7"/>
    <w:rsid w:val="00985817"/>
    <w:rsid w:val="00986033"/>
    <w:rsid w:val="009874A7"/>
    <w:rsid w:val="00987872"/>
    <w:rsid w:val="00987F1D"/>
    <w:rsid w:val="00990267"/>
    <w:rsid w:val="00990AFE"/>
    <w:rsid w:val="00991996"/>
    <w:rsid w:val="0099228D"/>
    <w:rsid w:val="009935FC"/>
    <w:rsid w:val="009961C4"/>
    <w:rsid w:val="009A0D34"/>
    <w:rsid w:val="009A102D"/>
    <w:rsid w:val="009A10EF"/>
    <w:rsid w:val="009A1C21"/>
    <w:rsid w:val="009A2F20"/>
    <w:rsid w:val="009A3EA0"/>
    <w:rsid w:val="009A42AE"/>
    <w:rsid w:val="009A4A9B"/>
    <w:rsid w:val="009A656B"/>
    <w:rsid w:val="009A7CF7"/>
    <w:rsid w:val="009A7E99"/>
    <w:rsid w:val="009B16E1"/>
    <w:rsid w:val="009B3B82"/>
    <w:rsid w:val="009B58F3"/>
    <w:rsid w:val="009B7A64"/>
    <w:rsid w:val="009B7D0B"/>
    <w:rsid w:val="009C08E6"/>
    <w:rsid w:val="009C22F5"/>
    <w:rsid w:val="009C31F2"/>
    <w:rsid w:val="009C6173"/>
    <w:rsid w:val="009C735A"/>
    <w:rsid w:val="009D091A"/>
    <w:rsid w:val="009D14A0"/>
    <w:rsid w:val="009D1AF5"/>
    <w:rsid w:val="009D3EDD"/>
    <w:rsid w:val="009D5A7B"/>
    <w:rsid w:val="009D5ED0"/>
    <w:rsid w:val="009D7013"/>
    <w:rsid w:val="009D7B90"/>
    <w:rsid w:val="009E078D"/>
    <w:rsid w:val="009E10E4"/>
    <w:rsid w:val="009E2368"/>
    <w:rsid w:val="009E3CFA"/>
    <w:rsid w:val="009F0056"/>
    <w:rsid w:val="009F15DF"/>
    <w:rsid w:val="009F19F0"/>
    <w:rsid w:val="009F1E0E"/>
    <w:rsid w:val="009F24ED"/>
    <w:rsid w:val="009F45A2"/>
    <w:rsid w:val="009F488E"/>
    <w:rsid w:val="009F5273"/>
    <w:rsid w:val="009F6E81"/>
    <w:rsid w:val="009F717C"/>
    <w:rsid w:val="00A00D23"/>
    <w:rsid w:val="00A03167"/>
    <w:rsid w:val="00A03AAE"/>
    <w:rsid w:val="00A03DF3"/>
    <w:rsid w:val="00A04816"/>
    <w:rsid w:val="00A0693A"/>
    <w:rsid w:val="00A10A65"/>
    <w:rsid w:val="00A10DEF"/>
    <w:rsid w:val="00A206DF"/>
    <w:rsid w:val="00A21CBC"/>
    <w:rsid w:val="00A22598"/>
    <w:rsid w:val="00A247BB"/>
    <w:rsid w:val="00A34A46"/>
    <w:rsid w:val="00A36BEE"/>
    <w:rsid w:val="00A42C1E"/>
    <w:rsid w:val="00A42C9A"/>
    <w:rsid w:val="00A42E7A"/>
    <w:rsid w:val="00A43B85"/>
    <w:rsid w:val="00A44823"/>
    <w:rsid w:val="00A47D25"/>
    <w:rsid w:val="00A50A74"/>
    <w:rsid w:val="00A52867"/>
    <w:rsid w:val="00A52D59"/>
    <w:rsid w:val="00A54C72"/>
    <w:rsid w:val="00A558DF"/>
    <w:rsid w:val="00A605D7"/>
    <w:rsid w:val="00A61FC2"/>
    <w:rsid w:val="00A64976"/>
    <w:rsid w:val="00A64B04"/>
    <w:rsid w:val="00A670B0"/>
    <w:rsid w:val="00A673FD"/>
    <w:rsid w:val="00A7085C"/>
    <w:rsid w:val="00A70D9E"/>
    <w:rsid w:val="00A7341E"/>
    <w:rsid w:val="00A73434"/>
    <w:rsid w:val="00A73966"/>
    <w:rsid w:val="00A757E7"/>
    <w:rsid w:val="00A75B23"/>
    <w:rsid w:val="00A7691B"/>
    <w:rsid w:val="00A800F4"/>
    <w:rsid w:val="00A807CA"/>
    <w:rsid w:val="00A80B78"/>
    <w:rsid w:val="00A83825"/>
    <w:rsid w:val="00A83D8E"/>
    <w:rsid w:val="00A853C3"/>
    <w:rsid w:val="00A85A0C"/>
    <w:rsid w:val="00A85DB3"/>
    <w:rsid w:val="00A85EBC"/>
    <w:rsid w:val="00A91E45"/>
    <w:rsid w:val="00A92375"/>
    <w:rsid w:val="00A93315"/>
    <w:rsid w:val="00A93842"/>
    <w:rsid w:val="00A93D88"/>
    <w:rsid w:val="00A93DAC"/>
    <w:rsid w:val="00A960B5"/>
    <w:rsid w:val="00AA0103"/>
    <w:rsid w:val="00AA0607"/>
    <w:rsid w:val="00AA1B5D"/>
    <w:rsid w:val="00AA38EA"/>
    <w:rsid w:val="00AA528F"/>
    <w:rsid w:val="00AA5E62"/>
    <w:rsid w:val="00AA62D4"/>
    <w:rsid w:val="00AA65E6"/>
    <w:rsid w:val="00AA6F8A"/>
    <w:rsid w:val="00AB4534"/>
    <w:rsid w:val="00AB4E1A"/>
    <w:rsid w:val="00AB5D51"/>
    <w:rsid w:val="00AC0C8E"/>
    <w:rsid w:val="00AC136C"/>
    <w:rsid w:val="00AC16FC"/>
    <w:rsid w:val="00AC5634"/>
    <w:rsid w:val="00AC7CCE"/>
    <w:rsid w:val="00AD0A94"/>
    <w:rsid w:val="00AD1286"/>
    <w:rsid w:val="00AD23F7"/>
    <w:rsid w:val="00AD28A3"/>
    <w:rsid w:val="00AE0706"/>
    <w:rsid w:val="00AE1B57"/>
    <w:rsid w:val="00AE1C01"/>
    <w:rsid w:val="00AE32ED"/>
    <w:rsid w:val="00AE4A85"/>
    <w:rsid w:val="00AE71D5"/>
    <w:rsid w:val="00AE7516"/>
    <w:rsid w:val="00AE762E"/>
    <w:rsid w:val="00AE76B2"/>
    <w:rsid w:val="00AF0E68"/>
    <w:rsid w:val="00AF2306"/>
    <w:rsid w:val="00AF29D6"/>
    <w:rsid w:val="00AF3860"/>
    <w:rsid w:val="00AF39C5"/>
    <w:rsid w:val="00AF7F61"/>
    <w:rsid w:val="00B0227E"/>
    <w:rsid w:val="00B06B1D"/>
    <w:rsid w:val="00B0721D"/>
    <w:rsid w:val="00B10461"/>
    <w:rsid w:val="00B1798E"/>
    <w:rsid w:val="00B21DE2"/>
    <w:rsid w:val="00B22023"/>
    <w:rsid w:val="00B26E53"/>
    <w:rsid w:val="00B37A6F"/>
    <w:rsid w:val="00B37F29"/>
    <w:rsid w:val="00B4114D"/>
    <w:rsid w:val="00B424C9"/>
    <w:rsid w:val="00B43018"/>
    <w:rsid w:val="00B508DA"/>
    <w:rsid w:val="00B516F0"/>
    <w:rsid w:val="00B53255"/>
    <w:rsid w:val="00B53E4E"/>
    <w:rsid w:val="00B543D3"/>
    <w:rsid w:val="00B56A02"/>
    <w:rsid w:val="00B6037D"/>
    <w:rsid w:val="00B61BA4"/>
    <w:rsid w:val="00B61BB4"/>
    <w:rsid w:val="00B63786"/>
    <w:rsid w:val="00B67D5C"/>
    <w:rsid w:val="00B70B66"/>
    <w:rsid w:val="00B723E0"/>
    <w:rsid w:val="00B74346"/>
    <w:rsid w:val="00B75A19"/>
    <w:rsid w:val="00B76666"/>
    <w:rsid w:val="00B81444"/>
    <w:rsid w:val="00B82260"/>
    <w:rsid w:val="00B83030"/>
    <w:rsid w:val="00B845F5"/>
    <w:rsid w:val="00B847DC"/>
    <w:rsid w:val="00B85140"/>
    <w:rsid w:val="00B8602B"/>
    <w:rsid w:val="00B86400"/>
    <w:rsid w:val="00B86642"/>
    <w:rsid w:val="00B86729"/>
    <w:rsid w:val="00B87A57"/>
    <w:rsid w:val="00B901CF"/>
    <w:rsid w:val="00B902EB"/>
    <w:rsid w:val="00B902F8"/>
    <w:rsid w:val="00B92234"/>
    <w:rsid w:val="00B94960"/>
    <w:rsid w:val="00B958EA"/>
    <w:rsid w:val="00B96FAC"/>
    <w:rsid w:val="00B97235"/>
    <w:rsid w:val="00B973DA"/>
    <w:rsid w:val="00BA15F6"/>
    <w:rsid w:val="00BA15F8"/>
    <w:rsid w:val="00BA26D6"/>
    <w:rsid w:val="00BA3BF6"/>
    <w:rsid w:val="00BA516D"/>
    <w:rsid w:val="00BA56A3"/>
    <w:rsid w:val="00BA5B93"/>
    <w:rsid w:val="00BA74BF"/>
    <w:rsid w:val="00BB1170"/>
    <w:rsid w:val="00BB1F64"/>
    <w:rsid w:val="00BB2C25"/>
    <w:rsid w:val="00BB2D69"/>
    <w:rsid w:val="00BB3151"/>
    <w:rsid w:val="00BB476C"/>
    <w:rsid w:val="00BC0259"/>
    <w:rsid w:val="00BC1175"/>
    <w:rsid w:val="00BC1CF1"/>
    <w:rsid w:val="00BC4903"/>
    <w:rsid w:val="00BC4C2B"/>
    <w:rsid w:val="00BC5AE3"/>
    <w:rsid w:val="00BC77A1"/>
    <w:rsid w:val="00BD089E"/>
    <w:rsid w:val="00BD2103"/>
    <w:rsid w:val="00BD271F"/>
    <w:rsid w:val="00BD57A9"/>
    <w:rsid w:val="00BD6925"/>
    <w:rsid w:val="00BD7654"/>
    <w:rsid w:val="00BD7911"/>
    <w:rsid w:val="00BE0927"/>
    <w:rsid w:val="00BE09FA"/>
    <w:rsid w:val="00BE0DED"/>
    <w:rsid w:val="00BE113A"/>
    <w:rsid w:val="00BE2CD4"/>
    <w:rsid w:val="00BE397D"/>
    <w:rsid w:val="00BE476A"/>
    <w:rsid w:val="00BE5D65"/>
    <w:rsid w:val="00BF0566"/>
    <w:rsid w:val="00BF1284"/>
    <w:rsid w:val="00BF1E98"/>
    <w:rsid w:val="00BF28BE"/>
    <w:rsid w:val="00BF4774"/>
    <w:rsid w:val="00BF4DF4"/>
    <w:rsid w:val="00BF5412"/>
    <w:rsid w:val="00BF6883"/>
    <w:rsid w:val="00C03786"/>
    <w:rsid w:val="00C0437A"/>
    <w:rsid w:val="00C113F0"/>
    <w:rsid w:val="00C131DA"/>
    <w:rsid w:val="00C16538"/>
    <w:rsid w:val="00C16FCF"/>
    <w:rsid w:val="00C20094"/>
    <w:rsid w:val="00C2042D"/>
    <w:rsid w:val="00C218B2"/>
    <w:rsid w:val="00C226B5"/>
    <w:rsid w:val="00C235C7"/>
    <w:rsid w:val="00C23811"/>
    <w:rsid w:val="00C25D41"/>
    <w:rsid w:val="00C269E2"/>
    <w:rsid w:val="00C26D91"/>
    <w:rsid w:val="00C27727"/>
    <w:rsid w:val="00C27C2F"/>
    <w:rsid w:val="00C27E84"/>
    <w:rsid w:val="00C30941"/>
    <w:rsid w:val="00C319C6"/>
    <w:rsid w:val="00C32B07"/>
    <w:rsid w:val="00C342DF"/>
    <w:rsid w:val="00C360EB"/>
    <w:rsid w:val="00C37E9E"/>
    <w:rsid w:val="00C40AA4"/>
    <w:rsid w:val="00C4139B"/>
    <w:rsid w:val="00C41AFA"/>
    <w:rsid w:val="00C41D5A"/>
    <w:rsid w:val="00C42020"/>
    <w:rsid w:val="00C47BEE"/>
    <w:rsid w:val="00C47D42"/>
    <w:rsid w:val="00C5173A"/>
    <w:rsid w:val="00C6404D"/>
    <w:rsid w:val="00C64E5D"/>
    <w:rsid w:val="00C65BBB"/>
    <w:rsid w:val="00C6648B"/>
    <w:rsid w:val="00C66FA7"/>
    <w:rsid w:val="00C704B5"/>
    <w:rsid w:val="00C70EE1"/>
    <w:rsid w:val="00C71138"/>
    <w:rsid w:val="00C735A5"/>
    <w:rsid w:val="00C74647"/>
    <w:rsid w:val="00C7683B"/>
    <w:rsid w:val="00C77C8E"/>
    <w:rsid w:val="00C77E10"/>
    <w:rsid w:val="00C80857"/>
    <w:rsid w:val="00C81B37"/>
    <w:rsid w:val="00C866AB"/>
    <w:rsid w:val="00C87C17"/>
    <w:rsid w:val="00C92A6F"/>
    <w:rsid w:val="00C951CD"/>
    <w:rsid w:val="00C9625C"/>
    <w:rsid w:val="00C96A63"/>
    <w:rsid w:val="00C97575"/>
    <w:rsid w:val="00CA0230"/>
    <w:rsid w:val="00CA080C"/>
    <w:rsid w:val="00CA431D"/>
    <w:rsid w:val="00CA475A"/>
    <w:rsid w:val="00CA4E58"/>
    <w:rsid w:val="00CA51BF"/>
    <w:rsid w:val="00CA5247"/>
    <w:rsid w:val="00CA5390"/>
    <w:rsid w:val="00CA64DE"/>
    <w:rsid w:val="00CA6C52"/>
    <w:rsid w:val="00CB2E40"/>
    <w:rsid w:val="00CB45E4"/>
    <w:rsid w:val="00CB653D"/>
    <w:rsid w:val="00CB72D1"/>
    <w:rsid w:val="00CC1090"/>
    <w:rsid w:val="00CC1719"/>
    <w:rsid w:val="00CC4860"/>
    <w:rsid w:val="00CC6368"/>
    <w:rsid w:val="00CC6FC4"/>
    <w:rsid w:val="00CD2787"/>
    <w:rsid w:val="00CD4693"/>
    <w:rsid w:val="00CD4C3C"/>
    <w:rsid w:val="00CD79A6"/>
    <w:rsid w:val="00CE2D91"/>
    <w:rsid w:val="00CF061F"/>
    <w:rsid w:val="00CF078A"/>
    <w:rsid w:val="00CF0D37"/>
    <w:rsid w:val="00CF37B8"/>
    <w:rsid w:val="00CF48FB"/>
    <w:rsid w:val="00CF5A57"/>
    <w:rsid w:val="00CF7E0D"/>
    <w:rsid w:val="00D005FF"/>
    <w:rsid w:val="00D03F79"/>
    <w:rsid w:val="00D041C3"/>
    <w:rsid w:val="00D06D90"/>
    <w:rsid w:val="00D06E9E"/>
    <w:rsid w:val="00D07179"/>
    <w:rsid w:val="00D07216"/>
    <w:rsid w:val="00D11328"/>
    <w:rsid w:val="00D12113"/>
    <w:rsid w:val="00D12FCF"/>
    <w:rsid w:val="00D139EC"/>
    <w:rsid w:val="00D15D65"/>
    <w:rsid w:val="00D16A80"/>
    <w:rsid w:val="00D16EE5"/>
    <w:rsid w:val="00D17862"/>
    <w:rsid w:val="00D240D5"/>
    <w:rsid w:val="00D24B32"/>
    <w:rsid w:val="00D26B5F"/>
    <w:rsid w:val="00D30991"/>
    <w:rsid w:val="00D30A91"/>
    <w:rsid w:val="00D311F1"/>
    <w:rsid w:val="00D31F67"/>
    <w:rsid w:val="00D32F54"/>
    <w:rsid w:val="00D35A87"/>
    <w:rsid w:val="00D3600C"/>
    <w:rsid w:val="00D36C3C"/>
    <w:rsid w:val="00D36D48"/>
    <w:rsid w:val="00D435EB"/>
    <w:rsid w:val="00D44EF2"/>
    <w:rsid w:val="00D456AD"/>
    <w:rsid w:val="00D47830"/>
    <w:rsid w:val="00D52528"/>
    <w:rsid w:val="00D52644"/>
    <w:rsid w:val="00D556A5"/>
    <w:rsid w:val="00D55BFD"/>
    <w:rsid w:val="00D57238"/>
    <w:rsid w:val="00D61DC9"/>
    <w:rsid w:val="00D63EE7"/>
    <w:rsid w:val="00D648D2"/>
    <w:rsid w:val="00D674C3"/>
    <w:rsid w:val="00D67FF9"/>
    <w:rsid w:val="00D7193B"/>
    <w:rsid w:val="00D743C4"/>
    <w:rsid w:val="00D759A8"/>
    <w:rsid w:val="00D76824"/>
    <w:rsid w:val="00D81702"/>
    <w:rsid w:val="00D81823"/>
    <w:rsid w:val="00D822AA"/>
    <w:rsid w:val="00D826A6"/>
    <w:rsid w:val="00D863DD"/>
    <w:rsid w:val="00D90224"/>
    <w:rsid w:val="00D903AC"/>
    <w:rsid w:val="00D90A9E"/>
    <w:rsid w:val="00D919C8"/>
    <w:rsid w:val="00D92F27"/>
    <w:rsid w:val="00D95E3C"/>
    <w:rsid w:val="00DA21F0"/>
    <w:rsid w:val="00DA3032"/>
    <w:rsid w:val="00DA5FE1"/>
    <w:rsid w:val="00DA7157"/>
    <w:rsid w:val="00DB02EF"/>
    <w:rsid w:val="00DB18B6"/>
    <w:rsid w:val="00DB4E10"/>
    <w:rsid w:val="00DB587E"/>
    <w:rsid w:val="00DC3A54"/>
    <w:rsid w:val="00DC40A8"/>
    <w:rsid w:val="00DC491F"/>
    <w:rsid w:val="00DC5417"/>
    <w:rsid w:val="00DC71FE"/>
    <w:rsid w:val="00DC7315"/>
    <w:rsid w:val="00DD3E56"/>
    <w:rsid w:val="00DD5361"/>
    <w:rsid w:val="00DE0CD7"/>
    <w:rsid w:val="00DE2A8C"/>
    <w:rsid w:val="00DE33D5"/>
    <w:rsid w:val="00DE36FD"/>
    <w:rsid w:val="00DE4667"/>
    <w:rsid w:val="00DE6A95"/>
    <w:rsid w:val="00DF0F31"/>
    <w:rsid w:val="00DF29DC"/>
    <w:rsid w:val="00DF4180"/>
    <w:rsid w:val="00DF5240"/>
    <w:rsid w:val="00DF62F4"/>
    <w:rsid w:val="00DF68F1"/>
    <w:rsid w:val="00DF6D02"/>
    <w:rsid w:val="00DF7D59"/>
    <w:rsid w:val="00E065DA"/>
    <w:rsid w:val="00E06D08"/>
    <w:rsid w:val="00E07907"/>
    <w:rsid w:val="00E1316E"/>
    <w:rsid w:val="00E14C87"/>
    <w:rsid w:val="00E15C87"/>
    <w:rsid w:val="00E17E64"/>
    <w:rsid w:val="00E2176C"/>
    <w:rsid w:val="00E247EB"/>
    <w:rsid w:val="00E27C4C"/>
    <w:rsid w:val="00E3417B"/>
    <w:rsid w:val="00E359F3"/>
    <w:rsid w:val="00E41BE4"/>
    <w:rsid w:val="00E42380"/>
    <w:rsid w:val="00E4300A"/>
    <w:rsid w:val="00E43517"/>
    <w:rsid w:val="00E45E06"/>
    <w:rsid w:val="00E5187E"/>
    <w:rsid w:val="00E524C9"/>
    <w:rsid w:val="00E54615"/>
    <w:rsid w:val="00E55642"/>
    <w:rsid w:val="00E57AD1"/>
    <w:rsid w:val="00E6061A"/>
    <w:rsid w:val="00E6732E"/>
    <w:rsid w:val="00E6797E"/>
    <w:rsid w:val="00E70AA5"/>
    <w:rsid w:val="00E70C2D"/>
    <w:rsid w:val="00E71A48"/>
    <w:rsid w:val="00E722B1"/>
    <w:rsid w:val="00E730C8"/>
    <w:rsid w:val="00E769AB"/>
    <w:rsid w:val="00E76C90"/>
    <w:rsid w:val="00E82137"/>
    <w:rsid w:val="00E83EA1"/>
    <w:rsid w:val="00E83FDA"/>
    <w:rsid w:val="00E85A98"/>
    <w:rsid w:val="00E8646A"/>
    <w:rsid w:val="00E87AD7"/>
    <w:rsid w:val="00E90789"/>
    <w:rsid w:val="00E916A8"/>
    <w:rsid w:val="00E92CC5"/>
    <w:rsid w:val="00E931A2"/>
    <w:rsid w:val="00E93B1E"/>
    <w:rsid w:val="00E9649B"/>
    <w:rsid w:val="00EA1583"/>
    <w:rsid w:val="00EA1A29"/>
    <w:rsid w:val="00EA640C"/>
    <w:rsid w:val="00EB32B3"/>
    <w:rsid w:val="00EB4319"/>
    <w:rsid w:val="00EB6340"/>
    <w:rsid w:val="00EB6480"/>
    <w:rsid w:val="00EB6FC1"/>
    <w:rsid w:val="00EB76B1"/>
    <w:rsid w:val="00EB7D2A"/>
    <w:rsid w:val="00EC0336"/>
    <w:rsid w:val="00EC07B4"/>
    <w:rsid w:val="00EC21DF"/>
    <w:rsid w:val="00EC2C27"/>
    <w:rsid w:val="00EC4B04"/>
    <w:rsid w:val="00EC5E14"/>
    <w:rsid w:val="00EC62A9"/>
    <w:rsid w:val="00EC77A1"/>
    <w:rsid w:val="00ED0C4D"/>
    <w:rsid w:val="00ED156B"/>
    <w:rsid w:val="00ED1A2B"/>
    <w:rsid w:val="00ED4981"/>
    <w:rsid w:val="00ED5D2B"/>
    <w:rsid w:val="00ED723C"/>
    <w:rsid w:val="00EE1917"/>
    <w:rsid w:val="00EE3C84"/>
    <w:rsid w:val="00EE3D07"/>
    <w:rsid w:val="00EE4AE2"/>
    <w:rsid w:val="00EE51CF"/>
    <w:rsid w:val="00EE5DE5"/>
    <w:rsid w:val="00EE6ED4"/>
    <w:rsid w:val="00EE6F05"/>
    <w:rsid w:val="00EF01FC"/>
    <w:rsid w:val="00EF26C1"/>
    <w:rsid w:val="00EF423F"/>
    <w:rsid w:val="00EF50B6"/>
    <w:rsid w:val="00EF5352"/>
    <w:rsid w:val="00EF6381"/>
    <w:rsid w:val="00EF6B6A"/>
    <w:rsid w:val="00F00C2B"/>
    <w:rsid w:val="00F0482B"/>
    <w:rsid w:val="00F05BAE"/>
    <w:rsid w:val="00F0640C"/>
    <w:rsid w:val="00F112FC"/>
    <w:rsid w:val="00F12B3A"/>
    <w:rsid w:val="00F13373"/>
    <w:rsid w:val="00F13844"/>
    <w:rsid w:val="00F13DF6"/>
    <w:rsid w:val="00F14C81"/>
    <w:rsid w:val="00F16E06"/>
    <w:rsid w:val="00F17668"/>
    <w:rsid w:val="00F20BCE"/>
    <w:rsid w:val="00F21663"/>
    <w:rsid w:val="00F22E1C"/>
    <w:rsid w:val="00F23743"/>
    <w:rsid w:val="00F237F7"/>
    <w:rsid w:val="00F24B6F"/>
    <w:rsid w:val="00F254E5"/>
    <w:rsid w:val="00F261AA"/>
    <w:rsid w:val="00F277B4"/>
    <w:rsid w:val="00F30334"/>
    <w:rsid w:val="00F35BF8"/>
    <w:rsid w:val="00F3694D"/>
    <w:rsid w:val="00F370AD"/>
    <w:rsid w:val="00F40477"/>
    <w:rsid w:val="00F406D1"/>
    <w:rsid w:val="00F411C8"/>
    <w:rsid w:val="00F4152E"/>
    <w:rsid w:val="00F41ABC"/>
    <w:rsid w:val="00F426B5"/>
    <w:rsid w:val="00F441F6"/>
    <w:rsid w:val="00F46B1A"/>
    <w:rsid w:val="00F47AF8"/>
    <w:rsid w:val="00F504E7"/>
    <w:rsid w:val="00F50E66"/>
    <w:rsid w:val="00F52E67"/>
    <w:rsid w:val="00F54EB3"/>
    <w:rsid w:val="00F558E4"/>
    <w:rsid w:val="00F567AA"/>
    <w:rsid w:val="00F60E80"/>
    <w:rsid w:val="00F611F3"/>
    <w:rsid w:val="00F61424"/>
    <w:rsid w:val="00F61971"/>
    <w:rsid w:val="00F626E1"/>
    <w:rsid w:val="00F672AD"/>
    <w:rsid w:val="00F67CD5"/>
    <w:rsid w:val="00F70326"/>
    <w:rsid w:val="00F70C35"/>
    <w:rsid w:val="00F74A88"/>
    <w:rsid w:val="00F75000"/>
    <w:rsid w:val="00F752E8"/>
    <w:rsid w:val="00F77675"/>
    <w:rsid w:val="00F77D30"/>
    <w:rsid w:val="00F8184F"/>
    <w:rsid w:val="00F835E7"/>
    <w:rsid w:val="00F93936"/>
    <w:rsid w:val="00F94017"/>
    <w:rsid w:val="00F943F4"/>
    <w:rsid w:val="00F94C5C"/>
    <w:rsid w:val="00F94F46"/>
    <w:rsid w:val="00F95B7D"/>
    <w:rsid w:val="00F95FB4"/>
    <w:rsid w:val="00FA4031"/>
    <w:rsid w:val="00FA4261"/>
    <w:rsid w:val="00FB0A35"/>
    <w:rsid w:val="00FB1086"/>
    <w:rsid w:val="00FB249D"/>
    <w:rsid w:val="00FB2A45"/>
    <w:rsid w:val="00FB5D70"/>
    <w:rsid w:val="00FC09CE"/>
    <w:rsid w:val="00FC1C5D"/>
    <w:rsid w:val="00FC1C86"/>
    <w:rsid w:val="00FC68EC"/>
    <w:rsid w:val="00FD21B8"/>
    <w:rsid w:val="00FD2D1F"/>
    <w:rsid w:val="00FD3151"/>
    <w:rsid w:val="00FD3AB3"/>
    <w:rsid w:val="00FD711F"/>
    <w:rsid w:val="00FE09B4"/>
    <w:rsid w:val="00FE361B"/>
    <w:rsid w:val="00FE409E"/>
    <w:rsid w:val="00FE4BE1"/>
    <w:rsid w:val="00FE6CF0"/>
    <w:rsid w:val="00FF09C2"/>
    <w:rsid w:val="00FF38FA"/>
    <w:rsid w:val="00FF4F34"/>
    <w:rsid w:val="00FF6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2F58"/>
  <w15:docId w15:val="{F38DDC12-6434-4A21-BECA-66CFF3EE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697"/>
    <w:pPr>
      <w:spacing w:after="200" w:line="276" w:lineRule="auto"/>
    </w:pPr>
    <w:rPr>
      <w:rFonts w:eastAsia="Times New Roman" w:cs="Times New Roman"/>
      <w:sz w:val="22"/>
      <w:lang w:val="uk-UA" w:eastAsia="ru-RU"/>
    </w:rPr>
  </w:style>
  <w:style w:type="paragraph" w:styleId="1">
    <w:name w:val="heading 1"/>
    <w:basedOn w:val="a"/>
    <w:link w:val="10"/>
    <w:uiPriority w:val="9"/>
    <w:qFormat/>
    <w:rsid w:val="00827683"/>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E87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F68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516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363697"/>
    <w:rPr>
      <w:rFonts w:ascii="Calibri" w:eastAsia="Times New Roman" w:hAnsi="Calibri" w:cs="Times New Roman"/>
      <w:lang w:eastAsia="ru-RU"/>
    </w:rPr>
  </w:style>
  <w:style w:type="character" w:customStyle="1" w:styleId="a4">
    <w:name w:val="Нижний колонтитул Знак"/>
    <w:basedOn w:val="a0"/>
    <w:uiPriority w:val="99"/>
    <w:semiHidden/>
    <w:qFormat/>
    <w:rsid w:val="00363697"/>
    <w:rPr>
      <w:rFonts w:ascii="Calibri" w:eastAsia="Times New Roman" w:hAnsi="Calibri" w:cs="Times New Roman"/>
      <w:lang w:eastAsia="ru-RU"/>
    </w:rPr>
  </w:style>
  <w:style w:type="character" w:customStyle="1" w:styleId="fontstyle01">
    <w:name w:val="fontstyle01"/>
    <w:basedOn w:val="a0"/>
    <w:qFormat/>
    <w:rsid w:val="003F58F5"/>
    <w:rPr>
      <w:rFonts w:ascii="Arial" w:hAnsi="Arial" w:cs="Arial"/>
      <w:b w:val="0"/>
      <w:bCs w:val="0"/>
      <w:i w:val="0"/>
      <w:iCs w:val="0"/>
      <w:color w:val="000000"/>
      <w:sz w:val="28"/>
      <w:szCs w:val="28"/>
    </w:rPr>
  </w:style>
  <w:style w:type="character" w:customStyle="1" w:styleId="fontstyle21">
    <w:name w:val="fontstyle21"/>
    <w:basedOn w:val="a0"/>
    <w:qFormat/>
    <w:rsid w:val="0048019A"/>
    <w:rPr>
      <w:rFonts w:ascii="Calibri" w:hAnsi="Calibri" w:cs="Calibri"/>
      <w:b w:val="0"/>
      <w:bCs w:val="0"/>
      <w:i w:val="0"/>
      <w:iCs w:val="0"/>
      <w:color w:val="000000"/>
      <w:sz w:val="22"/>
      <w:szCs w:val="22"/>
    </w:rPr>
  </w:style>
  <w:style w:type="character" w:customStyle="1" w:styleId="fontstyle31">
    <w:name w:val="fontstyle31"/>
    <w:basedOn w:val="a0"/>
    <w:qFormat/>
    <w:rsid w:val="002D45C6"/>
    <w:rPr>
      <w:rFonts w:ascii="Times-Bold" w:hAnsi="Times-Bold"/>
      <w:b/>
      <w:bCs/>
      <w:i w:val="0"/>
      <w:iCs w:val="0"/>
      <w:color w:val="000000"/>
      <w:sz w:val="20"/>
      <w:szCs w:val="20"/>
    </w:rPr>
  </w:style>
  <w:style w:type="character" w:customStyle="1" w:styleId="ListLabel1">
    <w:name w:val="ListLabel 1"/>
    <w:qFormat/>
    <w:rsid w:val="00D32400"/>
    <w:rPr>
      <w:rFonts w:ascii="Times New Roman" w:hAnsi="Times New Roman"/>
      <w:b w:val="0"/>
      <w:sz w:val="28"/>
    </w:rPr>
  </w:style>
  <w:style w:type="character" w:customStyle="1" w:styleId="ListLabel2">
    <w:name w:val="ListLabel 2"/>
    <w:qFormat/>
    <w:rsid w:val="00D32400"/>
    <w:rPr>
      <w:rFonts w:ascii="Arial" w:hAnsi="Arial"/>
      <w:sz w:val="20"/>
    </w:rPr>
  </w:style>
  <w:style w:type="character" w:customStyle="1" w:styleId="ListLabel3">
    <w:name w:val="ListLabel 3"/>
    <w:qFormat/>
    <w:rsid w:val="00D32400"/>
    <w:rPr>
      <w:sz w:val="20"/>
    </w:rPr>
  </w:style>
  <w:style w:type="character" w:customStyle="1" w:styleId="ListLabel4">
    <w:name w:val="ListLabel 4"/>
    <w:qFormat/>
    <w:rsid w:val="00D32400"/>
    <w:rPr>
      <w:sz w:val="20"/>
    </w:rPr>
  </w:style>
  <w:style w:type="character" w:customStyle="1" w:styleId="ListLabel5">
    <w:name w:val="ListLabel 5"/>
    <w:qFormat/>
    <w:rsid w:val="00D32400"/>
    <w:rPr>
      <w:sz w:val="20"/>
    </w:rPr>
  </w:style>
  <w:style w:type="character" w:customStyle="1" w:styleId="ListLabel6">
    <w:name w:val="ListLabel 6"/>
    <w:qFormat/>
    <w:rsid w:val="00D32400"/>
    <w:rPr>
      <w:sz w:val="20"/>
    </w:rPr>
  </w:style>
  <w:style w:type="character" w:customStyle="1" w:styleId="ListLabel7">
    <w:name w:val="ListLabel 7"/>
    <w:qFormat/>
    <w:rsid w:val="00D32400"/>
    <w:rPr>
      <w:sz w:val="20"/>
    </w:rPr>
  </w:style>
  <w:style w:type="character" w:customStyle="1" w:styleId="ListLabel8">
    <w:name w:val="ListLabel 8"/>
    <w:qFormat/>
    <w:rsid w:val="00D32400"/>
    <w:rPr>
      <w:sz w:val="20"/>
    </w:rPr>
  </w:style>
  <w:style w:type="character" w:customStyle="1" w:styleId="ListLabel9">
    <w:name w:val="ListLabel 9"/>
    <w:qFormat/>
    <w:rsid w:val="00D32400"/>
    <w:rPr>
      <w:sz w:val="20"/>
    </w:rPr>
  </w:style>
  <w:style w:type="character" w:customStyle="1" w:styleId="ListLabel10">
    <w:name w:val="ListLabel 10"/>
    <w:qFormat/>
    <w:rsid w:val="00D32400"/>
    <w:rPr>
      <w:sz w:val="20"/>
    </w:rPr>
  </w:style>
  <w:style w:type="character" w:customStyle="1" w:styleId="ListLabel11">
    <w:name w:val="ListLabel 11"/>
    <w:qFormat/>
    <w:rsid w:val="00D32400"/>
    <w:rPr>
      <w:rFonts w:ascii="Times New Roman" w:hAnsi="Times New Roman"/>
      <w:b w:val="0"/>
      <w:sz w:val="28"/>
    </w:rPr>
  </w:style>
  <w:style w:type="character" w:customStyle="1" w:styleId="ListLabel12">
    <w:name w:val="ListLabel 12"/>
    <w:qFormat/>
    <w:rsid w:val="00B2636C"/>
    <w:rPr>
      <w:rFonts w:ascii="Times New Roman" w:hAnsi="Times New Roman"/>
      <w:b w:val="0"/>
      <w:sz w:val="28"/>
    </w:rPr>
  </w:style>
  <w:style w:type="character" w:customStyle="1" w:styleId="ListLabel13">
    <w:name w:val="ListLabel 13"/>
    <w:qFormat/>
    <w:rsid w:val="00B2636C"/>
    <w:rPr>
      <w:b w:val="0"/>
      <w:i w:val="0"/>
    </w:rPr>
  </w:style>
  <w:style w:type="character" w:customStyle="1" w:styleId="HTML">
    <w:name w:val="Стандартный HTML Знак"/>
    <w:basedOn w:val="a0"/>
    <w:uiPriority w:val="99"/>
    <w:qFormat/>
    <w:rsid w:val="008C4F34"/>
    <w:rPr>
      <w:rFonts w:ascii="Courier New" w:eastAsia="Times New Roman" w:hAnsi="Courier New" w:cs="Courier New"/>
      <w:szCs w:val="20"/>
      <w:lang w:eastAsia="ru-RU"/>
    </w:rPr>
  </w:style>
  <w:style w:type="character" w:customStyle="1" w:styleId="y2iqfc">
    <w:name w:val="y2iqfc"/>
    <w:basedOn w:val="a0"/>
    <w:qFormat/>
    <w:rsid w:val="008C4F34"/>
  </w:style>
  <w:style w:type="character" w:customStyle="1" w:styleId="21">
    <w:name w:val="Основной текст с отступом 2 Знак"/>
    <w:basedOn w:val="a0"/>
    <w:uiPriority w:val="99"/>
    <w:semiHidden/>
    <w:qFormat/>
    <w:rsid w:val="00853D11"/>
    <w:rPr>
      <w:rFonts w:eastAsia="Times New Roman" w:cs="Times New Roman"/>
      <w:sz w:val="22"/>
      <w:lang w:eastAsia="ru-RU"/>
    </w:rPr>
  </w:style>
  <w:style w:type="character" w:customStyle="1" w:styleId="31">
    <w:name w:val="Основной текст с отступом 3 Знак"/>
    <w:basedOn w:val="a0"/>
    <w:uiPriority w:val="99"/>
    <w:semiHidden/>
    <w:qFormat/>
    <w:rsid w:val="00853D11"/>
    <w:rPr>
      <w:rFonts w:eastAsia="Times New Roman" w:cs="Times New Roman"/>
      <w:sz w:val="16"/>
      <w:szCs w:val="16"/>
      <w:lang w:eastAsia="ru-RU"/>
    </w:rPr>
  </w:style>
  <w:style w:type="character" w:styleId="a5">
    <w:name w:val="Strong"/>
    <w:basedOn w:val="a0"/>
    <w:uiPriority w:val="22"/>
    <w:qFormat/>
    <w:rsid w:val="008A49F2"/>
    <w:rPr>
      <w:b/>
      <w:bCs/>
    </w:rPr>
  </w:style>
  <w:style w:type="character" w:customStyle="1" w:styleId="a6">
    <w:name w:val="Виділення"/>
    <w:basedOn w:val="a0"/>
    <w:uiPriority w:val="20"/>
    <w:qFormat/>
    <w:rsid w:val="008A49F2"/>
    <w:rPr>
      <w:i/>
      <w:iCs/>
    </w:rPr>
  </w:style>
  <w:style w:type="character" w:customStyle="1" w:styleId="a7">
    <w:name w:val="Гіперпосилання"/>
    <w:basedOn w:val="a0"/>
    <w:uiPriority w:val="99"/>
    <w:unhideWhenUsed/>
    <w:rsid w:val="008166AA"/>
    <w:rPr>
      <w:color w:val="0000FF"/>
      <w:u w:val="single"/>
    </w:rPr>
  </w:style>
  <w:style w:type="character" w:customStyle="1" w:styleId="ListLabel14">
    <w:name w:val="ListLabel 14"/>
    <w:qFormat/>
    <w:rsid w:val="002415C4"/>
    <w:rPr>
      <w:rFonts w:ascii="Times New Roman" w:hAnsi="Times New Roman"/>
      <w:b w:val="0"/>
      <w:color w:val="auto"/>
      <w:sz w:val="28"/>
    </w:rPr>
  </w:style>
  <w:style w:type="character" w:customStyle="1" w:styleId="ListLabel15">
    <w:name w:val="ListLabel 15"/>
    <w:qFormat/>
    <w:rsid w:val="002415C4"/>
    <w:rPr>
      <w:rFonts w:eastAsia="Times New Roman"/>
    </w:rPr>
  </w:style>
  <w:style w:type="character" w:customStyle="1" w:styleId="ListLabel16">
    <w:name w:val="ListLabel 16"/>
    <w:qFormat/>
    <w:rsid w:val="002415C4"/>
    <w:rPr>
      <w:sz w:val="20"/>
    </w:rPr>
  </w:style>
  <w:style w:type="character" w:customStyle="1" w:styleId="ListLabel17">
    <w:name w:val="ListLabel 17"/>
    <w:qFormat/>
    <w:rsid w:val="002415C4"/>
    <w:rPr>
      <w:sz w:val="20"/>
    </w:rPr>
  </w:style>
  <w:style w:type="character" w:customStyle="1" w:styleId="ListLabel18">
    <w:name w:val="ListLabel 18"/>
    <w:qFormat/>
    <w:rsid w:val="002415C4"/>
    <w:rPr>
      <w:sz w:val="20"/>
    </w:rPr>
  </w:style>
  <w:style w:type="character" w:customStyle="1" w:styleId="ListLabel19">
    <w:name w:val="ListLabel 19"/>
    <w:qFormat/>
    <w:rsid w:val="002415C4"/>
    <w:rPr>
      <w:sz w:val="20"/>
    </w:rPr>
  </w:style>
  <w:style w:type="character" w:customStyle="1" w:styleId="ListLabel20">
    <w:name w:val="ListLabel 20"/>
    <w:qFormat/>
    <w:rsid w:val="002415C4"/>
    <w:rPr>
      <w:sz w:val="20"/>
    </w:rPr>
  </w:style>
  <w:style w:type="character" w:customStyle="1" w:styleId="ListLabel21">
    <w:name w:val="ListLabel 21"/>
    <w:qFormat/>
    <w:rsid w:val="002415C4"/>
    <w:rPr>
      <w:sz w:val="20"/>
    </w:rPr>
  </w:style>
  <w:style w:type="character" w:customStyle="1" w:styleId="ListLabel22">
    <w:name w:val="ListLabel 22"/>
    <w:qFormat/>
    <w:rsid w:val="002415C4"/>
    <w:rPr>
      <w:sz w:val="20"/>
    </w:rPr>
  </w:style>
  <w:style w:type="character" w:customStyle="1" w:styleId="ListLabel23">
    <w:name w:val="ListLabel 23"/>
    <w:qFormat/>
    <w:rsid w:val="002415C4"/>
    <w:rPr>
      <w:sz w:val="20"/>
    </w:rPr>
  </w:style>
  <w:style w:type="character" w:customStyle="1" w:styleId="ListLabel24">
    <w:name w:val="ListLabel 24"/>
    <w:qFormat/>
    <w:rsid w:val="002415C4"/>
    <w:rPr>
      <w:sz w:val="20"/>
    </w:rPr>
  </w:style>
  <w:style w:type="character" w:customStyle="1" w:styleId="ListLabel25">
    <w:name w:val="ListLabel 25"/>
    <w:qFormat/>
    <w:rsid w:val="002415C4"/>
    <w:rPr>
      <w:rFonts w:ascii="Times New Roman" w:hAnsi="Times New Roman"/>
      <w:sz w:val="28"/>
      <w:lang w:val="en-US"/>
    </w:rPr>
  </w:style>
  <w:style w:type="character" w:customStyle="1" w:styleId="ListLabel26">
    <w:name w:val="ListLabel 26"/>
    <w:qFormat/>
    <w:rsid w:val="002415C4"/>
    <w:rPr>
      <w:rFonts w:ascii="Times New Roman" w:hAnsi="Times New Roman"/>
      <w:b w:val="0"/>
      <w:color w:val="auto"/>
      <w:sz w:val="28"/>
    </w:rPr>
  </w:style>
  <w:style w:type="character" w:customStyle="1" w:styleId="ListLabel27">
    <w:name w:val="ListLabel 27"/>
    <w:qFormat/>
    <w:rsid w:val="002415C4"/>
    <w:rPr>
      <w:rFonts w:ascii="Times New Roman" w:hAnsi="Times New Roman"/>
      <w:color w:val="CE181E"/>
      <w:sz w:val="28"/>
      <w:lang w:val="en-US"/>
    </w:rPr>
  </w:style>
  <w:style w:type="character" w:customStyle="1" w:styleId="ListLabel28">
    <w:name w:val="ListLabel 28"/>
    <w:qFormat/>
    <w:rsid w:val="002415C4"/>
    <w:rPr>
      <w:rFonts w:ascii="Times New Roman" w:hAnsi="Times New Roman"/>
      <w:b w:val="0"/>
      <w:color w:val="auto"/>
      <w:sz w:val="28"/>
    </w:rPr>
  </w:style>
  <w:style w:type="character" w:customStyle="1" w:styleId="ListLabel29">
    <w:name w:val="ListLabel 29"/>
    <w:qFormat/>
    <w:rsid w:val="002415C4"/>
    <w:rPr>
      <w:rFonts w:ascii="Times New Roman" w:hAnsi="Times New Roman"/>
      <w:color w:val="CE181E"/>
      <w:sz w:val="28"/>
      <w:lang w:val="en-US"/>
    </w:rPr>
  </w:style>
  <w:style w:type="character" w:customStyle="1" w:styleId="ListLabel30">
    <w:name w:val="ListLabel 30"/>
    <w:qFormat/>
    <w:rsid w:val="001A5753"/>
    <w:rPr>
      <w:b w:val="0"/>
      <w:color w:val="auto"/>
      <w:sz w:val="28"/>
    </w:rPr>
  </w:style>
  <w:style w:type="character" w:customStyle="1" w:styleId="ListLabel31">
    <w:name w:val="ListLabel 31"/>
    <w:qFormat/>
    <w:rsid w:val="001A5753"/>
    <w:rPr>
      <w:rFonts w:ascii="Times New Roman" w:hAnsi="Times New Roman"/>
      <w:color w:val="auto"/>
      <w:sz w:val="28"/>
      <w:lang w:val="en-US"/>
    </w:rPr>
  </w:style>
  <w:style w:type="character" w:customStyle="1" w:styleId="ListLabel32">
    <w:name w:val="ListLabel 32"/>
    <w:qFormat/>
    <w:rsid w:val="001A5753"/>
    <w:rPr>
      <w:rFonts w:ascii="Times New Roman" w:hAnsi="Times New Roman"/>
      <w:color w:val="auto"/>
      <w:sz w:val="28"/>
    </w:rPr>
  </w:style>
  <w:style w:type="character" w:customStyle="1" w:styleId="ListLabel33">
    <w:name w:val="ListLabel 33"/>
    <w:qFormat/>
    <w:rsid w:val="001A5753"/>
    <w:rPr>
      <w:b w:val="0"/>
      <w:color w:val="auto"/>
      <w:sz w:val="28"/>
    </w:rPr>
  </w:style>
  <w:style w:type="character" w:customStyle="1" w:styleId="ListLabel34">
    <w:name w:val="ListLabel 34"/>
    <w:qFormat/>
    <w:rsid w:val="001A5753"/>
    <w:rPr>
      <w:rFonts w:ascii="Times New Roman" w:hAnsi="Times New Roman"/>
      <w:color w:val="auto"/>
      <w:sz w:val="28"/>
      <w:lang w:val="en-US"/>
    </w:rPr>
  </w:style>
  <w:style w:type="character" w:customStyle="1" w:styleId="ListLabel35">
    <w:name w:val="ListLabel 35"/>
    <w:qFormat/>
    <w:rsid w:val="001A5753"/>
    <w:rPr>
      <w:rFonts w:ascii="Times New Roman" w:hAnsi="Times New Roman"/>
      <w:color w:val="auto"/>
      <w:sz w:val="28"/>
    </w:rPr>
  </w:style>
  <w:style w:type="paragraph" w:customStyle="1" w:styleId="11">
    <w:name w:val="Заголовок1"/>
    <w:basedOn w:val="a"/>
    <w:next w:val="a8"/>
    <w:qFormat/>
    <w:rsid w:val="00D32400"/>
    <w:pPr>
      <w:keepNext/>
      <w:spacing w:before="240" w:after="120"/>
    </w:pPr>
    <w:rPr>
      <w:rFonts w:ascii="Liberation Sans" w:eastAsia="Noto Sans CJK SC" w:hAnsi="Liberation Sans" w:cs="Lohit Devanagari"/>
      <w:sz w:val="28"/>
      <w:szCs w:val="28"/>
    </w:rPr>
  </w:style>
  <w:style w:type="paragraph" w:styleId="a8">
    <w:name w:val="Body Text"/>
    <w:basedOn w:val="a"/>
    <w:rsid w:val="00D32400"/>
    <w:pPr>
      <w:spacing w:after="140"/>
    </w:pPr>
  </w:style>
  <w:style w:type="paragraph" w:styleId="a9">
    <w:name w:val="List"/>
    <w:basedOn w:val="a8"/>
    <w:rsid w:val="00D32400"/>
    <w:rPr>
      <w:rFonts w:cs="Lohit Devanagari"/>
    </w:rPr>
  </w:style>
  <w:style w:type="paragraph" w:customStyle="1" w:styleId="12">
    <w:name w:val="Название объекта1"/>
    <w:basedOn w:val="a"/>
    <w:qFormat/>
    <w:rsid w:val="00D32400"/>
    <w:pPr>
      <w:suppressLineNumbers/>
      <w:spacing w:before="120" w:after="120"/>
    </w:pPr>
    <w:rPr>
      <w:rFonts w:cs="Lohit Devanagari"/>
      <w:i/>
      <w:iCs/>
      <w:sz w:val="24"/>
      <w:szCs w:val="24"/>
    </w:rPr>
  </w:style>
  <w:style w:type="paragraph" w:customStyle="1" w:styleId="aa">
    <w:name w:val="Покажчик"/>
    <w:basedOn w:val="a"/>
    <w:qFormat/>
    <w:rsid w:val="00D32400"/>
    <w:pPr>
      <w:suppressLineNumbers/>
    </w:pPr>
    <w:rPr>
      <w:rFonts w:cs="Lohit Devanagari"/>
    </w:rPr>
  </w:style>
  <w:style w:type="paragraph" w:customStyle="1" w:styleId="13">
    <w:name w:val="Верхний колонтитул1"/>
    <w:basedOn w:val="a"/>
    <w:uiPriority w:val="99"/>
    <w:unhideWhenUsed/>
    <w:rsid w:val="00363697"/>
    <w:pPr>
      <w:tabs>
        <w:tab w:val="center" w:pos="4677"/>
        <w:tab w:val="right" w:pos="9355"/>
      </w:tabs>
      <w:spacing w:after="0" w:line="240" w:lineRule="auto"/>
    </w:pPr>
  </w:style>
  <w:style w:type="paragraph" w:customStyle="1" w:styleId="14">
    <w:name w:val="Нижний колонтитул1"/>
    <w:basedOn w:val="a"/>
    <w:uiPriority w:val="99"/>
    <w:semiHidden/>
    <w:unhideWhenUsed/>
    <w:rsid w:val="00363697"/>
    <w:pPr>
      <w:tabs>
        <w:tab w:val="center" w:pos="4677"/>
        <w:tab w:val="right" w:pos="9355"/>
      </w:tabs>
      <w:spacing w:after="0" w:line="240" w:lineRule="auto"/>
    </w:pPr>
  </w:style>
  <w:style w:type="paragraph" w:styleId="ab">
    <w:name w:val="List Paragraph"/>
    <w:basedOn w:val="a"/>
    <w:uiPriority w:val="34"/>
    <w:qFormat/>
    <w:rsid w:val="00050EDD"/>
    <w:pPr>
      <w:ind w:left="720"/>
      <w:contextualSpacing/>
    </w:pPr>
  </w:style>
  <w:style w:type="paragraph" w:customStyle="1" w:styleId="Standard">
    <w:name w:val="Standard"/>
    <w:qFormat/>
    <w:rsid w:val="00F34095"/>
    <w:pPr>
      <w:suppressAutoHyphens/>
      <w:textAlignment w:val="baseline"/>
    </w:pPr>
    <w:rPr>
      <w:rFonts w:ascii="Liberation Serif" w:eastAsia="SimSun" w:hAnsi="Liberation Serif" w:cs="Mangal"/>
      <w:kern w:val="2"/>
      <w:sz w:val="24"/>
      <w:szCs w:val="24"/>
      <w:lang w:val="en-US" w:eastAsia="zh-CN" w:bidi="hi-IN"/>
    </w:rPr>
  </w:style>
  <w:style w:type="paragraph" w:styleId="ac">
    <w:name w:val="Normal (Web)"/>
    <w:basedOn w:val="a"/>
    <w:uiPriority w:val="99"/>
    <w:unhideWhenUsed/>
    <w:qFormat/>
    <w:rsid w:val="001A017D"/>
    <w:pPr>
      <w:spacing w:beforeAutospacing="1" w:afterAutospacing="1" w:line="240" w:lineRule="auto"/>
    </w:pPr>
    <w:rPr>
      <w:rFonts w:ascii="Times New Roman" w:hAnsi="Times New Roman"/>
      <w:sz w:val="24"/>
      <w:szCs w:val="24"/>
    </w:rPr>
  </w:style>
  <w:style w:type="paragraph" w:styleId="HTML0">
    <w:name w:val="HTML Preformatted"/>
    <w:basedOn w:val="a"/>
    <w:uiPriority w:val="99"/>
    <w:unhideWhenUsed/>
    <w:qFormat/>
    <w:rsid w:val="008C4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22">
    <w:name w:val="Body Text Indent 2"/>
    <w:basedOn w:val="a"/>
    <w:uiPriority w:val="99"/>
    <w:semiHidden/>
    <w:unhideWhenUsed/>
    <w:qFormat/>
    <w:rsid w:val="00853D11"/>
    <w:pPr>
      <w:spacing w:after="120" w:line="480" w:lineRule="auto"/>
      <w:ind w:left="283"/>
    </w:pPr>
  </w:style>
  <w:style w:type="paragraph" w:styleId="32">
    <w:name w:val="Body Text Indent 3"/>
    <w:basedOn w:val="a"/>
    <w:uiPriority w:val="99"/>
    <w:semiHidden/>
    <w:unhideWhenUsed/>
    <w:qFormat/>
    <w:rsid w:val="00853D11"/>
    <w:pPr>
      <w:spacing w:after="120"/>
      <w:ind w:left="283"/>
    </w:pPr>
    <w:rPr>
      <w:sz w:val="16"/>
      <w:szCs w:val="16"/>
    </w:rPr>
  </w:style>
  <w:style w:type="table" w:styleId="ad">
    <w:name w:val="Table Grid"/>
    <w:basedOn w:val="a1"/>
    <w:uiPriority w:val="59"/>
    <w:rsid w:val="00CC6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rsid w:val="00990AFE"/>
    <w:pPr>
      <w:spacing w:after="120"/>
      <w:ind w:left="283"/>
    </w:pPr>
  </w:style>
  <w:style w:type="character" w:customStyle="1" w:styleId="af">
    <w:name w:val="Основной текст с отступом Знак"/>
    <w:basedOn w:val="a0"/>
    <w:link w:val="ae"/>
    <w:uiPriority w:val="99"/>
    <w:semiHidden/>
    <w:rsid w:val="00990AFE"/>
    <w:rPr>
      <w:rFonts w:eastAsia="Times New Roman" w:cs="Times New Roman"/>
      <w:sz w:val="22"/>
      <w:lang w:eastAsia="ru-RU"/>
    </w:rPr>
  </w:style>
  <w:style w:type="character" w:styleId="af0">
    <w:name w:val="Hyperlink"/>
    <w:basedOn w:val="a0"/>
    <w:uiPriority w:val="99"/>
    <w:unhideWhenUsed/>
    <w:rsid w:val="006A4F04"/>
    <w:rPr>
      <w:color w:val="0000FF"/>
      <w:u w:val="single"/>
    </w:rPr>
  </w:style>
  <w:style w:type="paragraph" w:customStyle="1" w:styleId="Default">
    <w:name w:val="Default"/>
    <w:rsid w:val="00B06B1D"/>
    <w:pPr>
      <w:autoSpaceDE w:val="0"/>
      <w:autoSpaceDN w:val="0"/>
      <w:adjustRightInd w:val="0"/>
    </w:pPr>
    <w:rPr>
      <w:rFonts w:ascii="Times New Roman" w:hAnsi="Times New Roman" w:cs="Times New Roman"/>
      <w:color w:val="000000"/>
      <w:sz w:val="24"/>
      <w:szCs w:val="24"/>
    </w:rPr>
  </w:style>
  <w:style w:type="table" w:customStyle="1" w:styleId="15">
    <w:name w:val="Сетка таблицы светлая1"/>
    <w:basedOn w:val="a1"/>
    <w:uiPriority w:val="40"/>
    <w:rsid w:val="00661D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16"/>
    <w:uiPriority w:val="99"/>
    <w:unhideWhenUsed/>
    <w:rsid w:val="00291030"/>
    <w:pPr>
      <w:tabs>
        <w:tab w:val="center" w:pos="4677"/>
        <w:tab w:val="right" w:pos="9355"/>
      </w:tabs>
      <w:spacing w:after="0" w:line="240" w:lineRule="auto"/>
    </w:pPr>
  </w:style>
  <w:style w:type="character" w:customStyle="1" w:styleId="16">
    <w:name w:val="Верхний колонтитул Знак1"/>
    <w:basedOn w:val="a0"/>
    <w:link w:val="af1"/>
    <w:uiPriority w:val="99"/>
    <w:rsid w:val="00291030"/>
    <w:rPr>
      <w:rFonts w:eastAsia="Times New Roman" w:cs="Times New Roman"/>
      <w:sz w:val="22"/>
      <w:lang w:eastAsia="ru-RU"/>
    </w:rPr>
  </w:style>
  <w:style w:type="paragraph" w:styleId="af2">
    <w:name w:val="footer"/>
    <w:basedOn w:val="a"/>
    <w:link w:val="17"/>
    <w:uiPriority w:val="99"/>
    <w:unhideWhenUsed/>
    <w:rsid w:val="00291030"/>
    <w:pPr>
      <w:tabs>
        <w:tab w:val="center" w:pos="4677"/>
        <w:tab w:val="right" w:pos="9355"/>
      </w:tabs>
      <w:spacing w:after="0" w:line="240" w:lineRule="auto"/>
    </w:pPr>
  </w:style>
  <w:style w:type="character" w:customStyle="1" w:styleId="17">
    <w:name w:val="Нижний колонтитул Знак1"/>
    <w:basedOn w:val="a0"/>
    <w:link w:val="af2"/>
    <w:uiPriority w:val="99"/>
    <w:rsid w:val="00291030"/>
    <w:rPr>
      <w:rFonts w:eastAsia="Times New Roman" w:cs="Times New Roman"/>
      <w:sz w:val="22"/>
      <w:lang w:eastAsia="ru-RU"/>
    </w:rPr>
  </w:style>
  <w:style w:type="paragraph" w:styleId="af3">
    <w:name w:val="Balloon Text"/>
    <w:basedOn w:val="a"/>
    <w:link w:val="af4"/>
    <w:uiPriority w:val="99"/>
    <w:semiHidden/>
    <w:unhideWhenUsed/>
    <w:rsid w:val="00F14C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14C81"/>
    <w:rPr>
      <w:rFonts w:ascii="Tahoma" w:eastAsia="Times New Roman" w:hAnsi="Tahoma" w:cs="Tahoma"/>
      <w:sz w:val="16"/>
      <w:szCs w:val="16"/>
      <w:lang w:eastAsia="ru-RU"/>
    </w:rPr>
  </w:style>
  <w:style w:type="character" w:customStyle="1" w:styleId="name">
    <w:name w:val="name"/>
    <w:basedOn w:val="a0"/>
    <w:rsid w:val="00827683"/>
  </w:style>
  <w:style w:type="character" w:customStyle="1" w:styleId="10">
    <w:name w:val="Заголовок 1 Знак"/>
    <w:basedOn w:val="a0"/>
    <w:link w:val="1"/>
    <w:uiPriority w:val="9"/>
    <w:rsid w:val="0082768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DF68F1"/>
    <w:rPr>
      <w:rFonts w:asciiTheme="majorHAnsi" w:eastAsiaTheme="majorEastAsia" w:hAnsiTheme="majorHAnsi" w:cstheme="majorBidi"/>
      <w:b/>
      <w:bCs/>
      <w:color w:val="4F81BD" w:themeColor="accent1"/>
      <w:sz w:val="22"/>
      <w:lang w:eastAsia="ru-RU"/>
    </w:rPr>
  </w:style>
  <w:style w:type="character" w:customStyle="1" w:styleId="italic">
    <w:name w:val="italic"/>
    <w:basedOn w:val="a0"/>
    <w:rsid w:val="00B81444"/>
  </w:style>
  <w:style w:type="character" w:styleId="af5">
    <w:name w:val="Emphasis"/>
    <w:basedOn w:val="a0"/>
    <w:uiPriority w:val="20"/>
    <w:qFormat/>
    <w:rsid w:val="00903075"/>
    <w:rPr>
      <w:i/>
      <w:iCs/>
    </w:rPr>
  </w:style>
  <w:style w:type="character" w:customStyle="1" w:styleId="40">
    <w:name w:val="Заголовок 4 Знак"/>
    <w:basedOn w:val="a0"/>
    <w:link w:val="4"/>
    <w:uiPriority w:val="9"/>
    <w:semiHidden/>
    <w:rsid w:val="001516FC"/>
    <w:rPr>
      <w:rFonts w:asciiTheme="majorHAnsi" w:eastAsiaTheme="majorEastAsia" w:hAnsiTheme="majorHAnsi" w:cstheme="majorBidi"/>
      <w:b/>
      <w:bCs/>
      <w:i/>
      <w:iCs/>
      <w:color w:val="4F81BD" w:themeColor="accent1"/>
      <w:sz w:val="22"/>
      <w:lang w:eastAsia="ru-RU"/>
    </w:rPr>
  </w:style>
  <w:style w:type="character" w:customStyle="1" w:styleId="20">
    <w:name w:val="Заголовок 2 Знак"/>
    <w:basedOn w:val="a0"/>
    <w:link w:val="2"/>
    <w:uiPriority w:val="9"/>
    <w:rsid w:val="00E87AD7"/>
    <w:rPr>
      <w:rFonts w:asciiTheme="majorHAnsi" w:eastAsiaTheme="majorEastAsia" w:hAnsiTheme="majorHAnsi" w:cstheme="majorBidi"/>
      <w:b/>
      <w:bCs/>
      <w:color w:val="4F81BD" w:themeColor="accent1"/>
      <w:sz w:val="26"/>
      <w:szCs w:val="26"/>
      <w:lang w:eastAsia="ru-RU"/>
    </w:rPr>
  </w:style>
  <w:style w:type="character" w:styleId="af6">
    <w:name w:val="line number"/>
    <w:basedOn w:val="a0"/>
    <w:uiPriority w:val="99"/>
    <w:semiHidden/>
    <w:unhideWhenUsed/>
    <w:rsid w:val="00011E2A"/>
  </w:style>
  <w:style w:type="character" w:styleId="af7">
    <w:name w:val="Unresolved Mention"/>
    <w:basedOn w:val="a0"/>
    <w:uiPriority w:val="99"/>
    <w:semiHidden/>
    <w:unhideWhenUsed/>
    <w:rsid w:val="00BD0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22469">
      <w:bodyDiv w:val="1"/>
      <w:marLeft w:val="0"/>
      <w:marRight w:val="0"/>
      <w:marTop w:val="0"/>
      <w:marBottom w:val="0"/>
      <w:divBdr>
        <w:top w:val="none" w:sz="0" w:space="0" w:color="auto"/>
        <w:left w:val="none" w:sz="0" w:space="0" w:color="auto"/>
        <w:bottom w:val="none" w:sz="0" w:space="0" w:color="auto"/>
        <w:right w:val="none" w:sz="0" w:space="0" w:color="auto"/>
      </w:divBdr>
      <w:divsChild>
        <w:div w:id="1419524467">
          <w:marLeft w:val="547"/>
          <w:marRight w:val="0"/>
          <w:marTop w:val="0"/>
          <w:marBottom w:val="0"/>
          <w:divBdr>
            <w:top w:val="none" w:sz="0" w:space="0" w:color="auto"/>
            <w:left w:val="none" w:sz="0" w:space="0" w:color="auto"/>
            <w:bottom w:val="none" w:sz="0" w:space="0" w:color="auto"/>
            <w:right w:val="none" w:sz="0" w:space="0" w:color="auto"/>
          </w:divBdr>
        </w:div>
      </w:divsChild>
    </w:div>
    <w:div w:id="269551781">
      <w:bodyDiv w:val="1"/>
      <w:marLeft w:val="0"/>
      <w:marRight w:val="0"/>
      <w:marTop w:val="0"/>
      <w:marBottom w:val="0"/>
      <w:divBdr>
        <w:top w:val="none" w:sz="0" w:space="0" w:color="auto"/>
        <w:left w:val="none" w:sz="0" w:space="0" w:color="auto"/>
        <w:bottom w:val="none" w:sz="0" w:space="0" w:color="auto"/>
        <w:right w:val="none" w:sz="0" w:space="0" w:color="auto"/>
      </w:divBdr>
    </w:div>
    <w:div w:id="319577053">
      <w:bodyDiv w:val="1"/>
      <w:marLeft w:val="0"/>
      <w:marRight w:val="0"/>
      <w:marTop w:val="0"/>
      <w:marBottom w:val="0"/>
      <w:divBdr>
        <w:top w:val="none" w:sz="0" w:space="0" w:color="auto"/>
        <w:left w:val="none" w:sz="0" w:space="0" w:color="auto"/>
        <w:bottom w:val="none" w:sz="0" w:space="0" w:color="auto"/>
        <w:right w:val="none" w:sz="0" w:space="0" w:color="auto"/>
      </w:divBdr>
    </w:div>
    <w:div w:id="342903772">
      <w:bodyDiv w:val="1"/>
      <w:marLeft w:val="0"/>
      <w:marRight w:val="0"/>
      <w:marTop w:val="0"/>
      <w:marBottom w:val="0"/>
      <w:divBdr>
        <w:top w:val="none" w:sz="0" w:space="0" w:color="auto"/>
        <w:left w:val="none" w:sz="0" w:space="0" w:color="auto"/>
        <w:bottom w:val="none" w:sz="0" w:space="0" w:color="auto"/>
        <w:right w:val="none" w:sz="0" w:space="0" w:color="auto"/>
      </w:divBdr>
      <w:divsChild>
        <w:div w:id="116721291">
          <w:marLeft w:val="0"/>
          <w:marRight w:val="0"/>
          <w:marTop w:val="0"/>
          <w:marBottom w:val="0"/>
          <w:divBdr>
            <w:top w:val="none" w:sz="0" w:space="0" w:color="auto"/>
            <w:left w:val="none" w:sz="0" w:space="0" w:color="auto"/>
            <w:bottom w:val="none" w:sz="0" w:space="0" w:color="auto"/>
            <w:right w:val="none" w:sz="0" w:space="0" w:color="auto"/>
          </w:divBdr>
          <w:divsChild>
            <w:div w:id="72819364">
              <w:marLeft w:val="0"/>
              <w:marRight w:val="0"/>
              <w:marTop w:val="0"/>
              <w:marBottom w:val="0"/>
              <w:divBdr>
                <w:top w:val="none" w:sz="0" w:space="0" w:color="auto"/>
                <w:left w:val="none" w:sz="0" w:space="0" w:color="auto"/>
                <w:bottom w:val="none" w:sz="0" w:space="0" w:color="auto"/>
                <w:right w:val="none" w:sz="0" w:space="0" w:color="auto"/>
              </w:divBdr>
              <w:divsChild>
                <w:div w:id="17268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958">
          <w:marLeft w:val="0"/>
          <w:marRight w:val="0"/>
          <w:marTop w:val="0"/>
          <w:marBottom w:val="0"/>
          <w:divBdr>
            <w:top w:val="none" w:sz="0" w:space="0" w:color="auto"/>
            <w:left w:val="none" w:sz="0" w:space="0" w:color="auto"/>
            <w:bottom w:val="none" w:sz="0" w:space="0" w:color="auto"/>
            <w:right w:val="none" w:sz="0" w:space="0" w:color="auto"/>
          </w:divBdr>
          <w:divsChild>
            <w:div w:id="913703312">
              <w:marLeft w:val="0"/>
              <w:marRight w:val="0"/>
              <w:marTop w:val="0"/>
              <w:marBottom w:val="0"/>
              <w:divBdr>
                <w:top w:val="none" w:sz="0" w:space="0" w:color="auto"/>
                <w:left w:val="none" w:sz="0" w:space="0" w:color="auto"/>
                <w:bottom w:val="none" w:sz="0" w:space="0" w:color="auto"/>
                <w:right w:val="none" w:sz="0" w:space="0" w:color="auto"/>
              </w:divBdr>
              <w:divsChild>
                <w:div w:id="432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6676">
          <w:marLeft w:val="0"/>
          <w:marRight w:val="0"/>
          <w:marTop w:val="0"/>
          <w:marBottom w:val="0"/>
          <w:divBdr>
            <w:top w:val="none" w:sz="0" w:space="0" w:color="auto"/>
            <w:left w:val="none" w:sz="0" w:space="0" w:color="auto"/>
            <w:bottom w:val="none" w:sz="0" w:space="0" w:color="auto"/>
            <w:right w:val="none" w:sz="0" w:space="0" w:color="auto"/>
          </w:divBdr>
          <w:divsChild>
            <w:div w:id="1398822837">
              <w:marLeft w:val="0"/>
              <w:marRight w:val="0"/>
              <w:marTop w:val="0"/>
              <w:marBottom w:val="0"/>
              <w:divBdr>
                <w:top w:val="none" w:sz="0" w:space="0" w:color="auto"/>
                <w:left w:val="none" w:sz="0" w:space="0" w:color="auto"/>
                <w:bottom w:val="none" w:sz="0" w:space="0" w:color="auto"/>
                <w:right w:val="none" w:sz="0" w:space="0" w:color="auto"/>
              </w:divBdr>
            </w:div>
          </w:divsChild>
        </w:div>
        <w:div w:id="322010955">
          <w:marLeft w:val="0"/>
          <w:marRight w:val="0"/>
          <w:marTop w:val="0"/>
          <w:marBottom w:val="0"/>
          <w:divBdr>
            <w:top w:val="none" w:sz="0" w:space="0" w:color="auto"/>
            <w:left w:val="none" w:sz="0" w:space="0" w:color="auto"/>
            <w:bottom w:val="none" w:sz="0" w:space="0" w:color="auto"/>
            <w:right w:val="none" w:sz="0" w:space="0" w:color="auto"/>
          </w:divBdr>
          <w:divsChild>
            <w:div w:id="1958946199">
              <w:marLeft w:val="0"/>
              <w:marRight w:val="0"/>
              <w:marTop w:val="0"/>
              <w:marBottom w:val="0"/>
              <w:divBdr>
                <w:top w:val="none" w:sz="0" w:space="0" w:color="auto"/>
                <w:left w:val="none" w:sz="0" w:space="0" w:color="auto"/>
                <w:bottom w:val="none" w:sz="0" w:space="0" w:color="auto"/>
                <w:right w:val="none" w:sz="0" w:space="0" w:color="auto"/>
              </w:divBdr>
              <w:divsChild>
                <w:div w:id="19120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01204">
      <w:bodyDiv w:val="1"/>
      <w:marLeft w:val="0"/>
      <w:marRight w:val="0"/>
      <w:marTop w:val="0"/>
      <w:marBottom w:val="0"/>
      <w:divBdr>
        <w:top w:val="none" w:sz="0" w:space="0" w:color="auto"/>
        <w:left w:val="none" w:sz="0" w:space="0" w:color="auto"/>
        <w:bottom w:val="none" w:sz="0" w:space="0" w:color="auto"/>
        <w:right w:val="none" w:sz="0" w:space="0" w:color="auto"/>
      </w:divBdr>
      <w:divsChild>
        <w:div w:id="505940327">
          <w:marLeft w:val="0"/>
          <w:marRight w:val="0"/>
          <w:marTop w:val="12"/>
          <w:marBottom w:val="0"/>
          <w:divBdr>
            <w:top w:val="single" w:sz="48" w:space="0" w:color="auto"/>
            <w:left w:val="single" w:sz="48" w:space="0" w:color="auto"/>
            <w:bottom w:val="single" w:sz="48" w:space="0" w:color="auto"/>
            <w:right w:val="single" w:sz="48" w:space="0" w:color="auto"/>
          </w:divBdr>
          <w:divsChild>
            <w:div w:id="20727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0629">
      <w:bodyDiv w:val="1"/>
      <w:marLeft w:val="0"/>
      <w:marRight w:val="0"/>
      <w:marTop w:val="0"/>
      <w:marBottom w:val="0"/>
      <w:divBdr>
        <w:top w:val="none" w:sz="0" w:space="0" w:color="auto"/>
        <w:left w:val="none" w:sz="0" w:space="0" w:color="auto"/>
        <w:bottom w:val="none" w:sz="0" w:space="0" w:color="auto"/>
        <w:right w:val="none" w:sz="0" w:space="0" w:color="auto"/>
      </w:divBdr>
    </w:div>
    <w:div w:id="429396956">
      <w:bodyDiv w:val="1"/>
      <w:marLeft w:val="0"/>
      <w:marRight w:val="0"/>
      <w:marTop w:val="0"/>
      <w:marBottom w:val="0"/>
      <w:divBdr>
        <w:top w:val="none" w:sz="0" w:space="0" w:color="auto"/>
        <w:left w:val="none" w:sz="0" w:space="0" w:color="auto"/>
        <w:bottom w:val="none" w:sz="0" w:space="0" w:color="auto"/>
        <w:right w:val="none" w:sz="0" w:space="0" w:color="auto"/>
      </w:divBdr>
      <w:divsChild>
        <w:div w:id="1418087880">
          <w:marLeft w:val="0"/>
          <w:marRight w:val="0"/>
          <w:marTop w:val="0"/>
          <w:marBottom w:val="0"/>
          <w:divBdr>
            <w:top w:val="none" w:sz="0" w:space="0" w:color="auto"/>
            <w:left w:val="none" w:sz="0" w:space="0" w:color="auto"/>
            <w:bottom w:val="none" w:sz="0" w:space="0" w:color="auto"/>
            <w:right w:val="none" w:sz="0" w:space="0" w:color="auto"/>
          </w:divBdr>
          <w:divsChild>
            <w:div w:id="1520780181">
              <w:marLeft w:val="0"/>
              <w:marRight w:val="0"/>
              <w:marTop w:val="0"/>
              <w:marBottom w:val="0"/>
              <w:divBdr>
                <w:top w:val="none" w:sz="0" w:space="0" w:color="auto"/>
                <w:left w:val="none" w:sz="0" w:space="0" w:color="auto"/>
                <w:bottom w:val="none" w:sz="0" w:space="0" w:color="auto"/>
                <w:right w:val="none" w:sz="0" w:space="0" w:color="auto"/>
              </w:divBdr>
              <w:divsChild>
                <w:div w:id="331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2789">
      <w:bodyDiv w:val="1"/>
      <w:marLeft w:val="0"/>
      <w:marRight w:val="0"/>
      <w:marTop w:val="0"/>
      <w:marBottom w:val="0"/>
      <w:divBdr>
        <w:top w:val="none" w:sz="0" w:space="0" w:color="auto"/>
        <w:left w:val="none" w:sz="0" w:space="0" w:color="auto"/>
        <w:bottom w:val="none" w:sz="0" w:space="0" w:color="auto"/>
        <w:right w:val="none" w:sz="0" w:space="0" w:color="auto"/>
      </w:divBdr>
    </w:div>
    <w:div w:id="474421123">
      <w:bodyDiv w:val="1"/>
      <w:marLeft w:val="0"/>
      <w:marRight w:val="0"/>
      <w:marTop w:val="0"/>
      <w:marBottom w:val="0"/>
      <w:divBdr>
        <w:top w:val="none" w:sz="0" w:space="0" w:color="auto"/>
        <w:left w:val="none" w:sz="0" w:space="0" w:color="auto"/>
        <w:bottom w:val="none" w:sz="0" w:space="0" w:color="auto"/>
        <w:right w:val="none" w:sz="0" w:space="0" w:color="auto"/>
      </w:divBdr>
    </w:div>
    <w:div w:id="514534913">
      <w:bodyDiv w:val="1"/>
      <w:marLeft w:val="0"/>
      <w:marRight w:val="0"/>
      <w:marTop w:val="0"/>
      <w:marBottom w:val="0"/>
      <w:divBdr>
        <w:top w:val="none" w:sz="0" w:space="0" w:color="auto"/>
        <w:left w:val="none" w:sz="0" w:space="0" w:color="auto"/>
        <w:bottom w:val="none" w:sz="0" w:space="0" w:color="auto"/>
        <w:right w:val="none" w:sz="0" w:space="0" w:color="auto"/>
      </w:divBdr>
    </w:div>
    <w:div w:id="585647621">
      <w:bodyDiv w:val="1"/>
      <w:marLeft w:val="0"/>
      <w:marRight w:val="0"/>
      <w:marTop w:val="0"/>
      <w:marBottom w:val="0"/>
      <w:divBdr>
        <w:top w:val="none" w:sz="0" w:space="0" w:color="auto"/>
        <w:left w:val="none" w:sz="0" w:space="0" w:color="auto"/>
        <w:bottom w:val="none" w:sz="0" w:space="0" w:color="auto"/>
        <w:right w:val="none" w:sz="0" w:space="0" w:color="auto"/>
      </w:divBdr>
      <w:divsChild>
        <w:div w:id="1396704884">
          <w:marLeft w:val="0"/>
          <w:marRight w:val="0"/>
          <w:marTop w:val="0"/>
          <w:marBottom w:val="0"/>
          <w:divBdr>
            <w:top w:val="none" w:sz="0" w:space="0" w:color="auto"/>
            <w:left w:val="none" w:sz="0" w:space="0" w:color="auto"/>
            <w:bottom w:val="none" w:sz="0" w:space="0" w:color="auto"/>
            <w:right w:val="none" w:sz="0" w:space="0" w:color="auto"/>
          </w:divBdr>
          <w:divsChild>
            <w:div w:id="1550410431">
              <w:marLeft w:val="0"/>
              <w:marRight w:val="0"/>
              <w:marTop w:val="0"/>
              <w:marBottom w:val="0"/>
              <w:divBdr>
                <w:top w:val="none" w:sz="0" w:space="0" w:color="auto"/>
                <w:left w:val="none" w:sz="0" w:space="0" w:color="auto"/>
                <w:bottom w:val="none" w:sz="0" w:space="0" w:color="auto"/>
                <w:right w:val="none" w:sz="0" w:space="0" w:color="auto"/>
              </w:divBdr>
              <w:divsChild>
                <w:div w:id="8766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63080">
      <w:bodyDiv w:val="1"/>
      <w:marLeft w:val="0"/>
      <w:marRight w:val="0"/>
      <w:marTop w:val="0"/>
      <w:marBottom w:val="0"/>
      <w:divBdr>
        <w:top w:val="none" w:sz="0" w:space="0" w:color="auto"/>
        <w:left w:val="none" w:sz="0" w:space="0" w:color="auto"/>
        <w:bottom w:val="none" w:sz="0" w:space="0" w:color="auto"/>
        <w:right w:val="none" w:sz="0" w:space="0" w:color="auto"/>
      </w:divBdr>
    </w:div>
    <w:div w:id="597253216">
      <w:bodyDiv w:val="1"/>
      <w:marLeft w:val="0"/>
      <w:marRight w:val="0"/>
      <w:marTop w:val="0"/>
      <w:marBottom w:val="0"/>
      <w:divBdr>
        <w:top w:val="none" w:sz="0" w:space="0" w:color="auto"/>
        <w:left w:val="none" w:sz="0" w:space="0" w:color="auto"/>
        <w:bottom w:val="none" w:sz="0" w:space="0" w:color="auto"/>
        <w:right w:val="none" w:sz="0" w:space="0" w:color="auto"/>
      </w:divBdr>
    </w:div>
    <w:div w:id="648637308">
      <w:bodyDiv w:val="1"/>
      <w:marLeft w:val="0"/>
      <w:marRight w:val="0"/>
      <w:marTop w:val="0"/>
      <w:marBottom w:val="0"/>
      <w:divBdr>
        <w:top w:val="none" w:sz="0" w:space="0" w:color="auto"/>
        <w:left w:val="none" w:sz="0" w:space="0" w:color="auto"/>
        <w:bottom w:val="none" w:sz="0" w:space="0" w:color="auto"/>
        <w:right w:val="none" w:sz="0" w:space="0" w:color="auto"/>
      </w:divBdr>
    </w:div>
    <w:div w:id="664557184">
      <w:bodyDiv w:val="1"/>
      <w:marLeft w:val="0"/>
      <w:marRight w:val="0"/>
      <w:marTop w:val="0"/>
      <w:marBottom w:val="0"/>
      <w:divBdr>
        <w:top w:val="none" w:sz="0" w:space="0" w:color="auto"/>
        <w:left w:val="none" w:sz="0" w:space="0" w:color="auto"/>
        <w:bottom w:val="none" w:sz="0" w:space="0" w:color="auto"/>
        <w:right w:val="none" w:sz="0" w:space="0" w:color="auto"/>
      </w:divBdr>
    </w:div>
    <w:div w:id="707528894">
      <w:bodyDiv w:val="1"/>
      <w:marLeft w:val="0"/>
      <w:marRight w:val="0"/>
      <w:marTop w:val="0"/>
      <w:marBottom w:val="0"/>
      <w:divBdr>
        <w:top w:val="none" w:sz="0" w:space="0" w:color="auto"/>
        <w:left w:val="none" w:sz="0" w:space="0" w:color="auto"/>
        <w:bottom w:val="none" w:sz="0" w:space="0" w:color="auto"/>
        <w:right w:val="none" w:sz="0" w:space="0" w:color="auto"/>
      </w:divBdr>
      <w:divsChild>
        <w:div w:id="640500146">
          <w:marLeft w:val="0"/>
          <w:marRight w:val="0"/>
          <w:marTop w:val="0"/>
          <w:marBottom w:val="0"/>
          <w:divBdr>
            <w:top w:val="none" w:sz="0" w:space="0" w:color="auto"/>
            <w:left w:val="none" w:sz="0" w:space="0" w:color="auto"/>
            <w:bottom w:val="none" w:sz="0" w:space="0" w:color="auto"/>
            <w:right w:val="none" w:sz="0" w:space="0" w:color="auto"/>
          </w:divBdr>
          <w:divsChild>
            <w:div w:id="1681466572">
              <w:marLeft w:val="0"/>
              <w:marRight w:val="0"/>
              <w:marTop w:val="0"/>
              <w:marBottom w:val="0"/>
              <w:divBdr>
                <w:top w:val="none" w:sz="0" w:space="0" w:color="auto"/>
                <w:left w:val="none" w:sz="0" w:space="0" w:color="auto"/>
                <w:bottom w:val="none" w:sz="0" w:space="0" w:color="auto"/>
                <w:right w:val="none" w:sz="0" w:space="0" w:color="auto"/>
              </w:divBdr>
              <w:divsChild>
                <w:div w:id="12957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7250">
          <w:marLeft w:val="0"/>
          <w:marRight w:val="0"/>
          <w:marTop w:val="0"/>
          <w:marBottom w:val="0"/>
          <w:divBdr>
            <w:top w:val="none" w:sz="0" w:space="0" w:color="auto"/>
            <w:left w:val="none" w:sz="0" w:space="0" w:color="auto"/>
            <w:bottom w:val="none" w:sz="0" w:space="0" w:color="auto"/>
            <w:right w:val="none" w:sz="0" w:space="0" w:color="auto"/>
          </w:divBdr>
          <w:divsChild>
            <w:div w:id="837765799">
              <w:marLeft w:val="0"/>
              <w:marRight w:val="0"/>
              <w:marTop w:val="0"/>
              <w:marBottom w:val="0"/>
              <w:divBdr>
                <w:top w:val="none" w:sz="0" w:space="0" w:color="auto"/>
                <w:left w:val="none" w:sz="0" w:space="0" w:color="auto"/>
                <w:bottom w:val="none" w:sz="0" w:space="0" w:color="auto"/>
                <w:right w:val="none" w:sz="0" w:space="0" w:color="auto"/>
              </w:divBdr>
              <w:divsChild>
                <w:div w:id="14357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842">
          <w:marLeft w:val="0"/>
          <w:marRight w:val="0"/>
          <w:marTop w:val="0"/>
          <w:marBottom w:val="0"/>
          <w:divBdr>
            <w:top w:val="none" w:sz="0" w:space="0" w:color="auto"/>
            <w:left w:val="none" w:sz="0" w:space="0" w:color="auto"/>
            <w:bottom w:val="none" w:sz="0" w:space="0" w:color="auto"/>
            <w:right w:val="none" w:sz="0" w:space="0" w:color="auto"/>
          </w:divBdr>
          <w:divsChild>
            <w:div w:id="1703701316">
              <w:marLeft w:val="0"/>
              <w:marRight w:val="0"/>
              <w:marTop w:val="0"/>
              <w:marBottom w:val="0"/>
              <w:divBdr>
                <w:top w:val="none" w:sz="0" w:space="0" w:color="auto"/>
                <w:left w:val="none" w:sz="0" w:space="0" w:color="auto"/>
                <w:bottom w:val="none" w:sz="0" w:space="0" w:color="auto"/>
                <w:right w:val="none" w:sz="0" w:space="0" w:color="auto"/>
              </w:divBdr>
            </w:div>
          </w:divsChild>
        </w:div>
        <w:div w:id="610625841">
          <w:marLeft w:val="0"/>
          <w:marRight w:val="0"/>
          <w:marTop w:val="0"/>
          <w:marBottom w:val="0"/>
          <w:divBdr>
            <w:top w:val="none" w:sz="0" w:space="0" w:color="auto"/>
            <w:left w:val="none" w:sz="0" w:space="0" w:color="auto"/>
            <w:bottom w:val="none" w:sz="0" w:space="0" w:color="auto"/>
            <w:right w:val="none" w:sz="0" w:space="0" w:color="auto"/>
          </w:divBdr>
          <w:divsChild>
            <w:div w:id="45763870">
              <w:marLeft w:val="0"/>
              <w:marRight w:val="0"/>
              <w:marTop w:val="0"/>
              <w:marBottom w:val="0"/>
              <w:divBdr>
                <w:top w:val="none" w:sz="0" w:space="0" w:color="auto"/>
                <w:left w:val="none" w:sz="0" w:space="0" w:color="auto"/>
                <w:bottom w:val="none" w:sz="0" w:space="0" w:color="auto"/>
                <w:right w:val="none" w:sz="0" w:space="0" w:color="auto"/>
              </w:divBdr>
              <w:divsChild>
                <w:div w:id="12256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3364">
      <w:bodyDiv w:val="1"/>
      <w:marLeft w:val="0"/>
      <w:marRight w:val="0"/>
      <w:marTop w:val="0"/>
      <w:marBottom w:val="0"/>
      <w:divBdr>
        <w:top w:val="none" w:sz="0" w:space="0" w:color="auto"/>
        <w:left w:val="none" w:sz="0" w:space="0" w:color="auto"/>
        <w:bottom w:val="none" w:sz="0" w:space="0" w:color="auto"/>
        <w:right w:val="none" w:sz="0" w:space="0" w:color="auto"/>
      </w:divBdr>
    </w:div>
    <w:div w:id="827789585">
      <w:bodyDiv w:val="1"/>
      <w:marLeft w:val="0"/>
      <w:marRight w:val="0"/>
      <w:marTop w:val="0"/>
      <w:marBottom w:val="0"/>
      <w:divBdr>
        <w:top w:val="none" w:sz="0" w:space="0" w:color="auto"/>
        <w:left w:val="none" w:sz="0" w:space="0" w:color="auto"/>
        <w:bottom w:val="none" w:sz="0" w:space="0" w:color="auto"/>
        <w:right w:val="none" w:sz="0" w:space="0" w:color="auto"/>
      </w:divBdr>
      <w:divsChild>
        <w:div w:id="1957441831">
          <w:marLeft w:val="0"/>
          <w:marRight w:val="0"/>
          <w:marTop w:val="0"/>
          <w:marBottom w:val="0"/>
          <w:divBdr>
            <w:top w:val="none" w:sz="0" w:space="0" w:color="auto"/>
            <w:left w:val="none" w:sz="0" w:space="0" w:color="auto"/>
            <w:bottom w:val="none" w:sz="0" w:space="0" w:color="auto"/>
            <w:right w:val="none" w:sz="0" w:space="0" w:color="auto"/>
          </w:divBdr>
          <w:divsChild>
            <w:div w:id="32535723">
              <w:marLeft w:val="0"/>
              <w:marRight w:val="0"/>
              <w:marTop w:val="0"/>
              <w:marBottom w:val="0"/>
              <w:divBdr>
                <w:top w:val="none" w:sz="0" w:space="0" w:color="auto"/>
                <w:left w:val="none" w:sz="0" w:space="0" w:color="auto"/>
                <w:bottom w:val="none" w:sz="0" w:space="0" w:color="auto"/>
                <w:right w:val="none" w:sz="0" w:space="0" w:color="auto"/>
              </w:divBdr>
              <w:divsChild>
                <w:div w:id="20837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9119">
      <w:bodyDiv w:val="1"/>
      <w:marLeft w:val="0"/>
      <w:marRight w:val="0"/>
      <w:marTop w:val="0"/>
      <w:marBottom w:val="0"/>
      <w:divBdr>
        <w:top w:val="none" w:sz="0" w:space="0" w:color="auto"/>
        <w:left w:val="none" w:sz="0" w:space="0" w:color="auto"/>
        <w:bottom w:val="none" w:sz="0" w:space="0" w:color="auto"/>
        <w:right w:val="none" w:sz="0" w:space="0" w:color="auto"/>
      </w:divBdr>
    </w:div>
    <w:div w:id="981227788">
      <w:bodyDiv w:val="1"/>
      <w:marLeft w:val="0"/>
      <w:marRight w:val="0"/>
      <w:marTop w:val="0"/>
      <w:marBottom w:val="0"/>
      <w:divBdr>
        <w:top w:val="none" w:sz="0" w:space="0" w:color="auto"/>
        <w:left w:val="none" w:sz="0" w:space="0" w:color="auto"/>
        <w:bottom w:val="none" w:sz="0" w:space="0" w:color="auto"/>
        <w:right w:val="none" w:sz="0" w:space="0" w:color="auto"/>
      </w:divBdr>
    </w:div>
    <w:div w:id="1008022713">
      <w:bodyDiv w:val="1"/>
      <w:marLeft w:val="0"/>
      <w:marRight w:val="0"/>
      <w:marTop w:val="0"/>
      <w:marBottom w:val="0"/>
      <w:divBdr>
        <w:top w:val="none" w:sz="0" w:space="0" w:color="auto"/>
        <w:left w:val="none" w:sz="0" w:space="0" w:color="auto"/>
        <w:bottom w:val="none" w:sz="0" w:space="0" w:color="auto"/>
        <w:right w:val="none" w:sz="0" w:space="0" w:color="auto"/>
      </w:divBdr>
    </w:div>
    <w:div w:id="1055272348">
      <w:bodyDiv w:val="1"/>
      <w:marLeft w:val="0"/>
      <w:marRight w:val="0"/>
      <w:marTop w:val="0"/>
      <w:marBottom w:val="0"/>
      <w:divBdr>
        <w:top w:val="none" w:sz="0" w:space="0" w:color="auto"/>
        <w:left w:val="none" w:sz="0" w:space="0" w:color="auto"/>
        <w:bottom w:val="none" w:sz="0" w:space="0" w:color="auto"/>
        <w:right w:val="none" w:sz="0" w:space="0" w:color="auto"/>
      </w:divBdr>
      <w:divsChild>
        <w:div w:id="569267097">
          <w:marLeft w:val="0"/>
          <w:marRight w:val="0"/>
          <w:marTop w:val="0"/>
          <w:marBottom w:val="0"/>
          <w:divBdr>
            <w:top w:val="none" w:sz="0" w:space="0" w:color="auto"/>
            <w:left w:val="none" w:sz="0" w:space="0" w:color="auto"/>
            <w:bottom w:val="none" w:sz="0" w:space="0" w:color="auto"/>
            <w:right w:val="none" w:sz="0" w:space="0" w:color="auto"/>
          </w:divBdr>
          <w:divsChild>
            <w:div w:id="173346137">
              <w:marLeft w:val="0"/>
              <w:marRight w:val="0"/>
              <w:marTop w:val="0"/>
              <w:marBottom w:val="0"/>
              <w:divBdr>
                <w:top w:val="none" w:sz="0" w:space="0" w:color="auto"/>
                <w:left w:val="none" w:sz="0" w:space="0" w:color="auto"/>
                <w:bottom w:val="none" w:sz="0" w:space="0" w:color="auto"/>
                <w:right w:val="none" w:sz="0" w:space="0" w:color="auto"/>
              </w:divBdr>
              <w:divsChild>
                <w:div w:id="15870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741821">
      <w:bodyDiv w:val="1"/>
      <w:marLeft w:val="0"/>
      <w:marRight w:val="0"/>
      <w:marTop w:val="0"/>
      <w:marBottom w:val="0"/>
      <w:divBdr>
        <w:top w:val="none" w:sz="0" w:space="0" w:color="auto"/>
        <w:left w:val="none" w:sz="0" w:space="0" w:color="auto"/>
        <w:bottom w:val="none" w:sz="0" w:space="0" w:color="auto"/>
        <w:right w:val="none" w:sz="0" w:space="0" w:color="auto"/>
      </w:divBdr>
      <w:divsChild>
        <w:div w:id="216822587">
          <w:marLeft w:val="0"/>
          <w:marRight w:val="0"/>
          <w:marTop w:val="0"/>
          <w:marBottom w:val="0"/>
          <w:divBdr>
            <w:top w:val="none" w:sz="0" w:space="0" w:color="auto"/>
            <w:left w:val="none" w:sz="0" w:space="0" w:color="auto"/>
            <w:bottom w:val="none" w:sz="0" w:space="0" w:color="auto"/>
            <w:right w:val="none" w:sz="0" w:space="0" w:color="auto"/>
          </w:divBdr>
          <w:divsChild>
            <w:div w:id="1614046375">
              <w:marLeft w:val="0"/>
              <w:marRight w:val="0"/>
              <w:marTop w:val="0"/>
              <w:marBottom w:val="0"/>
              <w:divBdr>
                <w:top w:val="none" w:sz="0" w:space="0" w:color="auto"/>
                <w:left w:val="none" w:sz="0" w:space="0" w:color="auto"/>
                <w:bottom w:val="none" w:sz="0" w:space="0" w:color="auto"/>
                <w:right w:val="none" w:sz="0" w:space="0" w:color="auto"/>
              </w:divBdr>
              <w:divsChild>
                <w:div w:id="21462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8966">
          <w:marLeft w:val="0"/>
          <w:marRight w:val="0"/>
          <w:marTop w:val="0"/>
          <w:marBottom w:val="0"/>
          <w:divBdr>
            <w:top w:val="none" w:sz="0" w:space="0" w:color="auto"/>
            <w:left w:val="none" w:sz="0" w:space="0" w:color="auto"/>
            <w:bottom w:val="none" w:sz="0" w:space="0" w:color="auto"/>
            <w:right w:val="none" w:sz="0" w:space="0" w:color="auto"/>
          </w:divBdr>
          <w:divsChild>
            <w:div w:id="578176358">
              <w:marLeft w:val="0"/>
              <w:marRight w:val="0"/>
              <w:marTop w:val="0"/>
              <w:marBottom w:val="0"/>
              <w:divBdr>
                <w:top w:val="none" w:sz="0" w:space="0" w:color="auto"/>
                <w:left w:val="none" w:sz="0" w:space="0" w:color="auto"/>
                <w:bottom w:val="none" w:sz="0" w:space="0" w:color="auto"/>
                <w:right w:val="none" w:sz="0" w:space="0" w:color="auto"/>
              </w:divBdr>
              <w:divsChild>
                <w:div w:id="12577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79349">
          <w:marLeft w:val="0"/>
          <w:marRight w:val="0"/>
          <w:marTop w:val="0"/>
          <w:marBottom w:val="0"/>
          <w:divBdr>
            <w:top w:val="none" w:sz="0" w:space="0" w:color="auto"/>
            <w:left w:val="none" w:sz="0" w:space="0" w:color="auto"/>
            <w:bottom w:val="none" w:sz="0" w:space="0" w:color="auto"/>
            <w:right w:val="none" w:sz="0" w:space="0" w:color="auto"/>
          </w:divBdr>
          <w:divsChild>
            <w:div w:id="1809127066">
              <w:marLeft w:val="0"/>
              <w:marRight w:val="0"/>
              <w:marTop w:val="0"/>
              <w:marBottom w:val="0"/>
              <w:divBdr>
                <w:top w:val="none" w:sz="0" w:space="0" w:color="auto"/>
                <w:left w:val="none" w:sz="0" w:space="0" w:color="auto"/>
                <w:bottom w:val="none" w:sz="0" w:space="0" w:color="auto"/>
                <w:right w:val="none" w:sz="0" w:space="0" w:color="auto"/>
              </w:divBdr>
            </w:div>
          </w:divsChild>
        </w:div>
        <w:div w:id="1080758789">
          <w:marLeft w:val="0"/>
          <w:marRight w:val="0"/>
          <w:marTop w:val="0"/>
          <w:marBottom w:val="0"/>
          <w:divBdr>
            <w:top w:val="none" w:sz="0" w:space="0" w:color="auto"/>
            <w:left w:val="none" w:sz="0" w:space="0" w:color="auto"/>
            <w:bottom w:val="none" w:sz="0" w:space="0" w:color="auto"/>
            <w:right w:val="none" w:sz="0" w:space="0" w:color="auto"/>
          </w:divBdr>
          <w:divsChild>
            <w:div w:id="219903493">
              <w:marLeft w:val="0"/>
              <w:marRight w:val="0"/>
              <w:marTop w:val="0"/>
              <w:marBottom w:val="0"/>
              <w:divBdr>
                <w:top w:val="none" w:sz="0" w:space="0" w:color="auto"/>
                <w:left w:val="none" w:sz="0" w:space="0" w:color="auto"/>
                <w:bottom w:val="none" w:sz="0" w:space="0" w:color="auto"/>
                <w:right w:val="none" w:sz="0" w:space="0" w:color="auto"/>
              </w:divBdr>
              <w:divsChild>
                <w:div w:id="13460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2039">
      <w:bodyDiv w:val="1"/>
      <w:marLeft w:val="0"/>
      <w:marRight w:val="0"/>
      <w:marTop w:val="0"/>
      <w:marBottom w:val="0"/>
      <w:divBdr>
        <w:top w:val="none" w:sz="0" w:space="0" w:color="auto"/>
        <w:left w:val="none" w:sz="0" w:space="0" w:color="auto"/>
        <w:bottom w:val="none" w:sz="0" w:space="0" w:color="auto"/>
        <w:right w:val="none" w:sz="0" w:space="0" w:color="auto"/>
      </w:divBdr>
    </w:div>
    <w:div w:id="1413505694">
      <w:bodyDiv w:val="1"/>
      <w:marLeft w:val="0"/>
      <w:marRight w:val="0"/>
      <w:marTop w:val="0"/>
      <w:marBottom w:val="0"/>
      <w:divBdr>
        <w:top w:val="none" w:sz="0" w:space="0" w:color="auto"/>
        <w:left w:val="none" w:sz="0" w:space="0" w:color="auto"/>
        <w:bottom w:val="none" w:sz="0" w:space="0" w:color="auto"/>
        <w:right w:val="none" w:sz="0" w:space="0" w:color="auto"/>
      </w:divBdr>
      <w:divsChild>
        <w:div w:id="1171065048">
          <w:marLeft w:val="0"/>
          <w:marRight w:val="0"/>
          <w:marTop w:val="0"/>
          <w:marBottom w:val="0"/>
          <w:divBdr>
            <w:top w:val="none" w:sz="0" w:space="0" w:color="auto"/>
            <w:left w:val="none" w:sz="0" w:space="0" w:color="auto"/>
            <w:bottom w:val="none" w:sz="0" w:space="0" w:color="auto"/>
            <w:right w:val="none" w:sz="0" w:space="0" w:color="auto"/>
          </w:divBdr>
          <w:divsChild>
            <w:div w:id="627660047">
              <w:marLeft w:val="0"/>
              <w:marRight w:val="0"/>
              <w:marTop w:val="0"/>
              <w:marBottom w:val="0"/>
              <w:divBdr>
                <w:top w:val="none" w:sz="0" w:space="0" w:color="auto"/>
                <w:left w:val="none" w:sz="0" w:space="0" w:color="auto"/>
                <w:bottom w:val="none" w:sz="0" w:space="0" w:color="auto"/>
                <w:right w:val="none" w:sz="0" w:space="0" w:color="auto"/>
              </w:divBdr>
              <w:divsChild>
                <w:div w:id="12889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3559">
      <w:bodyDiv w:val="1"/>
      <w:marLeft w:val="0"/>
      <w:marRight w:val="0"/>
      <w:marTop w:val="0"/>
      <w:marBottom w:val="0"/>
      <w:divBdr>
        <w:top w:val="none" w:sz="0" w:space="0" w:color="auto"/>
        <w:left w:val="none" w:sz="0" w:space="0" w:color="auto"/>
        <w:bottom w:val="none" w:sz="0" w:space="0" w:color="auto"/>
        <w:right w:val="none" w:sz="0" w:space="0" w:color="auto"/>
      </w:divBdr>
      <w:divsChild>
        <w:div w:id="1932735981">
          <w:marLeft w:val="0"/>
          <w:marRight w:val="0"/>
          <w:marTop w:val="0"/>
          <w:marBottom w:val="0"/>
          <w:divBdr>
            <w:top w:val="none" w:sz="0" w:space="0" w:color="auto"/>
            <w:left w:val="none" w:sz="0" w:space="0" w:color="auto"/>
            <w:bottom w:val="none" w:sz="0" w:space="0" w:color="auto"/>
            <w:right w:val="none" w:sz="0" w:space="0" w:color="auto"/>
          </w:divBdr>
          <w:divsChild>
            <w:div w:id="474223163">
              <w:marLeft w:val="0"/>
              <w:marRight w:val="0"/>
              <w:marTop w:val="0"/>
              <w:marBottom w:val="0"/>
              <w:divBdr>
                <w:top w:val="none" w:sz="0" w:space="0" w:color="auto"/>
                <w:left w:val="none" w:sz="0" w:space="0" w:color="auto"/>
                <w:bottom w:val="none" w:sz="0" w:space="0" w:color="auto"/>
                <w:right w:val="none" w:sz="0" w:space="0" w:color="auto"/>
              </w:divBdr>
              <w:divsChild>
                <w:div w:id="17651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3078">
      <w:bodyDiv w:val="1"/>
      <w:marLeft w:val="0"/>
      <w:marRight w:val="0"/>
      <w:marTop w:val="0"/>
      <w:marBottom w:val="0"/>
      <w:divBdr>
        <w:top w:val="none" w:sz="0" w:space="0" w:color="auto"/>
        <w:left w:val="none" w:sz="0" w:space="0" w:color="auto"/>
        <w:bottom w:val="none" w:sz="0" w:space="0" w:color="auto"/>
        <w:right w:val="none" w:sz="0" w:space="0" w:color="auto"/>
      </w:divBdr>
    </w:div>
    <w:div w:id="1585988150">
      <w:bodyDiv w:val="1"/>
      <w:marLeft w:val="0"/>
      <w:marRight w:val="0"/>
      <w:marTop w:val="0"/>
      <w:marBottom w:val="0"/>
      <w:divBdr>
        <w:top w:val="none" w:sz="0" w:space="0" w:color="auto"/>
        <w:left w:val="none" w:sz="0" w:space="0" w:color="auto"/>
        <w:bottom w:val="none" w:sz="0" w:space="0" w:color="auto"/>
        <w:right w:val="none" w:sz="0" w:space="0" w:color="auto"/>
      </w:divBdr>
    </w:div>
    <w:div w:id="1656252727">
      <w:bodyDiv w:val="1"/>
      <w:marLeft w:val="0"/>
      <w:marRight w:val="0"/>
      <w:marTop w:val="0"/>
      <w:marBottom w:val="0"/>
      <w:divBdr>
        <w:top w:val="none" w:sz="0" w:space="0" w:color="auto"/>
        <w:left w:val="none" w:sz="0" w:space="0" w:color="auto"/>
        <w:bottom w:val="none" w:sz="0" w:space="0" w:color="auto"/>
        <w:right w:val="none" w:sz="0" w:space="0" w:color="auto"/>
      </w:divBdr>
    </w:div>
    <w:div w:id="1658336460">
      <w:bodyDiv w:val="1"/>
      <w:marLeft w:val="0"/>
      <w:marRight w:val="0"/>
      <w:marTop w:val="0"/>
      <w:marBottom w:val="0"/>
      <w:divBdr>
        <w:top w:val="none" w:sz="0" w:space="0" w:color="auto"/>
        <w:left w:val="none" w:sz="0" w:space="0" w:color="auto"/>
        <w:bottom w:val="none" w:sz="0" w:space="0" w:color="auto"/>
        <w:right w:val="none" w:sz="0" w:space="0" w:color="auto"/>
      </w:divBdr>
      <w:divsChild>
        <w:div w:id="177932811">
          <w:marLeft w:val="0"/>
          <w:marRight w:val="0"/>
          <w:marTop w:val="0"/>
          <w:marBottom w:val="0"/>
          <w:divBdr>
            <w:top w:val="none" w:sz="0" w:space="0" w:color="auto"/>
            <w:left w:val="none" w:sz="0" w:space="0" w:color="auto"/>
            <w:bottom w:val="none" w:sz="0" w:space="0" w:color="auto"/>
            <w:right w:val="none" w:sz="0" w:space="0" w:color="auto"/>
          </w:divBdr>
          <w:divsChild>
            <w:div w:id="1998651442">
              <w:marLeft w:val="0"/>
              <w:marRight w:val="0"/>
              <w:marTop w:val="0"/>
              <w:marBottom w:val="0"/>
              <w:divBdr>
                <w:top w:val="none" w:sz="0" w:space="0" w:color="auto"/>
                <w:left w:val="none" w:sz="0" w:space="0" w:color="auto"/>
                <w:bottom w:val="none" w:sz="0" w:space="0" w:color="auto"/>
                <w:right w:val="none" w:sz="0" w:space="0" w:color="auto"/>
              </w:divBdr>
              <w:divsChild>
                <w:div w:id="19729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7177">
      <w:bodyDiv w:val="1"/>
      <w:marLeft w:val="0"/>
      <w:marRight w:val="0"/>
      <w:marTop w:val="0"/>
      <w:marBottom w:val="0"/>
      <w:divBdr>
        <w:top w:val="none" w:sz="0" w:space="0" w:color="auto"/>
        <w:left w:val="none" w:sz="0" w:space="0" w:color="auto"/>
        <w:bottom w:val="none" w:sz="0" w:space="0" w:color="auto"/>
        <w:right w:val="none" w:sz="0" w:space="0" w:color="auto"/>
      </w:divBdr>
      <w:divsChild>
        <w:div w:id="1029600896">
          <w:marLeft w:val="0"/>
          <w:marRight w:val="0"/>
          <w:marTop w:val="0"/>
          <w:marBottom w:val="0"/>
          <w:divBdr>
            <w:top w:val="none" w:sz="0" w:space="0" w:color="auto"/>
            <w:left w:val="none" w:sz="0" w:space="0" w:color="auto"/>
            <w:bottom w:val="none" w:sz="0" w:space="0" w:color="auto"/>
            <w:right w:val="none" w:sz="0" w:space="0" w:color="auto"/>
          </w:divBdr>
          <w:divsChild>
            <w:div w:id="1868172550">
              <w:marLeft w:val="0"/>
              <w:marRight w:val="0"/>
              <w:marTop w:val="0"/>
              <w:marBottom w:val="0"/>
              <w:divBdr>
                <w:top w:val="none" w:sz="0" w:space="0" w:color="auto"/>
                <w:left w:val="none" w:sz="0" w:space="0" w:color="auto"/>
                <w:bottom w:val="none" w:sz="0" w:space="0" w:color="auto"/>
                <w:right w:val="none" w:sz="0" w:space="0" w:color="auto"/>
              </w:divBdr>
              <w:divsChild>
                <w:div w:id="173435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5247">
          <w:marLeft w:val="0"/>
          <w:marRight w:val="0"/>
          <w:marTop w:val="0"/>
          <w:marBottom w:val="0"/>
          <w:divBdr>
            <w:top w:val="none" w:sz="0" w:space="0" w:color="auto"/>
            <w:left w:val="none" w:sz="0" w:space="0" w:color="auto"/>
            <w:bottom w:val="none" w:sz="0" w:space="0" w:color="auto"/>
            <w:right w:val="none" w:sz="0" w:space="0" w:color="auto"/>
          </w:divBdr>
          <w:divsChild>
            <w:div w:id="1616331704">
              <w:marLeft w:val="0"/>
              <w:marRight w:val="0"/>
              <w:marTop w:val="0"/>
              <w:marBottom w:val="0"/>
              <w:divBdr>
                <w:top w:val="none" w:sz="0" w:space="0" w:color="auto"/>
                <w:left w:val="none" w:sz="0" w:space="0" w:color="auto"/>
                <w:bottom w:val="none" w:sz="0" w:space="0" w:color="auto"/>
                <w:right w:val="none" w:sz="0" w:space="0" w:color="auto"/>
              </w:divBdr>
              <w:divsChild>
                <w:div w:id="89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6710">
          <w:marLeft w:val="0"/>
          <w:marRight w:val="0"/>
          <w:marTop w:val="0"/>
          <w:marBottom w:val="0"/>
          <w:divBdr>
            <w:top w:val="none" w:sz="0" w:space="0" w:color="auto"/>
            <w:left w:val="none" w:sz="0" w:space="0" w:color="auto"/>
            <w:bottom w:val="none" w:sz="0" w:space="0" w:color="auto"/>
            <w:right w:val="none" w:sz="0" w:space="0" w:color="auto"/>
          </w:divBdr>
          <w:divsChild>
            <w:div w:id="94600041">
              <w:marLeft w:val="0"/>
              <w:marRight w:val="0"/>
              <w:marTop w:val="0"/>
              <w:marBottom w:val="0"/>
              <w:divBdr>
                <w:top w:val="none" w:sz="0" w:space="0" w:color="auto"/>
                <w:left w:val="none" w:sz="0" w:space="0" w:color="auto"/>
                <w:bottom w:val="none" w:sz="0" w:space="0" w:color="auto"/>
                <w:right w:val="none" w:sz="0" w:space="0" w:color="auto"/>
              </w:divBdr>
            </w:div>
          </w:divsChild>
        </w:div>
        <w:div w:id="939489621">
          <w:marLeft w:val="0"/>
          <w:marRight w:val="0"/>
          <w:marTop w:val="0"/>
          <w:marBottom w:val="0"/>
          <w:divBdr>
            <w:top w:val="none" w:sz="0" w:space="0" w:color="auto"/>
            <w:left w:val="none" w:sz="0" w:space="0" w:color="auto"/>
            <w:bottom w:val="none" w:sz="0" w:space="0" w:color="auto"/>
            <w:right w:val="none" w:sz="0" w:space="0" w:color="auto"/>
          </w:divBdr>
          <w:divsChild>
            <w:div w:id="1067730213">
              <w:marLeft w:val="0"/>
              <w:marRight w:val="0"/>
              <w:marTop w:val="0"/>
              <w:marBottom w:val="0"/>
              <w:divBdr>
                <w:top w:val="none" w:sz="0" w:space="0" w:color="auto"/>
                <w:left w:val="none" w:sz="0" w:space="0" w:color="auto"/>
                <w:bottom w:val="none" w:sz="0" w:space="0" w:color="auto"/>
                <w:right w:val="none" w:sz="0" w:space="0" w:color="auto"/>
              </w:divBdr>
              <w:divsChild>
                <w:div w:id="13409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0400">
      <w:bodyDiv w:val="1"/>
      <w:marLeft w:val="0"/>
      <w:marRight w:val="0"/>
      <w:marTop w:val="0"/>
      <w:marBottom w:val="0"/>
      <w:divBdr>
        <w:top w:val="none" w:sz="0" w:space="0" w:color="auto"/>
        <w:left w:val="none" w:sz="0" w:space="0" w:color="auto"/>
        <w:bottom w:val="none" w:sz="0" w:space="0" w:color="auto"/>
        <w:right w:val="none" w:sz="0" w:space="0" w:color="auto"/>
      </w:divBdr>
      <w:divsChild>
        <w:div w:id="1493792206">
          <w:marLeft w:val="0"/>
          <w:marRight w:val="0"/>
          <w:marTop w:val="12"/>
          <w:marBottom w:val="0"/>
          <w:divBdr>
            <w:top w:val="single" w:sz="48" w:space="0" w:color="auto"/>
            <w:left w:val="single" w:sz="48" w:space="0" w:color="auto"/>
            <w:bottom w:val="single" w:sz="48" w:space="0" w:color="auto"/>
            <w:right w:val="single" w:sz="48" w:space="0" w:color="auto"/>
          </w:divBdr>
          <w:divsChild>
            <w:div w:id="15530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2394">
      <w:bodyDiv w:val="1"/>
      <w:marLeft w:val="0"/>
      <w:marRight w:val="0"/>
      <w:marTop w:val="0"/>
      <w:marBottom w:val="0"/>
      <w:divBdr>
        <w:top w:val="none" w:sz="0" w:space="0" w:color="auto"/>
        <w:left w:val="none" w:sz="0" w:space="0" w:color="auto"/>
        <w:bottom w:val="none" w:sz="0" w:space="0" w:color="auto"/>
        <w:right w:val="none" w:sz="0" w:space="0" w:color="auto"/>
      </w:divBdr>
    </w:div>
    <w:div w:id="1953585722">
      <w:bodyDiv w:val="1"/>
      <w:marLeft w:val="0"/>
      <w:marRight w:val="0"/>
      <w:marTop w:val="0"/>
      <w:marBottom w:val="0"/>
      <w:divBdr>
        <w:top w:val="none" w:sz="0" w:space="0" w:color="auto"/>
        <w:left w:val="none" w:sz="0" w:space="0" w:color="auto"/>
        <w:bottom w:val="none" w:sz="0" w:space="0" w:color="auto"/>
        <w:right w:val="none" w:sz="0" w:space="0" w:color="auto"/>
      </w:divBdr>
    </w:div>
    <w:div w:id="1963926210">
      <w:bodyDiv w:val="1"/>
      <w:marLeft w:val="0"/>
      <w:marRight w:val="0"/>
      <w:marTop w:val="0"/>
      <w:marBottom w:val="0"/>
      <w:divBdr>
        <w:top w:val="none" w:sz="0" w:space="0" w:color="auto"/>
        <w:left w:val="none" w:sz="0" w:space="0" w:color="auto"/>
        <w:bottom w:val="none" w:sz="0" w:space="0" w:color="auto"/>
        <w:right w:val="none" w:sz="0" w:space="0" w:color="auto"/>
      </w:divBdr>
      <w:divsChild>
        <w:div w:id="961882256">
          <w:marLeft w:val="0"/>
          <w:marRight w:val="0"/>
          <w:marTop w:val="0"/>
          <w:marBottom w:val="0"/>
          <w:divBdr>
            <w:top w:val="none" w:sz="0" w:space="0" w:color="auto"/>
            <w:left w:val="none" w:sz="0" w:space="0" w:color="auto"/>
            <w:bottom w:val="none" w:sz="0" w:space="0" w:color="auto"/>
            <w:right w:val="none" w:sz="0" w:space="0" w:color="auto"/>
          </w:divBdr>
          <w:divsChild>
            <w:div w:id="1737317007">
              <w:marLeft w:val="0"/>
              <w:marRight w:val="0"/>
              <w:marTop w:val="0"/>
              <w:marBottom w:val="0"/>
              <w:divBdr>
                <w:top w:val="none" w:sz="0" w:space="0" w:color="auto"/>
                <w:left w:val="none" w:sz="0" w:space="0" w:color="auto"/>
                <w:bottom w:val="none" w:sz="0" w:space="0" w:color="auto"/>
                <w:right w:val="none" w:sz="0" w:space="0" w:color="auto"/>
              </w:divBdr>
              <w:divsChild>
                <w:div w:id="10757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04384">
          <w:marLeft w:val="0"/>
          <w:marRight w:val="0"/>
          <w:marTop w:val="0"/>
          <w:marBottom w:val="0"/>
          <w:divBdr>
            <w:top w:val="none" w:sz="0" w:space="0" w:color="auto"/>
            <w:left w:val="none" w:sz="0" w:space="0" w:color="auto"/>
            <w:bottom w:val="none" w:sz="0" w:space="0" w:color="auto"/>
            <w:right w:val="none" w:sz="0" w:space="0" w:color="auto"/>
          </w:divBdr>
          <w:divsChild>
            <w:div w:id="1223642275">
              <w:marLeft w:val="0"/>
              <w:marRight w:val="0"/>
              <w:marTop w:val="0"/>
              <w:marBottom w:val="0"/>
              <w:divBdr>
                <w:top w:val="none" w:sz="0" w:space="0" w:color="auto"/>
                <w:left w:val="none" w:sz="0" w:space="0" w:color="auto"/>
                <w:bottom w:val="none" w:sz="0" w:space="0" w:color="auto"/>
                <w:right w:val="none" w:sz="0" w:space="0" w:color="auto"/>
              </w:divBdr>
              <w:divsChild>
                <w:div w:id="10057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5053">
          <w:marLeft w:val="0"/>
          <w:marRight w:val="0"/>
          <w:marTop w:val="0"/>
          <w:marBottom w:val="0"/>
          <w:divBdr>
            <w:top w:val="none" w:sz="0" w:space="0" w:color="auto"/>
            <w:left w:val="none" w:sz="0" w:space="0" w:color="auto"/>
            <w:bottom w:val="none" w:sz="0" w:space="0" w:color="auto"/>
            <w:right w:val="none" w:sz="0" w:space="0" w:color="auto"/>
          </w:divBdr>
          <w:divsChild>
            <w:div w:id="400639486">
              <w:marLeft w:val="0"/>
              <w:marRight w:val="0"/>
              <w:marTop w:val="0"/>
              <w:marBottom w:val="0"/>
              <w:divBdr>
                <w:top w:val="none" w:sz="0" w:space="0" w:color="auto"/>
                <w:left w:val="none" w:sz="0" w:space="0" w:color="auto"/>
                <w:bottom w:val="none" w:sz="0" w:space="0" w:color="auto"/>
                <w:right w:val="none" w:sz="0" w:space="0" w:color="auto"/>
              </w:divBdr>
            </w:div>
          </w:divsChild>
        </w:div>
        <w:div w:id="619413434">
          <w:marLeft w:val="0"/>
          <w:marRight w:val="0"/>
          <w:marTop w:val="0"/>
          <w:marBottom w:val="0"/>
          <w:divBdr>
            <w:top w:val="none" w:sz="0" w:space="0" w:color="auto"/>
            <w:left w:val="none" w:sz="0" w:space="0" w:color="auto"/>
            <w:bottom w:val="none" w:sz="0" w:space="0" w:color="auto"/>
            <w:right w:val="none" w:sz="0" w:space="0" w:color="auto"/>
          </w:divBdr>
          <w:divsChild>
            <w:div w:id="1212692408">
              <w:marLeft w:val="0"/>
              <w:marRight w:val="0"/>
              <w:marTop w:val="0"/>
              <w:marBottom w:val="0"/>
              <w:divBdr>
                <w:top w:val="none" w:sz="0" w:space="0" w:color="auto"/>
                <w:left w:val="none" w:sz="0" w:space="0" w:color="auto"/>
                <w:bottom w:val="none" w:sz="0" w:space="0" w:color="auto"/>
                <w:right w:val="none" w:sz="0" w:space="0" w:color="auto"/>
              </w:divBdr>
              <w:divsChild>
                <w:div w:id="21444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9254">
          <w:marLeft w:val="0"/>
          <w:marRight w:val="0"/>
          <w:marTop w:val="0"/>
          <w:marBottom w:val="0"/>
          <w:divBdr>
            <w:top w:val="none" w:sz="0" w:space="0" w:color="auto"/>
            <w:left w:val="none" w:sz="0" w:space="0" w:color="auto"/>
            <w:bottom w:val="none" w:sz="0" w:space="0" w:color="auto"/>
            <w:right w:val="none" w:sz="0" w:space="0" w:color="auto"/>
          </w:divBdr>
          <w:divsChild>
            <w:div w:id="1666007657">
              <w:marLeft w:val="0"/>
              <w:marRight w:val="0"/>
              <w:marTop w:val="0"/>
              <w:marBottom w:val="0"/>
              <w:divBdr>
                <w:top w:val="none" w:sz="0" w:space="0" w:color="auto"/>
                <w:left w:val="none" w:sz="0" w:space="0" w:color="auto"/>
                <w:bottom w:val="none" w:sz="0" w:space="0" w:color="auto"/>
                <w:right w:val="none" w:sz="0" w:space="0" w:color="auto"/>
              </w:divBdr>
              <w:divsChild>
                <w:div w:id="8428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183">
          <w:marLeft w:val="0"/>
          <w:marRight w:val="0"/>
          <w:marTop w:val="0"/>
          <w:marBottom w:val="0"/>
          <w:divBdr>
            <w:top w:val="none" w:sz="0" w:space="0" w:color="auto"/>
            <w:left w:val="none" w:sz="0" w:space="0" w:color="auto"/>
            <w:bottom w:val="none" w:sz="0" w:space="0" w:color="auto"/>
            <w:right w:val="none" w:sz="0" w:space="0" w:color="auto"/>
          </w:divBdr>
          <w:divsChild>
            <w:div w:id="1006516792">
              <w:marLeft w:val="0"/>
              <w:marRight w:val="0"/>
              <w:marTop w:val="0"/>
              <w:marBottom w:val="0"/>
              <w:divBdr>
                <w:top w:val="none" w:sz="0" w:space="0" w:color="auto"/>
                <w:left w:val="none" w:sz="0" w:space="0" w:color="auto"/>
                <w:bottom w:val="none" w:sz="0" w:space="0" w:color="auto"/>
                <w:right w:val="none" w:sz="0" w:space="0" w:color="auto"/>
              </w:divBdr>
            </w:div>
          </w:divsChild>
        </w:div>
        <w:div w:id="241332765">
          <w:marLeft w:val="0"/>
          <w:marRight w:val="0"/>
          <w:marTop w:val="0"/>
          <w:marBottom w:val="0"/>
          <w:divBdr>
            <w:top w:val="none" w:sz="0" w:space="0" w:color="auto"/>
            <w:left w:val="none" w:sz="0" w:space="0" w:color="auto"/>
            <w:bottom w:val="none" w:sz="0" w:space="0" w:color="auto"/>
            <w:right w:val="none" w:sz="0" w:space="0" w:color="auto"/>
          </w:divBdr>
          <w:divsChild>
            <w:div w:id="249117500">
              <w:marLeft w:val="0"/>
              <w:marRight w:val="0"/>
              <w:marTop w:val="0"/>
              <w:marBottom w:val="0"/>
              <w:divBdr>
                <w:top w:val="none" w:sz="0" w:space="0" w:color="auto"/>
                <w:left w:val="none" w:sz="0" w:space="0" w:color="auto"/>
                <w:bottom w:val="none" w:sz="0" w:space="0" w:color="auto"/>
                <w:right w:val="none" w:sz="0" w:space="0" w:color="auto"/>
              </w:divBdr>
              <w:divsChild>
                <w:div w:id="11687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l.li/fgllg" TargetMode="External"/><Relationship Id="rId18" Type="http://schemas.openxmlformats.org/officeDocument/2006/relationships/hyperlink" Target="https://library.krok.edu.ua/media/library/category/statti/kovalkova_0048.pdf" TargetMode="External"/><Relationship Id="rId26" Type="http://schemas.openxmlformats.org/officeDocument/2006/relationships/hyperlink" Target="http://www.soippo.edu.ua/images/%D0%9A%D0%BE%D0%BD%D1%84%D0%B5%D1%80%D0%B5%D0%BD%D1%86%D1%96%D1%97_%D0%9F%D1%80%D0%BE%D0%B5%D0%BA%D1%82%D0%B8_%D0%93%D1%80%D0%B0%D0%BD%D1%82%D0%B8/%D0%9A%D0%BE%D0%BD%D1%84%D0%B5%D1%80%D0%B5%D0%BD%D1%86%D1%96%D1%97/2020/%D0%97%D0%B1%D1%96%D1%80%D0%BD%D0%B8%D0%BA%20%D0%A2%D0%BE%D0%BC%202.pdf" TargetMode="External"/><Relationship Id="rId3" Type="http://schemas.openxmlformats.org/officeDocument/2006/relationships/styles" Target="styles.xml"/><Relationship Id="rId21" Type="http://schemas.openxmlformats.org/officeDocument/2006/relationships/hyperlink" Target="http://journals.uran.ua/index.php/2227-6246/article/view/157340/156573" TargetMode="External"/><Relationship Id="rId7" Type="http://schemas.openxmlformats.org/officeDocument/2006/relationships/endnotes" Target="endnotes.xml"/><Relationship Id="rId12" Type="http://schemas.openxmlformats.org/officeDocument/2006/relationships/hyperlink" Target="http://surl.li/gezgo" TargetMode="External"/><Relationship Id="rId17" Type="http://schemas.openxmlformats.org/officeDocument/2006/relationships/hyperlink" Target="https://library.krok.edu.ua/media/library/category/statti/kovalkova_0039.pdf" TargetMode="External"/><Relationship Id="rId25" Type="http://schemas.openxmlformats.org/officeDocument/2006/relationships/hyperlink" Target="https://phm.cuspu.edu.ua/ojs/index.php/NZ-PMFMTO/article/view/1060" TargetMode="External"/><Relationship Id="rId2" Type="http://schemas.openxmlformats.org/officeDocument/2006/relationships/numbering" Target="numbering.xml"/><Relationship Id="rId16" Type="http://schemas.openxmlformats.org/officeDocument/2006/relationships/hyperlink" Target="http://nbuv.gov.ua/UJRN/VKhnpu_psykhol_2012_43(1)__12" TargetMode="External"/><Relationship Id="rId20" Type="http://schemas.openxmlformats.org/officeDocument/2006/relationships/hyperlink" Target="https://pedpsy.duan.edu.ua/images/PDF/2017/1/20.pdf" TargetMode="External"/><Relationship Id="rId29" Type="http://schemas.openxmlformats.org/officeDocument/2006/relationships/hyperlink" Target="https://www.who.int/news/item/28-05-2019-burn-out-an-occupational-phenomenon-international-classification-of-dise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molodyivchenyi.ua/index.php/journal/article/view/157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cademy.ks.ua/wp-content/uploads/2014/05/%D0%92%D0%B8%D0%BF%D1%83%D1%81%D0%BA-%E2%84%9624.pdf" TargetMode="External"/><Relationship Id="rId23" Type="http://schemas.openxmlformats.org/officeDocument/2006/relationships/hyperlink" Target="http://journals.uran.ua/index.php/2227-6246/article/view/206879/206859" TargetMode="External"/><Relationship Id="rId28" Type="http://schemas.openxmlformats.org/officeDocument/2006/relationships/hyperlink" Target="https://www.who.int/news/item/28-05-2019-burn-out-an-occupational-phenomenon-international-classification-of-diseases" TargetMode="External"/><Relationship Id="rId10" Type="http://schemas.openxmlformats.org/officeDocument/2006/relationships/image" Target="media/image2.png"/><Relationship Id="rId19" Type="http://schemas.openxmlformats.org/officeDocument/2006/relationships/hyperlink" Target="file:///C:/Users/Device/Downloads/tokareva,+%D0%9F%D1%80%D0%BE%D1%84%D0%B5%D1%81i%D0%B9%D0%BD%D0%B5+%D0%B2%D0%B8%D0%B3%D0%BE%D1%80%D0%B0%D0%BD%D0%BD%D1%8F+%D1%83+%D0%BF%D0%B5%D0%B4%D0%B0%D0%B3%D0%BE%D0%B3i%D0%B2.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czbn6Ol6K0Q" TargetMode="External"/><Relationship Id="rId14" Type="http://schemas.openxmlformats.org/officeDocument/2006/relationships/hyperlink" Target="https://urok.osvita.ua/materials/psychology/70544/" TargetMode="External"/><Relationship Id="rId22" Type="http://schemas.openxmlformats.org/officeDocument/2006/relationships/hyperlink" Target="http://www.aphn-journal.in.ua/archive/35_2021/part_5/39.pdf" TargetMode="External"/><Relationship Id="rId27" Type="http://schemas.openxmlformats.org/officeDocument/2006/relationships/hyperlink" Target="http://dspace.zsmu.edu.ua/bitstream/123456789/17856/1/%D1%81143-145.pd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24D0E-30D6-47E6-9CCB-17A312F7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68</Pages>
  <Words>25329</Words>
  <Characters>144377</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dc:description/>
  <cp:lastModifiedBy>admin</cp:lastModifiedBy>
  <cp:revision>258</cp:revision>
  <dcterms:created xsi:type="dcterms:W3CDTF">2023-05-10T20:56:00Z</dcterms:created>
  <dcterms:modified xsi:type="dcterms:W3CDTF">2024-11-28T07:48:00Z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